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2CD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7D3134" w:rsidRPr="003F69FE" w:rsidRDefault="007D3134" w:rsidP="0088565A"/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DA1BBD" w:rsidRDefault="00DA1BBD" w:rsidP="00DA1BBD">
            <w:pPr>
              <w:rPr>
                <w:b/>
              </w:rPr>
            </w:pPr>
            <w:r>
              <w:rPr>
                <w:b/>
              </w:rPr>
              <w:t>Interfaccia grafica</w:t>
            </w:r>
          </w:p>
          <w:p w:rsidR="00DA1BBD" w:rsidRDefault="00DA1BBD" w:rsidP="00DA1BBD">
            <w:r>
              <w:t>Impleme</w:t>
            </w:r>
            <w:r w:rsidR="004612A5">
              <w:t>ntazione interfaccia login e registrazione.</w:t>
            </w:r>
          </w:p>
          <w:p w:rsidR="004612A5" w:rsidRDefault="004612A5" w:rsidP="004612A5">
            <w:pPr>
              <w:rPr>
                <w:b/>
              </w:rPr>
            </w:pPr>
            <w:r>
              <w:rPr>
                <w:b/>
              </w:rPr>
              <w:t>Collegamento back e front end</w:t>
            </w:r>
          </w:p>
          <w:p w:rsidR="004612A5" w:rsidRDefault="004612A5" w:rsidP="004612A5">
            <w:r>
              <w:t>Collegamento tra login di Java Spring e interfaccia grafica.</w:t>
            </w:r>
            <w:bookmarkStart w:id="3" w:name="_GoBack"/>
            <w:bookmarkEnd w:id="3"/>
          </w:p>
          <w:p w:rsidR="004612A5" w:rsidRPr="006D594A" w:rsidRDefault="004612A5" w:rsidP="00DA1BBD"/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5C2805" w:rsidRPr="003F69FE" w:rsidRDefault="005C2805" w:rsidP="003F69FE"/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8009E7" w:rsidRDefault="00C60D26" w:rsidP="003F69FE">
            <w:pPr>
              <w:rPr>
                <w:b/>
              </w:rPr>
            </w:pPr>
            <w:r>
              <w:rPr>
                <w:b/>
              </w:rPr>
              <w:t xml:space="preserve">Teoria </w:t>
            </w:r>
          </w:p>
          <w:p w:rsidR="00C60D26" w:rsidRPr="008D35E5" w:rsidRDefault="008D35E5" w:rsidP="003F69FE">
            <w:r w:rsidRPr="008D35E5">
              <w:t>Teoria</w:t>
            </w:r>
            <w:r>
              <w:t xml:space="preserve"> su come eseguire meglio uno sprint e review dello sprint scorso.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A4419E" w:rsidRDefault="00A4419E" w:rsidP="003F6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Problema: </w:t>
            </w:r>
            <w:r>
              <w:rPr>
                <w:rFonts w:ascii="Arial" w:hAnsi="Arial" w:cs="Arial"/>
              </w:rPr>
              <w:t>Login con Google non funziona più dopo integrazione con login normale.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6EA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6EA8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35E5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716C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425ACF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CE67-58D0-497A-A8DE-D3F1E12A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135</cp:revision>
  <cp:lastPrinted>2017-03-29T10:57:00Z</cp:lastPrinted>
  <dcterms:created xsi:type="dcterms:W3CDTF">2021-01-11T21:33:00Z</dcterms:created>
  <dcterms:modified xsi:type="dcterms:W3CDTF">2024-02-09T12:30:00Z</dcterms:modified>
</cp:coreProperties>
</file>