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7657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29.09.2023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49C" w:rsidRDefault="00D9249C" w:rsidP="00DC1A1A">
      <w:pPr>
        <w:spacing w:after="0" w:line="240" w:lineRule="auto"/>
      </w:pPr>
      <w:r>
        <w:separator/>
      </w:r>
    </w:p>
  </w:endnote>
  <w:endnote w:type="continuationSeparator" w:id="0">
    <w:p w:rsidR="00D9249C" w:rsidRDefault="00D924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249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49C" w:rsidRDefault="00D9249C" w:rsidP="00DC1A1A">
      <w:pPr>
        <w:spacing w:after="0" w:line="240" w:lineRule="auto"/>
      </w:pPr>
      <w:r>
        <w:separator/>
      </w:r>
    </w:p>
  </w:footnote>
  <w:footnote w:type="continuationSeparator" w:id="0">
    <w:p w:rsidR="00D9249C" w:rsidRDefault="00D924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49C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579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2D2B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D1793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DF929-E3D2-4B69-9616-1AD7CDBD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2023-09-29T06:23:00Z</dcterms:modified>
</cp:coreProperties>
</file>