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2E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D232E2" w:rsidRDefault="00D232E2" w:rsidP="00D232E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Spostare i puntini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D232E2" w:rsidRDefault="00D232E2" w:rsidP="00D232E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seleziono un puntino </w:t>
            </w:r>
            <w:r w:rsidR="005B5ED9">
              <w:rPr>
                <w:rFonts w:ascii="Arial" w:hAnsi="Arial" w:cs="Arial"/>
              </w:rPr>
              <w:t>e voglio disattivare quel puntino dopo averlo usato non mi si disattiva almeno che non seleziono un altro puntino</w:t>
            </w:r>
            <w:r w:rsidR="00A40070">
              <w:rPr>
                <w:rFonts w:ascii="Arial" w:hAnsi="Arial" w:cs="Arial"/>
              </w:rPr>
              <w:t xml:space="preserve"> perché mi disattivava il puntino e poi me lo riattivata. Ho risolto il problema guardano in numero del puntino e se era uguale non doveva riattivarlo. 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7F0" w:rsidRDefault="003447F0" w:rsidP="00DC1A1A">
      <w:pPr>
        <w:spacing w:after="0" w:line="240" w:lineRule="auto"/>
      </w:pPr>
      <w:r>
        <w:separator/>
      </w:r>
    </w:p>
  </w:endnote>
  <w:endnote w:type="continuationSeparator" w:id="0">
    <w:p w:rsidR="003447F0" w:rsidRDefault="003447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447F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7F0" w:rsidRDefault="003447F0" w:rsidP="00DC1A1A">
      <w:pPr>
        <w:spacing w:after="0" w:line="240" w:lineRule="auto"/>
      </w:pPr>
      <w:r>
        <w:separator/>
      </w:r>
    </w:p>
  </w:footnote>
  <w:footnote w:type="continuationSeparator" w:id="0">
    <w:p w:rsidR="003447F0" w:rsidRDefault="003447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E6E7E"/>
    <w:multiLevelType w:val="hybridMultilevel"/>
    <w:tmpl w:val="1C4A8FAE"/>
    <w:lvl w:ilvl="0" w:tplc="6A4A017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47F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5ED9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1D9E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70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2E2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87DF5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591E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C1D6D-508B-45AD-9750-D23E882EF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11</cp:revision>
  <cp:lastPrinted>2017-03-29T10:57:00Z</cp:lastPrinted>
  <dcterms:created xsi:type="dcterms:W3CDTF">2021-01-11T21:33:00Z</dcterms:created>
  <dcterms:modified xsi:type="dcterms:W3CDTF">2023-10-06T10:48:00Z</dcterms:modified>
</cp:coreProperties>
</file>