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43BD6" w14:textId="77777777" w:rsidR="00FD192D" w:rsidRDefault="00FD192D">
      <w:pPr>
        <w:widowControl w:val="0"/>
        <w:autoSpaceDE w:val="0"/>
        <w:autoSpaceDN w:val="0"/>
        <w:adjustRightInd w:val="0"/>
        <w:spacing w:after="0" w:line="200" w:lineRule="exact"/>
        <w:rPr>
          <w:rFonts w:ascii="Times New Roman" w:hAnsi="Times New Roman"/>
          <w:sz w:val="24"/>
          <w:szCs w:val="24"/>
        </w:rPr>
      </w:pPr>
      <w:bookmarkStart w:id="0" w:name="page1"/>
      <w:bookmarkEnd w:id="0"/>
    </w:p>
    <w:p w14:paraId="6D184BD1" w14:textId="77777777" w:rsidR="00FD192D" w:rsidRPr="00E67070" w:rsidRDefault="00231704" w:rsidP="00DF3688">
      <w:pPr>
        <w:widowControl w:val="0"/>
        <w:autoSpaceDE w:val="0"/>
        <w:autoSpaceDN w:val="0"/>
        <w:adjustRightInd w:val="0"/>
        <w:spacing w:after="0" w:line="240" w:lineRule="auto"/>
        <w:ind w:left="2070"/>
        <w:jc w:val="center"/>
        <w:rPr>
          <w:rFonts w:ascii="Times New Roman" w:hAnsi="Times New Roman"/>
          <w:sz w:val="32"/>
          <w:szCs w:val="32"/>
        </w:rPr>
      </w:pPr>
      <w:r w:rsidRPr="00E67070">
        <w:rPr>
          <w:rFonts w:ascii="Times New Roman" w:hAnsi="Times New Roman"/>
          <w:sz w:val="32"/>
          <w:szCs w:val="32"/>
        </w:rPr>
        <w:t>CHIOMAH</w:t>
      </w:r>
      <w:r w:rsidR="004D3EF6" w:rsidRPr="00E67070">
        <w:rPr>
          <w:rFonts w:ascii="Times New Roman" w:hAnsi="Times New Roman"/>
          <w:sz w:val="32"/>
          <w:szCs w:val="32"/>
        </w:rPr>
        <w:t xml:space="preserve"> </w:t>
      </w:r>
      <w:r w:rsidR="00437674" w:rsidRPr="00E67070">
        <w:rPr>
          <w:rFonts w:ascii="Times New Roman" w:hAnsi="Times New Roman"/>
          <w:sz w:val="32"/>
          <w:szCs w:val="32"/>
        </w:rPr>
        <w:t xml:space="preserve">HEPHZIBAH </w:t>
      </w:r>
      <w:r w:rsidR="004D3EF6" w:rsidRPr="00E67070">
        <w:rPr>
          <w:rFonts w:ascii="Times New Roman" w:hAnsi="Times New Roman"/>
          <w:sz w:val="32"/>
          <w:szCs w:val="32"/>
        </w:rPr>
        <w:t>(QUEENETTE)</w:t>
      </w:r>
      <w:r w:rsidRPr="00E67070">
        <w:rPr>
          <w:rFonts w:ascii="Times New Roman" w:hAnsi="Times New Roman"/>
          <w:sz w:val="32"/>
          <w:szCs w:val="32"/>
        </w:rPr>
        <w:t xml:space="preserve"> EZEOMAH</w:t>
      </w:r>
    </w:p>
    <w:p w14:paraId="58219147" w14:textId="77777777" w:rsidR="00056402" w:rsidRDefault="00843550" w:rsidP="00DF3688">
      <w:pPr>
        <w:widowControl w:val="0"/>
        <w:autoSpaceDE w:val="0"/>
        <w:autoSpaceDN w:val="0"/>
        <w:adjustRightInd w:val="0"/>
        <w:spacing w:after="0" w:line="240" w:lineRule="auto"/>
        <w:ind w:left="2070"/>
        <w:jc w:val="center"/>
        <w:rPr>
          <w:rStyle w:val="Hyperlink"/>
          <w:rFonts w:ascii="Times New Roman" w:hAnsi="Times New Roman"/>
          <w:sz w:val="20"/>
          <w:szCs w:val="20"/>
        </w:rPr>
      </w:pPr>
      <w:r w:rsidRPr="00143841">
        <w:rPr>
          <w:rFonts w:ascii="Times New Roman" w:hAnsi="Times New Roman"/>
          <w:sz w:val="20"/>
          <w:szCs w:val="20"/>
        </w:rPr>
        <w:t>www.linkedin.com/in/chiomahezeomah</w:t>
      </w:r>
      <w:r w:rsidRPr="00E67070">
        <w:rPr>
          <w:rFonts w:ascii="Times New Roman" w:hAnsi="Times New Roman"/>
          <w:sz w:val="20"/>
          <w:szCs w:val="20"/>
        </w:rPr>
        <w:t xml:space="preserve"> </w:t>
      </w:r>
      <w:r w:rsidR="00143841">
        <w:rPr>
          <w:rFonts w:ascii="Times New Roman" w:hAnsi="Times New Roman"/>
          <w:sz w:val="20"/>
          <w:szCs w:val="20"/>
        </w:rPr>
        <w:t>(</w:t>
      </w:r>
      <w:r w:rsidR="006B55BF" w:rsidRPr="006B55BF">
        <w:rPr>
          <w:rFonts w:ascii="Times New Roman" w:hAnsi="Times New Roman"/>
          <w:b/>
          <w:bCs/>
          <w:sz w:val="20"/>
          <w:szCs w:val="20"/>
        </w:rPr>
        <w:t>+447503994299</w:t>
      </w:r>
      <w:r w:rsidR="00143841">
        <w:rPr>
          <w:rFonts w:ascii="Times New Roman" w:hAnsi="Times New Roman"/>
          <w:sz w:val="20"/>
          <w:szCs w:val="20"/>
        </w:rPr>
        <w:t>)</w:t>
      </w:r>
      <w:r w:rsidR="004F177C" w:rsidRPr="00E67070">
        <w:rPr>
          <w:rFonts w:ascii="Times New Roman" w:hAnsi="Times New Roman"/>
          <w:sz w:val="20"/>
          <w:szCs w:val="20"/>
        </w:rPr>
        <w:t xml:space="preserve">; </w:t>
      </w:r>
      <w:r w:rsidR="003B74B7">
        <w:rPr>
          <w:rFonts w:ascii="Times New Roman" w:hAnsi="Times New Roman"/>
          <w:sz w:val="20"/>
          <w:szCs w:val="20"/>
        </w:rPr>
        <w:t>chiomah.ezeomah@gmail.com</w:t>
      </w:r>
      <w:r w:rsidR="00056402">
        <w:rPr>
          <w:rStyle w:val="Hyperlink"/>
          <w:rFonts w:ascii="Times New Roman" w:hAnsi="Times New Roman"/>
          <w:sz w:val="20"/>
          <w:szCs w:val="20"/>
        </w:rPr>
        <w:t xml:space="preserve">; </w:t>
      </w:r>
    </w:p>
    <w:p w14:paraId="1ACF307B" w14:textId="77777777" w:rsidR="00C26AC6" w:rsidRPr="00276D59" w:rsidRDefault="00056402" w:rsidP="00276D59">
      <w:pPr>
        <w:widowControl w:val="0"/>
        <w:autoSpaceDE w:val="0"/>
        <w:autoSpaceDN w:val="0"/>
        <w:adjustRightInd w:val="0"/>
        <w:spacing w:after="0" w:line="240" w:lineRule="auto"/>
        <w:ind w:left="2070"/>
        <w:jc w:val="center"/>
        <w:rPr>
          <w:rFonts w:ascii="Times New Roman" w:hAnsi="Times New Roman"/>
          <w:color w:val="0563C1" w:themeColor="hyperlink"/>
          <w:sz w:val="20"/>
          <w:szCs w:val="20"/>
          <w:u w:val="single"/>
        </w:rPr>
      </w:pPr>
      <w:r w:rsidRPr="00056402">
        <w:rPr>
          <w:rStyle w:val="Hyperlink"/>
          <w:rFonts w:ascii="Times New Roman" w:hAnsi="Times New Roman"/>
          <w:sz w:val="20"/>
          <w:szCs w:val="20"/>
        </w:rPr>
        <w:t>https://chi-sunshine.github.io</w:t>
      </w:r>
    </w:p>
    <w:p w14:paraId="19839070" w14:textId="77777777" w:rsidR="00FD192D" w:rsidRPr="00E67070" w:rsidRDefault="00FD192D">
      <w:pPr>
        <w:widowControl w:val="0"/>
        <w:autoSpaceDE w:val="0"/>
        <w:autoSpaceDN w:val="0"/>
        <w:adjustRightInd w:val="0"/>
        <w:spacing w:after="0" w:line="200" w:lineRule="exact"/>
        <w:rPr>
          <w:rFonts w:ascii="Times New Roman" w:hAnsi="Times New Roman"/>
          <w:sz w:val="24"/>
          <w:szCs w:val="24"/>
        </w:rPr>
      </w:pPr>
    </w:p>
    <w:p w14:paraId="6748E38A" w14:textId="77777777" w:rsidR="00FD1ED9" w:rsidRPr="00E67070" w:rsidRDefault="007652F0" w:rsidP="00FD1ED9">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64384" behindDoc="1" locked="0" layoutInCell="0" allowOverlap="1" wp14:anchorId="3426CC18" wp14:editId="4F70827E">
                <wp:simplePos x="0" y="0"/>
                <wp:positionH relativeFrom="column">
                  <wp:posOffset>-20320</wp:posOffset>
                </wp:positionH>
                <wp:positionV relativeFrom="paragraph">
                  <wp:posOffset>171450</wp:posOffset>
                </wp:positionV>
                <wp:extent cx="6715760" cy="0"/>
                <wp:effectExtent l="0" t="0" r="15240" b="12700"/>
                <wp:wrapNone/>
                <wp:docPr id="5"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03C41" id="Line 3"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5pt" to="527.2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" o:allowincell="f" strokecolor="gray" strokeweight=".82pt"/>
            </w:pict>
          </mc:Fallback>
        </mc:AlternateContent>
      </w:r>
      <w:r w:rsidR="00704DD7" w:rsidRPr="00E67070">
        <w:rPr>
          <w:rFonts w:ascii="Times New Roman" w:hAnsi="Times New Roman"/>
          <w:b/>
        </w:rPr>
        <w:t>EDUCATION</w:t>
      </w:r>
    </w:p>
    <w:p w14:paraId="724E1094" w14:textId="77777777" w:rsidR="00FD1ED9" w:rsidRPr="00E67070" w:rsidRDefault="00FD1ED9" w:rsidP="00FD1ED9">
      <w:pPr>
        <w:widowControl w:val="0"/>
        <w:autoSpaceDE w:val="0"/>
        <w:autoSpaceDN w:val="0"/>
        <w:adjustRightInd w:val="0"/>
        <w:spacing w:after="0" w:line="81" w:lineRule="exact"/>
        <w:rPr>
          <w:rFonts w:ascii="Times New Roman" w:hAnsi="Times New Roman"/>
        </w:rPr>
      </w:pPr>
    </w:p>
    <w:p w14:paraId="37DEE9BD" w14:textId="77777777" w:rsidR="00544169" w:rsidRDefault="00544169" w:rsidP="00531458">
      <w:pPr>
        <w:widowControl w:val="0"/>
        <w:tabs>
          <w:tab w:val="left" w:pos="3580"/>
          <w:tab w:val="left" w:pos="7580"/>
        </w:tabs>
        <w:autoSpaceDE w:val="0"/>
        <w:autoSpaceDN w:val="0"/>
        <w:adjustRightInd w:val="0"/>
        <w:spacing w:after="0" w:line="239" w:lineRule="auto"/>
        <w:ind w:left="2160" w:hanging="2160"/>
        <w:rPr>
          <w:rFonts w:ascii="Times New Roman" w:hAnsi="Times New Roman"/>
          <w:b/>
        </w:rPr>
      </w:pPr>
      <w:r>
        <w:rPr>
          <w:rFonts w:ascii="Times New Roman" w:hAnsi="Times New Roman"/>
          <w:b/>
        </w:rPr>
        <w:t>University of Oxford, Nuffield Department of Surgical Sciences, Oxfordshire, Great Britain</w:t>
      </w:r>
    </w:p>
    <w:p w14:paraId="7DB9C7C1" w14:textId="6C2C96E4" w:rsidR="00544169" w:rsidRDefault="00544169" w:rsidP="00531458">
      <w:pPr>
        <w:widowControl w:val="0"/>
        <w:tabs>
          <w:tab w:val="left" w:pos="3580"/>
          <w:tab w:val="left" w:pos="7580"/>
        </w:tabs>
        <w:autoSpaceDE w:val="0"/>
        <w:autoSpaceDN w:val="0"/>
        <w:adjustRightInd w:val="0"/>
        <w:spacing w:after="0" w:line="239" w:lineRule="auto"/>
        <w:ind w:left="2160" w:hanging="2160"/>
        <w:rPr>
          <w:rFonts w:ascii="Times New Roman" w:hAnsi="Times New Roman"/>
        </w:rPr>
      </w:pPr>
      <w:r w:rsidRPr="000F66A3">
        <w:rPr>
          <w:rFonts w:ascii="Times New Roman" w:hAnsi="Times New Roman"/>
          <w:b/>
          <w:bCs/>
        </w:rPr>
        <w:t>Master of Science</w:t>
      </w:r>
      <w:r w:rsidRPr="00E67070">
        <w:rPr>
          <w:rFonts w:ascii="Times New Roman" w:hAnsi="Times New Roman"/>
        </w:rPr>
        <w:t xml:space="preserve"> – </w:t>
      </w:r>
      <w:r>
        <w:rPr>
          <w:rFonts w:ascii="Times New Roman" w:hAnsi="Times New Roman"/>
        </w:rPr>
        <w:t>Integrated Immunology</w:t>
      </w:r>
    </w:p>
    <w:p w14:paraId="2CCB7F2F" w14:textId="6F8C0EA1" w:rsidR="00136E93" w:rsidRDefault="00136E93" w:rsidP="00136E93">
      <w:pPr>
        <w:widowControl w:val="0"/>
        <w:tabs>
          <w:tab w:val="left" w:pos="3580"/>
          <w:tab w:val="left" w:pos="7580"/>
        </w:tabs>
        <w:autoSpaceDE w:val="0"/>
        <w:autoSpaceDN w:val="0"/>
        <w:adjustRightInd w:val="0"/>
        <w:spacing w:after="0" w:line="239" w:lineRule="auto"/>
        <w:rPr>
          <w:rFonts w:ascii="Times New Roman" w:hAnsi="Times New Roman"/>
          <w:b/>
        </w:rPr>
      </w:pPr>
      <w:r w:rsidRPr="00136E93">
        <w:rPr>
          <w:rFonts w:ascii="Times New Roman" w:hAnsi="Times New Roman"/>
          <w:b/>
          <w:bCs/>
          <w:u w:val="single"/>
        </w:rPr>
        <w:t>Dissertation:</w:t>
      </w:r>
      <w:r>
        <w:rPr>
          <w:rFonts w:ascii="Times New Roman" w:hAnsi="Times New Roman"/>
        </w:rPr>
        <w:t xml:space="preserve"> Characterizing humoral and cellular immune responses to ChAdOx1 and mRNA New World </w:t>
      </w:r>
      <w:proofErr w:type="spellStart"/>
      <w:r>
        <w:rPr>
          <w:rFonts w:ascii="Times New Roman" w:hAnsi="Times New Roman"/>
        </w:rPr>
        <w:t>mammarenavirus</w:t>
      </w:r>
      <w:proofErr w:type="spellEnd"/>
      <w:r>
        <w:rPr>
          <w:rFonts w:ascii="Times New Roman" w:hAnsi="Times New Roman"/>
        </w:rPr>
        <w:t xml:space="preserve"> vaccine candidates in male and female BALB/c mice</w:t>
      </w:r>
    </w:p>
    <w:p w14:paraId="5B313DFC" w14:textId="77777777" w:rsidR="00544169" w:rsidRDefault="00544169" w:rsidP="00531458">
      <w:pPr>
        <w:widowControl w:val="0"/>
        <w:tabs>
          <w:tab w:val="left" w:pos="3580"/>
          <w:tab w:val="left" w:pos="7580"/>
        </w:tabs>
        <w:autoSpaceDE w:val="0"/>
        <w:autoSpaceDN w:val="0"/>
        <w:adjustRightInd w:val="0"/>
        <w:spacing w:after="0" w:line="239" w:lineRule="auto"/>
        <w:ind w:left="2160" w:hanging="2160"/>
        <w:rPr>
          <w:rFonts w:ascii="Times New Roman" w:hAnsi="Times New Roman"/>
          <w:b/>
        </w:rPr>
      </w:pPr>
    </w:p>
    <w:p w14:paraId="0B23C497" w14:textId="77777777" w:rsidR="00531458" w:rsidRPr="00E67070" w:rsidRDefault="00531458" w:rsidP="00531458">
      <w:pPr>
        <w:widowControl w:val="0"/>
        <w:tabs>
          <w:tab w:val="left" w:pos="3580"/>
          <w:tab w:val="left" w:pos="7580"/>
        </w:tabs>
        <w:autoSpaceDE w:val="0"/>
        <w:autoSpaceDN w:val="0"/>
        <w:adjustRightInd w:val="0"/>
        <w:spacing w:after="0" w:line="239" w:lineRule="auto"/>
        <w:ind w:left="2160" w:hanging="2160"/>
        <w:rPr>
          <w:rFonts w:ascii="Times New Roman" w:hAnsi="Times New Roman"/>
          <w:b/>
        </w:rPr>
      </w:pPr>
      <w:r>
        <w:rPr>
          <w:rFonts w:ascii="Times New Roman" w:hAnsi="Times New Roman"/>
          <w:b/>
        </w:rPr>
        <w:t>Harvard</w:t>
      </w:r>
      <w:r w:rsidRPr="00E67070">
        <w:rPr>
          <w:rFonts w:ascii="Times New Roman" w:hAnsi="Times New Roman"/>
          <w:b/>
        </w:rPr>
        <w:t xml:space="preserve"> University, </w:t>
      </w:r>
      <w:r>
        <w:rPr>
          <w:rFonts w:ascii="Times New Roman" w:hAnsi="Times New Roman"/>
          <w:b/>
        </w:rPr>
        <w:t>T. H. Chan School of Public Health</w:t>
      </w:r>
      <w:r w:rsidRPr="00E67070">
        <w:rPr>
          <w:rFonts w:ascii="Times New Roman" w:hAnsi="Times New Roman"/>
          <w:b/>
        </w:rPr>
        <w:t xml:space="preserve">, </w:t>
      </w:r>
      <w:r>
        <w:rPr>
          <w:rFonts w:ascii="Times New Roman" w:hAnsi="Times New Roman"/>
          <w:b/>
        </w:rPr>
        <w:t>Boston</w:t>
      </w:r>
      <w:r w:rsidRPr="00E67070">
        <w:rPr>
          <w:rFonts w:ascii="Times New Roman" w:hAnsi="Times New Roman"/>
          <w:b/>
        </w:rPr>
        <w:t xml:space="preserve">, </w:t>
      </w:r>
      <w:r>
        <w:rPr>
          <w:rFonts w:ascii="Times New Roman" w:hAnsi="Times New Roman"/>
          <w:b/>
        </w:rPr>
        <w:t xml:space="preserve">Massachusetts </w:t>
      </w:r>
    </w:p>
    <w:p w14:paraId="763998BD" w14:textId="77777777" w:rsidR="00531458"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Pr>
          <w:rFonts w:ascii="Times New Roman" w:hAnsi="Times New Roman"/>
        </w:rPr>
        <w:t>Certificate</w:t>
      </w:r>
      <w:r w:rsidRPr="00E67070">
        <w:rPr>
          <w:rFonts w:ascii="Times New Roman" w:hAnsi="Times New Roman"/>
        </w:rPr>
        <w:t xml:space="preserve"> – </w:t>
      </w:r>
      <w:r>
        <w:rPr>
          <w:rFonts w:ascii="Times New Roman" w:hAnsi="Times New Roman"/>
        </w:rPr>
        <w:t>Global Infectious Diseases Program</w:t>
      </w:r>
      <w:r w:rsidRPr="00E67070">
        <w:rPr>
          <w:rFonts w:ascii="Times New Roman" w:hAnsi="Times New Roman"/>
        </w:rPr>
        <w:t xml:space="preserve"> (</w:t>
      </w:r>
      <w:r>
        <w:rPr>
          <w:rFonts w:ascii="Times New Roman" w:hAnsi="Times New Roman"/>
        </w:rPr>
        <w:t>in view</w:t>
      </w:r>
      <w:r w:rsidRPr="00E67070">
        <w:rPr>
          <w:rFonts w:ascii="Times New Roman" w:hAnsi="Times New Roman"/>
        </w:rPr>
        <w:t xml:space="preserve">) </w:t>
      </w:r>
    </w:p>
    <w:p w14:paraId="1AA57A3B" w14:textId="77777777" w:rsidR="00531458" w:rsidRDefault="00531458" w:rsidP="00531458">
      <w:pPr>
        <w:widowControl w:val="0"/>
        <w:tabs>
          <w:tab w:val="left" w:pos="3580"/>
          <w:tab w:val="left" w:pos="7580"/>
        </w:tabs>
        <w:autoSpaceDE w:val="0"/>
        <w:autoSpaceDN w:val="0"/>
        <w:adjustRightInd w:val="0"/>
        <w:spacing w:after="0" w:line="239" w:lineRule="auto"/>
        <w:rPr>
          <w:rFonts w:ascii="Times New Roman" w:hAnsi="Times New Roman"/>
          <w:b/>
        </w:rPr>
      </w:pPr>
    </w:p>
    <w:p w14:paraId="594EEEBE" w14:textId="77777777" w:rsidR="00531458" w:rsidRPr="00E67070" w:rsidRDefault="00531458" w:rsidP="00531458">
      <w:pPr>
        <w:widowControl w:val="0"/>
        <w:tabs>
          <w:tab w:val="left" w:pos="3580"/>
          <w:tab w:val="left" w:pos="7580"/>
        </w:tabs>
        <w:autoSpaceDE w:val="0"/>
        <w:autoSpaceDN w:val="0"/>
        <w:adjustRightInd w:val="0"/>
        <w:spacing w:after="0" w:line="239" w:lineRule="auto"/>
        <w:ind w:left="2160" w:hanging="2160"/>
        <w:rPr>
          <w:rFonts w:ascii="Times New Roman" w:hAnsi="Times New Roman"/>
          <w:b/>
        </w:rPr>
      </w:pPr>
      <w:r w:rsidRPr="00E67070">
        <w:rPr>
          <w:rFonts w:ascii="Times New Roman" w:hAnsi="Times New Roman"/>
          <w:b/>
        </w:rPr>
        <w:t>Cornell University, Weill Cornell Graduate School of Medical Sciences, New York, N</w:t>
      </w:r>
      <w:r w:rsidR="00544169">
        <w:rPr>
          <w:rFonts w:ascii="Times New Roman" w:hAnsi="Times New Roman"/>
          <w:b/>
        </w:rPr>
        <w:t xml:space="preserve">ew </w:t>
      </w:r>
      <w:r w:rsidRPr="00E67070">
        <w:rPr>
          <w:rFonts w:ascii="Times New Roman" w:hAnsi="Times New Roman"/>
          <w:b/>
        </w:rPr>
        <w:t>Y</w:t>
      </w:r>
      <w:r w:rsidR="00544169">
        <w:rPr>
          <w:rFonts w:ascii="Times New Roman" w:hAnsi="Times New Roman"/>
          <w:b/>
        </w:rPr>
        <w:t>ork</w:t>
      </w:r>
    </w:p>
    <w:p w14:paraId="4429C989" w14:textId="77777777" w:rsidR="00531458"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sidRPr="000F66A3">
        <w:rPr>
          <w:rFonts w:ascii="Times New Roman" w:hAnsi="Times New Roman"/>
          <w:b/>
          <w:bCs/>
        </w:rPr>
        <w:t>Master of Science</w:t>
      </w:r>
      <w:r w:rsidRPr="00E67070">
        <w:rPr>
          <w:rFonts w:ascii="Times New Roman" w:hAnsi="Times New Roman"/>
        </w:rPr>
        <w:t xml:space="preserve"> – Biostatistics and Data Science (Augu</w:t>
      </w:r>
      <w:r>
        <w:rPr>
          <w:rFonts w:ascii="Times New Roman" w:hAnsi="Times New Roman"/>
        </w:rPr>
        <w:t>st</w:t>
      </w:r>
      <w:r w:rsidRPr="00E67070">
        <w:rPr>
          <w:rFonts w:ascii="Times New Roman" w:hAnsi="Times New Roman"/>
        </w:rPr>
        <w:t xml:space="preserve"> 2020) </w:t>
      </w:r>
    </w:p>
    <w:p w14:paraId="122576CC" w14:textId="77777777" w:rsidR="00531458"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sidRPr="00136E93">
        <w:rPr>
          <w:rFonts w:ascii="Times New Roman" w:hAnsi="Times New Roman"/>
          <w:b/>
          <w:bCs/>
          <w:u w:val="single"/>
        </w:rPr>
        <w:t>Portfolio Project:</w:t>
      </w:r>
      <w:r>
        <w:rPr>
          <w:rFonts w:ascii="Times New Roman" w:hAnsi="Times New Roman"/>
        </w:rPr>
        <w:t xml:space="preserve"> Nocturnal non-dipping is associated with HIV</w:t>
      </w:r>
      <w:r w:rsidR="002A2CC0">
        <w:rPr>
          <w:rFonts w:ascii="Times New Roman" w:hAnsi="Times New Roman"/>
        </w:rPr>
        <w:t xml:space="preserve"> </w:t>
      </w:r>
      <w:r>
        <w:rPr>
          <w:rFonts w:ascii="Times New Roman" w:hAnsi="Times New Roman"/>
        </w:rPr>
        <w:t>infection and kidney disease in Tanzania</w:t>
      </w:r>
    </w:p>
    <w:p w14:paraId="424B2469" w14:textId="77777777" w:rsidR="00531458" w:rsidRPr="00E67070" w:rsidRDefault="00531458" w:rsidP="00531458">
      <w:pPr>
        <w:widowControl w:val="0"/>
        <w:tabs>
          <w:tab w:val="left" w:pos="3580"/>
          <w:tab w:val="left" w:pos="7580"/>
        </w:tabs>
        <w:autoSpaceDE w:val="0"/>
        <w:autoSpaceDN w:val="0"/>
        <w:adjustRightInd w:val="0"/>
        <w:spacing w:after="0" w:line="239" w:lineRule="auto"/>
        <w:rPr>
          <w:rFonts w:ascii="Times New Roman" w:hAnsi="Times New Roman"/>
          <w:b/>
        </w:rPr>
      </w:pPr>
    </w:p>
    <w:p w14:paraId="57C0A1BE" w14:textId="77777777" w:rsidR="00531458" w:rsidRPr="00E67070" w:rsidRDefault="00531458" w:rsidP="00531458">
      <w:pPr>
        <w:widowControl w:val="0"/>
        <w:tabs>
          <w:tab w:val="left" w:pos="3580"/>
          <w:tab w:val="left" w:pos="7580"/>
        </w:tabs>
        <w:autoSpaceDE w:val="0"/>
        <w:autoSpaceDN w:val="0"/>
        <w:adjustRightInd w:val="0"/>
        <w:spacing w:after="0" w:line="239" w:lineRule="auto"/>
        <w:ind w:left="2160" w:hanging="2160"/>
        <w:rPr>
          <w:rFonts w:ascii="Times New Roman" w:hAnsi="Times New Roman"/>
          <w:b/>
        </w:rPr>
      </w:pPr>
      <w:r w:rsidRPr="00E67070">
        <w:rPr>
          <w:rFonts w:ascii="Times New Roman" w:hAnsi="Times New Roman"/>
          <w:b/>
        </w:rPr>
        <w:t>University at Buffalo, The State University of New York, Buffalo, N</w:t>
      </w:r>
      <w:r w:rsidR="00544169">
        <w:rPr>
          <w:rFonts w:ascii="Times New Roman" w:hAnsi="Times New Roman"/>
          <w:b/>
        </w:rPr>
        <w:t xml:space="preserve">ew </w:t>
      </w:r>
      <w:r w:rsidRPr="00E67070">
        <w:rPr>
          <w:rFonts w:ascii="Times New Roman" w:hAnsi="Times New Roman"/>
          <w:b/>
        </w:rPr>
        <w:t>Y</w:t>
      </w:r>
      <w:r w:rsidR="00544169">
        <w:rPr>
          <w:rFonts w:ascii="Times New Roman" w:hAnsi="Times New Roman"/>
          <w:b/>
        </w:rPr>
        <w:t>ork</w:t>
      </w:r>
    </w:p>
    <w:p w14:paraId="1409C873" w14:textId="77777777" w:rsidR="00531458" w:rsidRPr="00E67070" w:rsidRDefault="00531458" w:rsidP="00531458">
      <w:pPr>
        <w:widowControl w:val="0"/>
        <w:autoSpaceDE w:val="0"/>
        <w:autoSpaceDN w:val="0"/>
        <w:adjustRightInd w:val="0"/>
        <w:spacing w:after="0" w:line="36" w:lineRule="exact"/>
        <w:rPr>
          <w:rFonts w:ascii="Times New Roman" w:hAnsi="Times New Roman"/>
        </w:rPr>
      </w:pPr>
    </w:p>
    <w:p w14:paraId="565B8FC2" w14:textId="77777777" w:rsidR="00531458" w:rsidRPr="00E67070"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sidRPr="000F66A3">
        <w:rPr>
          <w:rFonts w:ascii="Times New Roman" w:hAnsi="Times New Roman"/>
          <w:b/>
          <w:bCs/>
        </w:rPr>
        <w:t>Bachelor of Arts</w:t>
      </w:r>
      <w:r w:rsidRPr="00E67070">
        <w:rPr>
          <w:rFonts w:ascii="Times New Roman" w:hAnsi="Times New Roman"/>
        </w:rPr>
        <w:t>, Mathematics-Economics with Honors and Distinction (Magna Cum Laude</w:t>
      </w:r>
      <w:proofErr w:type="gramStart"/>
      <w:r w:rsidRPr="00E67070">
        <w:rPr>
          <w:rFonts w:ascii="Times New Roman" w:hAnsi="Times New Roman"/>
        </w:rPr>
        <w:t>);</w:t>
      </w:r>
      <w:proofErr w:type="gramEnd"/>
      <w:r w:rsidRPr="00E67070">
        <w:rPr>
          <w:rFonts w:ascii="Times New Roman" w:hAnsi="Times New Roman"/>
        </w:rPr>
        <w:t xml:space="preserve"> </w:t>
      </w:r>
    </w:p>
    <w:p w14:paraId="11A6F739" w14:textId="77777777" w:rsidR="00531458" w:rsidRPr="00E67070"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sidRPr="000F66A3">
        <w:rPr>
          <w:rFonts w:ascii="Times New Roman" w:hAnsi="Times New Roman"/>
          <w:b/>
          <w:bCs/>
        </w:rPr>
        <w:t>Bachelor of Science</w:t>
      </w:r>
      <w:r w:rsidRPr="00E67070">
        <w:rPr>
          <w:rFonts w:ascii="Times New Roman" w:hAnsi="Times New Roman"/>
        </w:rPr>
        <w:t>, Biological Sciences with Honors (Magna Cum Laude</w:t>
      </w:r>
      <w:proofErr w:type="gramStart"/>
      <w:r w:rsidRPr="00E67070">
        <w:rPr>
          <w:rFonts w:ascii="Times New Roman" w:hAnsi="Times New Roman"/>
        </w:rPr>
        <w:t>);</w:t>
      </w:r>
      <w:proofErr w:type="gramEnd"/>
      <w:r w:rsidRPr="00E67070">
        <w:rPr>
          <w:rFonts w:ascii="Times New Roman" w:hAnsi="Times New Roman"/>
        </w:rPr>
        <w:t xml:space="preserve"> </w:t>
      </w:r>
    </w:p>
    <w:p w14:paraId="4D66EED8" w14:textId="77777777" w:rsidR="00531458"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sidRPr="00E67070">
        <w:rPr>
          <w:rFonts w:ascii="Times New Roman" w:hAnsi="Times New Roman"/>
        </w:rPr>
        <w:t>University Honors Scholar with Thesi</w:t>
      </w:r>
      <w:r>
        <w:rPr>
          <w:rFonts w:ascii="Times New Roman" w:hAnsi="Times New Roman"/>
        </w:rPr>
        <w:t>s</w:t>
      </w:r>
    </w:p>
    <w:p w14:paraId="00E5A399" w14:textId="77777777" w:rsidR="00143841" w:rsidRPr="00143841" w:rsidRDefault="00531458" w:rsidP="00531458">
      <w:pPr>
        <w:widowControl w:val="0"/>
        <w:overflowPunct w:val="0"/>
        <w:autoSpaceDE w:val="0"/>
        <w:autoSpaceDN w:val="0"/>
        <w:adjustRightInd w:val="0"/>
        <w:spacing w:after="0" w:line="211" w:lineRule="auto"/>
        <w:ind w:right="115"/>
        <w:jc w:val="both"/>
        <w:rPr>
          <w:rFonts w:ascii="Times New Roman" w:hAnsi="Times New Roman"/>
        </w:rPr>
      </w:pPr>
      <w:r w:rsidRPr="000F66A3">
        <w:rPr>
          <w:rFonts w:ascii="Times New Roman" w:hAnsi="Times New Roman"/>
          <w:b/>
          <w:bCs/>
          <w:u w:val="single"/>
        </w:rPr>
        <w:t>Undergraduate Research Thesis:</w:t>
      </w:r>
      <w:r>
        <w:rPr>
          <w:rFonts w:ascii="Times New Roman" w:hAnsi="Times New Roman"/>
        </w:rPr>
        <w:t xml:space="preserve"> Phylogenetic analysis of 68 strains of Lassa virus (LASV) samples collected from 1969-2012 from Nigeria using the JTT model</w:t>
      </w:r>
    </w:p>
    <w:p w14:paraId="04C1D0DE" w14:textId="77777777" w:rsidR="007D473A" w:rsidRDefault="007D473A" w:rsidP="004D262A">
      <w:pPr>
        <w:widowControl w:val="0"/>
        <w:autoSpaceDE w:val="0"/>
        <w:autoSpaceDN w:val="0"/>
        <w:adjustRightInd w:val="0"/>
        <w:spacing w:after="0" w:line="240" w:lineRule="auto"/>
        <w:rPr>
          <w:rFonts w:ascii="Times New Roman" w:hAnsi="Times New Roman"/>
          <w:b/>
          <w:vertAlign w:val="superscript"/>
        </w:rPr>
      </w:pPr>
    </w:p>
    <w:p w14:paraId="1A76958A" w14:textId="77777777" w:rsidR="004D262A" w:rsidRDefault="007652F0" w:rsidP="004D262A">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81792" behindDoc="1" locked="0" layoutInCell="0" allowOverlap="1" wp14:anchorId="2A4B0A72" wp14:editId="1BDC75C2">
                <wp:simplePos x="0" y="0"/>
                <wp:positionH relativeFrom="column">
                  <wp:posOffset>-20320</wp:posOffset>
                </wp:positionH>
                <wp:positionV relativeFrom="paragraph">
                  <wp:posOffset>180340</wp:posOffset>
                </wp:positionV>
                <wp:extent cx="6715760" cy="0"/>
                <wp:effectExtent l="0" t="0" r="15240"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55601D" id="Line 3"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4.2pt" to="527.2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" o:allowincell="f" strokecolor="gray" strokeweight=".82pt"/>
            </w:pict>
          </mc:Fallback>
        </mc:AlternateContent>
      </w:r>
      <w:r w:rsidR="004D262A" w:rsidRPr="00E67070">
        <w:rPr>
          <w:rFonts w:ascii="Times New Roman" w:hAnsi="Times New Roman"/>
          <w:b/>
        </w:rPr>
        <w:t>CERTIFICATIONS</w:t>
      </w:r>
    </w:p>
    <w:p w14:paraId="525399A6" w14:textId="77777777" w:rsidR="00487A3C" w:rsidRPr="00E67070" w:rsidRDefault="00487A3C" w:rsidP="004D262A">
      <w:pPr>
        <w:widowControl w:val="0"/>
        <w:autoSpaceDE w:val="0"/>
        <w:autoSpaceDN w:val="0"/>
        <w:adjustRightInd w:val="0"/>
        <w:spacing w:after="0" w:line="81" w:lineRule="exact"/>
        <w:rPr>
          <w:rFonts w:ascii="Times New Roman" w:hAnsi="Times New Roman"/>
        </w:rPr>
      </w:pPr>
    </w:p>
    <w:p w14:paraId="6C3A5493" w14:textId="77777777" w:rsidR="00996CE6" w:rsidRPr="00E67070" w:rsidRDefault="004D262A" w:rsidP="00437674">
      <w:pPr>
        <w:widowControl w:val="0"/>
        <w:autoSpaceDE w:val="0"/>
        <w:autoSpaceDN w:val="0"/>
        <w:adjustRightInd w:val="0"/>
        <w:spacing w:after="0" w:line="240" w:lineRule="auto"/>
        <w:rPr>
          <w:rFonts w:ascii="Times New Roman" w:hAnsi="Times New Roman"/>
        </w:rPr>
      </w:pPr>
      <w:r w:rsidRPr="00E67070">
        <w:rPr>
          <w:rFonts w:ascii="Times New Roman" w:hAnsi="Times New Roman"/>
          <w:b/>
        </w:rPr>
        <w:t>University of Texas Medical Branch</w:t>
      </w:r>
      <w:r w:rsidR="00996CE6" w:rsidRPr="00E67070">
        <w:rPr>
          <w:rFonts w:ascii="Times New Roman" w:hAnsi="Times New Roman"/>
          <w:b/>
        </w:rPr>
        <w:t xml:space="preserve">, </w:t>
      </w:r>
      <w:r w:rsidRPr="00E67070">
        <w:rPr>
          <w:rFonts w:ascii="Times New Roman" w:hAnsi="Times New Roman"/>
          <w:b/>
        </w:rPr>
        <w:t>International Biosafety Training Program</w:t>
      </w:r>
      <w:r w:rsidR="00996CE6" w:rsidRPr="00E67070">
        <w:rPr>
          <w:rFonts w:ascii="Times New Roman" w:hAnsi="Times New Roman"/>
          <w:b/>
        </w:rPr>
        <w:t xml:space="preserve">, </w:t>
      </w:r>
      <w:r w:rsidRPr="00E67070">
        <w:rPr>
          <w:rFonts w:ascii="Times New Roman" w:hAnsi="Times New Roman"/>
          <w:b/>
        </w:rPr>
        <w:t>Galveston</w:t>
      </w:r>
      <w:r w:rsidR="00996CE6" w:rsidRPr="00E67070">
        <w:rPr>
          <w:rFonts w:ascii="Times New Roman" w:hAnsi="Times New Roman"/>
          <w:b/>
        </w:rPr>
        <w:t xml:space="preserve">, </w:t>
      </w:r>
      <w:r w:rsidRPr="00E67070">
        <w:rPr>
          <w:rFonts w:ascii="Times New Roman" w:hAnsi="Times New Roman"/>
          <w:b/>
        </w:rPr>
        <w:t>TX</w:t>
      </w:r>
    </w:p>
    <w:p w14:paraId="14CB76C7" w14:textId="77777777" w:rsidR="00A56EF7" w:rsidRDefault="00A56EF7" w:rsidP="00437674">
      <w:pPr>
        <w:widowControl w:val="0"/>
        <w:autoSpaceDE w:val="0"/>
        <w:autoSpaceDN w:val="0"/>
        <w:adjustRightInd w:val="0"/>
        <w:spacing w:after="0" w:line="240" w:lineRule="auto"/>
        <w:rPr>
          <w:rFonts w:ascii="Times New Roman" w:hAnsi="Times New Roman"/>
        </w:rPr>
      </w:pPr>
      <w:r w:rsidRPr="00E67070">
        <w:rPr>
          <w:rFonts w:ascii="Times New Roman" w:hAnsi="Times New Roman"/>
        </w:rPr>
        <w:t>B</w:t>
      </w:r>
      <w:r w:rsidR="000A24C2">
        <w:rPr>
          <w:rFonts w:ascii="Times New Roman" w:hAnsi="Times New Roman"/>
        </w:rPr>
        <w:t>io</w:t>
      </w:r>
      <w:r w:rsidR="00056402">
        <w:rPr>
          <w:rFonts w:ascii="Times New Roman" w:hAnsi="Times New Roman"/>
        </w:rPr>
        <w:t xml:space="preserve">safety Level (BSL) </w:t>
      </w:r>
      <w:r w:rsidRPr="00E67070">
        <w:rPr>
          <w:rFonts w:ascii="Times New Roman" w:hAnsi="Times New Roman"/>
        </w:rPr>
        <w:t>2, BSL 3, A</w:t>
      </w:r>
      <w:r w:rsidR="00A05A85">
        <w:rPr>
          <w:rFonts w:ascii="Times New Roman" w:hAnsi="Times New Roman"/>
        </w:rPr>
        <w:t xml:space="preserve">nimal </w:t>
      </w:r>
      <w:r w:rsidRPr="00E67070">
        <w:rPr>
          <w:rFonts w:ascii="Times New Roman" w:hAnsi="Times New Roman"/>
        </w:rPr>
        <w:t>B</w:t>
      </w:r>
      <w:r w:rsidR="00A05A85">
        <w:rPr>
          <w:rFonts w:ascii="Times New Roman" w:hAnsi="Times New Roman"/>
        </w:rPr>
        <w:t xml:space="preserve">iosafety </w:t>
      </w:r>
      <w:r w:rsidRPr="00E67070">
        <w:rPr>
          <w:rFonts w:ascii="Times New Roman" w:hAnsi="Times New Roman"/>
        </w:rPr>
        <w:t>L</w:t>
      </w:r>
      <w:r w:rsidR="00A05A85">
        <w:rPr>
          <w:rFonts w:ascii="Times New Roman" w:hAnsi="Times New Roman"/>
        </w:rPr>
        <w:t>evel (ABSL)</w:t>
      </w:r>
      <w:r w:rsidRPr="00E67070">
        <w:rPr>
          <w:rFonts w:ascii="Times New Roman" w:hAnsi="Times New Roman"/>
        </w:rPr>
        <w:t xml:space="preserve"> 2 and ABSL3 trained, BSL4 training commenced</w:t>
      </w:r>
      <w:r w:rsidR="002B5A04">
        <w:rPr>
          <w:rFonts w:ascii="Times New Roman" w:hAnsi="Times New Roman"/>
        </w:rPr>
        <w:t xml:space="preserve"> (not completed</w:t>
      </w:r>
      <w:r w:rsidR="002A2CC0">
        <w:rPr>
          <w:rFonts w:ascii="Times New Roman" w:hAnsi="Times New Roman"/>
        </w:rPr>
        <w:t xml:space="preserve"> – started masters at Cornell University</w:t>
      </w:r>
      <w:r w:rsidR="002B5A04">
        <w:rPr>
          <w:rFonts w:ascii="Times New Roman" w:hAnsi="Times New Roman"/>
        </w:rPr>
        <w:t xml:space="preserve">) </w:t>
      </w:r>
    </w:p>
    <w:p w14:paraId="5C986F02" w14:textId="77777777" w:rsidR="00AD22DC" w:rsidRPr="00AD22DC" w:rsidRDefault="00AD22DC" w:rsidP="00437674">
      <w:pPr>
        <w:widowControl w:val="0"/>
        <w:autoSpaceDE w:val="0"/>
        <w:autoSpaceDN w:val="0"/>
        <w:adjustRightInd w:val="0"/>
        <w:spacing w:after="0" w:line="240" w:lineRule="auto"/>
        <w:rPr>
          <w:rFonts w:ascii="Times New Roman" w:hAnsi="Times New Roman"/>
          <w:b/>
        </w:rPr>
      </w:pPr>
      <w:r w:rsidRPr="00AD22DC">
        <w:rPr>
          <w:rFonts w:ascii="Times New Roman" w:hAnsi="Times New Roman"/>
          <w:b/>
        </w:rPr>
        <w:t>SAS</w:t>
      </w:r>
    </w:p>
    <w:p w14:paraId="5EE77AD6" w14:textId="77777777" w:rsidR="00AD22DC" w:rsidRDefault="00AD22DC" w:rsidP="00437674">
      <w:pPr>
        <w:widowControl w:val="0"/>
        <w:autoSpaceDE w:val="0"/>
        <w:autoSpaceDN w:val="0"/>
        <w:adjustRightInd w:val="0"/>
        <w:spacing w:after="0" w:line="240" w:lineRule="auto"/>
        <w:rPr>
          <w:rFonts w:ascii="Times New Roman" w:hAnsi="Times New Roman"/>
        </w:rPr>
      </w:pPr>
      <w:r>
        <w:rPr>
          <w:rFonts w:ascii="Times New Roman" w:hAnsi="Times New Roman"/>
        </w:rPr>
        <w:t>SAS Certified Specialist: Base Programming Using SAS 9.4</w:t>
      </w:r>
    </w:p>
    <w:p w14:paraId="71605F25" w14:textId="77777777" w:rsidR="00143841" w:rsidRDefault="00143841" w:rsidP="00437674">
      <w:pPr>
        <w:widowControl w:val="0"/>
        <w:autoSpaceDE w:val="0"/>
        <w:autoSpaceDN w:val="0"/>
        <w:adjustRightInd w:val="0"/>
        <w:spacing w:after="0" w:line="240" w:lineRule="auto"/>
        <w:rPr>
          <w:rFonts w:ascii="Times New Roman" w:hAnsi="Times New Roman"/>
        </w:rPr>
      </w:pPr>
    </w:p>
    <w:p w14:paraId="192F14DE" w14:textId="77777777" w:rsidR="00770713" w:rsidRDefault="00770713" w:rsidP="00770713">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96128" behindDoc="1" locked="0" layoutInCell="0" allowOverlap="1" wp14:anchorId="739E4BBF" wp14:editId="1ACCC80A">
                <wp:simplePos x="0" y="0"/>
                <wp:positionH relativeFrom="column">
                  <wp:posOffset>-20320</wp:posOffset>
                </wp:positionH>
                <wp:positionV relativeFrom="paragraph">
                  <wp:posOffset>180340</wp:posOffset>
                </wp:positionV>
                <wp:extent cx="6715760" cy="0"/>
                <wp:effectExtent l="0" t="0" r="15240" b="12700"/>
                <wp:wrapNone/>
                <wp:docPr id="1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28232A" id="Line 3"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4.2pt" to="527.2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" o:allowincell="f" strokecolor="gray" strokeweight=".82pt"/>
            </w:pict>
          </mc:Fallback>
        </mc:AlternateContent>
      </w:r>
      <w:r>
        <w:rPr>
          <w:rFonts w:ascii="Times New Roman" w:hAnsi="Times New Roman"/>
          <w:b/>
        </w:rPr>
        <w:t>MEMBERSHIP OF PROFESSIONAL BODIES</w:t>
      </w:r>
    </w:p>
    <w:p w14:paraId="3E4036E1" w14:textId="77777777" w:rsidR="00770713" w:rsidRPr="00E67070" w:rsidRDefault="00770713" w:rsidP="00770713">
      <w:pPr>
        <w:widowControl w:val="0"/>
        <w:autoSpaceDE w:val="0"/>
        <w:autoSpaceDN w:val="0"/>
        <w:adjustRightInd w:val="0"/>
        <w:spacing w:after="0" w:line="81" w:lineRule="exact"/>
        <w:rPr>
          <w:rFonts w:ascii="Times New Roman" w:hAnsi="Times New Roman"/>
        </w:rPr>
      </w:pPr>
    </w:p>
    <w:p w14:paraId="4086325A" w14:textId="77777777" w:rsidR="00544169" w:rsidRDefault="00544169" w:rsidP="00531458">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British Society for Immunology</w:t>
      </w:r>
    </w:p>
    <w:p w14:paraId="77466DA6" w14:textId="77777777" w:rsidR="00531458" w:rsidRPr="00531458" w:rsidRDefault="00531458" w:rsidP="00531458">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American Biological Safety Association (ABSA International)</w:t>
      </w:r>
    </w:p>
    <w:p w14:paraId="63E97A08" w14:textId="77777777" w:rsidR="00770713" w:rsidRDefault="00770713" w:rsidP="00770713">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American Society for Virology (ASV), Associate Member</w:t>
      </w:r>
    </w:p>
    <w:p w14:paraId="0EFB60FF" w14:textId="77777777" w:rsidR="002A2CC0" w:rsidRDefault="002A2CC0" w:rsidP="00770713">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American Society of Tropical Medicine &amp; Hygiene (ASTMH)</w:t>
      </w:r>
    </w:p>
    <w:p w14:paraId="5CC4D32D" w14:textId="77777777" w:rsidR="002A2CC0" w:rsidRDefault="002A2CC0" w:rsidP="00770713">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ASTMH Committee on Global Health</w:t>
      </w:r>
    </w:p>
    <w:p w14:paraId="05E65C90" w14:textId="77777777" w:rsidR="002A2CC0" w:rsidRDefault="002A2CC0" w:rsidP="00770713">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American Committee on Arthropod-Borne Viruses</w:t>
      </w:r>
    </w:p>
    <w:p w14:paraId="7179B369" w14:textId="77777777" w:rsidR="002A2CC0" w:rsidRDefault="002A2CC0" w:rsidP="00770713">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 xml:space="preserve">American Committee of Molecular, Cellular and </w:t>
      </w:r>
      <w:proofErr w:type="spellStart"/>
      <w:r>
        <w:rPr>
          <w:rFonts w:ascii="Times New Roman" w:hAnsi="Times New Roman"/>
        </w:rPr>
        <w:t>Immunoparasitology</w:t>
      </w:r>
      <w:proofErr w:type="spellEnd"/>
      <w:r>
        <w:rPr>
          <w:rFonts w:ascii="Times New Roman" w:hAnsi="Times New Roman"/>
        </w:rPr>
        <w:t xml:space="preserve"> </w:t>
      </w:r>
    </w:p>
    <w:p w14:paraId="64E4BEB3" w14:textId="77777777" w:rsidR="002A2CC0" w:rsidRDefault="002A2CC0" w:rsidP="00770713">
      <w:pPr>
        <w:pStyle w:val="ListParagraph"/>
        <w:widowControl w:val="0"/>
        <w:numPr>
          <w:ilvl w:val="0"/>
          <w:numId w:val="42"/>
        </w:numPr>
        <w:autoSpaceDE w:val="0"/>
        <w:autoSpaceDN w:val="0"/>
        <w:adjustRightInd w:val="0"/>
        <w:spacing w:after="0" w:line="240" w:lineRule="auto"/>
        <w:rPr>
          <w:rFonts w:ascii="Times New Roman" w:hAnsi="Times New Roman"/>
        </w:rPr>
      </w:pPr>
      <w:r>
        <w:rPr>
          <w:rFonts w:ascii="Times New Roman" w:hAnsi="Times New Roman"/>
        </w:rPr>
        <w:t xml:space="preserve">American Committee of Medical Entomology </w:t>
      </w:r>
    </w:p>
    <w:p w14:paraId="3674C719" w14:textId="77777777" w:rsidR="00770713" w:rsidRDefault="00770713" w:rsidP="00437674">
      <w:pPr>
        <w:widowControl w:val="0"/>
        <w:autoSpaceDE w:val="0"/>
        <w:autoSpaceDN w:val="0"/>
        <w:adjustRightInd w:val="0"/>
        <w:spacing w:after="0" w:line="240" w:lineRule="auto"/>
        <w:rPr>
          <w:rFonts w:ascii="Times New Roman" w:hAnsi="Times New Roman"/>
        </w:rPr>
      </w:pPr>
    </w:p>
    <w:p w14:paraId="3906DD67" w14:textId="77777777" w:rsidR="00143841" w:rsidRDefault="00143841" w:rsidP="00143841">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94080" behindDoc="1" locked="0" layoutInCell="0" allowOverlap="1" wp14:anchorId="3D22DF74" wp14:editId="7DE34B57">
                <wp:simplePos x="0" y="0"/>
                <wp:positionH relativeFrom="column">
                  <wp:posOffset>-20320</wp:posOffset>
                </wp:positionH>
                <wp:positionV relativeFrom="paragraph">
                  <wp:posOffset>175260</wp:posOffset>
                </wp:positionV>
                <wp:extent cx="6715760" cy="0"/>
                <wp:effectExtent l="0" t="0" r="15240" b="1270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4612B6" id="Line 5"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8pt" to="527.2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" o:allowincell="f" strokecolor="gray" strokeweight=".82pt"/>
            </w:pict>
          </mc:Fallback>
        </mc:AlternateContent>
      </w:r>
      <w:r w:rsidRPr="00E67070">
        <w:rPr>
          <w:rFonts w:ascii="Times New Roman" w:hAnsi="Times New Roman"/>
          <w:b/>
        </w:rPr>
        <w:t>RE</w:t>
      </w:r>
      <w:r>
        <w:rPr>
          <w:rFonts w:ascii="Times New Roman" w:hAnsi="Times New Roman"/>
          <w:b/>
        </w:rPr>
        <w:t>LEVANT</w:t>
      </w:r>
      <w:r w:rsidRPr="00E67070">
        <w:rPr>
          <w:rFonts w:ascii="Times New Roman" w:hAnsi="Times New Roman"/>
          <w:b/>
        </w:rPr>
        <w:t xml:space="preserve"> EXPERIENCE</w:t>
      </w:r>
    </w:p>
    <w:p w14:paraId="576891A8" w14:textId="77777777" w:rsidR="00143841" w:rsidRPr="00E67070" w:rsidRDefault="00143841" w:rsidP="00143841">
      <w:pPr>
        <w:widowControl w:val="0"/>
        <w:autoSpaceDE w:val="0"/>
        <w:autoSpaceDN w:val="0"/>
        <w:adjustRightInd w:val="0"/>
        <w:spacing w:after="0" w:line="94" w:lineRule="exact"/>
        <w:rPr>
          <w:rFonts w:ascii="Times New Roman" w:hAnsi="Times New Roman"/>
        </w:rPr>
      </w:pPr>
    </w:p>
    <w:p w14:paraId="61A8C0AE" w14:textId="77777777" w:rsidR="00143841" w:rsidRDefault="00143841" w:rsidP="00ED2E58">
      <w:pPr>
        <w:spacing w:after="0" w:line="240" w:lineRule="auto"/>
        <w:rPr>
          <w:rFonts w:ascii="Times New Roman" w:hAnsi="Times New Roman"/>
          <w:bCs/>
        </w:rPr>
      </w:pPr>
      <w:r>
        <w:rPr>
          <w:rFonts w:ascii="Times New Roman" w:hAnsi="Times New Roman"/>
          <w:b/>
          <w:bCs/>
        </w:rPr>
        <w:t xml:space="preserve">Biosafety Management Company| Nigeria, </w:t>
      </w:r>
      <w:r>
        <w:rPr>
          <w:rFonts w:ascii="Times New Roman" w:hAnsi="Times New Roman"/>
          <w:bCs/>
        </w:rPr>
        <w:t xml:space="preserve">March </w:t>
      </w:r>
      <w:r w:rsidRPr="00E24938">
        <w:rPr>
          <w:rFonts w:ascii="Times New Roman" w:hAnsi="Times New Roman"/>
          <w:bCs/>
        </w:rPr>
        <w:t>20</w:t>
      </w:r>
      <w:r>
        <w:rPr>
          <w:rFonts w:ascii="Times New Roman" w:hAnsi="Times New Roman"/>
          <w:bCs/>
        </w:rPr>
        <w:t>20</w:t>
      </w:r>
      <w:r w:rsidRPr="00E24938">
        <w:rPr>
          <w:rFonts w:ascii="Times New Roman" w:hAnsi="Times New Roman"/>
          <w:bCs/>
        </w:rPr>
        <w:t xml:space="preserve"> – </w:t>
      </w:r>
    </w:p>
    <w:p w14:paraId="21F4CD92" w14:textId="77777777" w:rsidR="00143841" w:rsidRPr="00E24938" w:rsidRDefault="00143841" w:rsidP="00ED2E58">
      <w:pPr>
        <w:spacing w:after="0" w:line="240" w:lineRule="auto"/>
        <w:rPr>
          <w:rFonts w:ascii="Times New Roman" w:hAnsi="Times New Roman"/>
          <w:bCs/>
          <w:u w:val="single"/>
        </w:rPr>
      </w:pPr>
      <w:r>
        <w:rPr>
          <w:rFonts w:ascii="Times New Roman" w:hAnsi="Times New Roman"/>
          <w:bCs/>
          <w:u w:val="single"/>
        </w:rPr>
        <w:t xml:space="preserve">Founder, Managing Director: </w:t>
      </w:r>
    </w:p>
    <w:p w14:paraId="477F2544" w14:textId="77777777" w:rsidR="00544169" w:rsidRDefault="00544169" w:rsidP="00ED2E58">
      <w:pPr>
        <w:pStyle w:val="ListParagraph"/>
        <w:numPr>
          <w:ilvl w:val="0"/>
          <w:numId w:val="41"/>
        </w:numPr>
        <w:spacing w:after="0" w:line="240" w:lineRule="auto"/>
        <w:rPr>
          <w:rFonts w:ascii="Times New Roman" w:hAnsi="Times New Roman"/>
          <w:bCs/>
        </w:rPr>
      </w:pPr>
      <w:r>
        <w:rPr>
          <w:rFonts w:ascii="Times New Roman" w:hAnsi="Times New Roman"/>
          <w:bCs/>
        </w:rPr>
        <w:t xml:space="preserve">Awarded </w:t>
      </w:r>
      <w:r w:rsidR="003F06B5">
        <w:rPr>
          <w:rFonts w:ascii="Times New Roman" w:hAnsi="Times New Roman"/>
          <w:bCs/>
        </w:rPr>
        <w:t xml:space="preserve">the </w:t>
      </w:r>
      <w:r>
        <w:rPr>
          <w:rFonts w:ascii="Times New Roman" w:hAnsi="Times New Roman"/>
          <w:bCs/>
        </w:rPr>
        <w:t>United States Army Medical Research Directorate – African/Nigeria (USAMRD</w:t>
      </w:r>
      <w:r w:rsidR="003F06B5">
        <w:rPr>
          <w:rFonts w:ascii="Times New Roman" w:hAnsi="Times New Roman"/>
          <w:bCs/>
        </w:rPr>
        <w:t>-A/N</w:t>
      </w:r>
      <w:r>
        <w:rPr>
          <w:rFonts w:ascii="Times New Roman" w:hAnsi="Times New Roman"/>
          <w:bCs/>
        </w:rPr>
        <w:t xml:space="preserve">) contract to provide BSL2 training for USAMRD-A/N personnel </w:t>
      </w:r>
      <w:r w:rsidR="003F06B5">
        <w:rPr>
          <w:rFonts w:ascii="Times New Roman" w:hAnsi="Times New Roman"/>
          <w:bCs/>
        </w:rPr>
        <w:t>and senior Nigerian armed forces personnel</w:t>
      </w:r>
    </w:p>
    <w:p w14:paraId="73C589A0" w14:textId="77777777" w:rsidR="00DB0046" w:rsidRDefault="00DB0046" w:rsidP="00ED2E58">
      <w:pPr>
        <w:pStyle w:val="ListParagraph"/>
        <w:numPr>
          <w:ilvl w:val="0"/>
          <w:numId w:val="41"/>
        </w:numPr>
        <w:spacing w:after="0" w:line="240" w:lineRule="auto"/>
        <w:rPr>
          <w:rFonts w:ascii="Times New Roman" w:hAnsi="Times New Roman"/>
          <w:bCs/>
        </w:rPr>
      </w:pPr>
      <w:r>
        <w:rPr>
          <w:rFonts w:ascii="Times New Roman" w:hAnsi="Times New Roman"/>
          <w:bCs/>
        </w:rPr>
        <w:t xml:space="preserve">Wrote a Biosafety Level 2 (BSL2) </w:t>
      </w:r>
      <w:r w:rsidR="003F06B5">
        <w:rPr>
          <w:rFonts w:ascii="Times New Roman" w:hAnsi="Times New Roman"/>
          <w:bCs/>
        </w:rPr>
        <w:t>training</w:t>
      </w:r>
      <w:r>
        <w:rPr>
          <w:rFonts w:ascii="Times New Roman" w:hAnsi="Times New Roman"/>
          <w:bCs/>
        </w:rPr>
        <w:t xml:space="preserve"> manual</w:t>
      </w:r>
    </w:p>
    <w:p w14:paraId="6782EF74" w14:textId="7832E945" w:rsidR="00143841" w:rsidRDefault="00143841" w:rsidP="00ED2E58">
      <w:pPr>
        <w:pStyle w:val="ListParagraph"/>
        <w:numPr>
          <w:ilvl w:val="0"/>
          <w:numId w:val="41"/>
        </w:numPr>
        <w:spacing w:after="0" w:line="240" w:lineRule="auto"/>
        <w:rPr>
          <w:rFonts w:ascii="Times New Roman" w:hAnsi="Times New Roman"/>
          <w:bCs/>
        </w:rPr>
      </w:pPr>
      <w:r>
        <w:rPr>
          <w:rFonts w:ascii="Times New Roman" w:hAnsi="Times New Roman"/>
          <w:bCs/>
        </w:rPr>
        <w:t xml:space="preserve">Provided consultancy services to the Taraba State </w:t>
      </w:r>
      <w:r w:rsidR="00DB0046">
        <w:rPr>
          <w:rFonts w:ascii="Times New Roman" w:hAnsi="Times New Roman"/>
          <w:bCs/>
        </w:rPr>
        <w:t>Government</w:t>
      </w:r>
      <w:r>
        <w:rPr>
          <w:rFonts w:ascii="Times New Roman" w:hAnsi="Times New Roman"/>
          <w:bCs/>
        </w:rPr>
        <w:t xml:space="preserve"> </w:t>
      </w:r>
      <w:r w:rsidR="00DB0046">
        <w:rPr>
          <w:rFonts w:ascii="Times New Roman" w:hAnsi="Times New Roman"/>
          <w:bCs/>
        </w:rPr>
        <w:t xml:space="preserve">and Benue State Government </w:t>
      </w:r>
      <w:r>
        <w:rPr>
          <w:rFonts w:ascii="Times New Roman" w:hAnsi="Times New Roman"/>
          <w:bCs/>
        </w:rPr>
        <w:t>for COVID-</w:t>
      </w:r>
      <w:r w:rsidR="00DB0046">
        <w:rPr>
          <w:rFonts w:ascii="Times New Roman" w:hAnsi="Times New Roman"/>
          <w:bCs/>
        </w:rPr>
        <w:t>19 and Infectious Diseases</w:t>
      </w:r>
      <w:r w:rsidR="00136E93">
        <w:rPr>
          <w:rFonts w:ascii="Times New Roman" w:hAnsi="Times New Roman"/>
          <w:bCs/>
        </w:rPr>
        <w:t xml:space="preserve">. </w:t>
      </w:r>
    </w:p>
    <w:p w14:paraId="25292383" w14:textId="77777777" w:rsidR="00143841" w:rsidRDefault="00143841" w:rsidP="00ED2E58">
      <w:pPr>
        <w:pStyle w:val="ListParagraph"/>
        <w:numPr>
          <w:ilvl w:val="0"/>
          <w:numId w:val="41"/>
        </w:numPr>
        <w:spacing w:after="0" w:line="240" w:lineRule="auto"/>
        <w:rPr>
          <w:rFonts w:ascii="Times New Roman" w:hAnsi="Times New Roman"/>
          <w:bCs/>
        </w:rPr>
      </w:pPr>
      <w:r>
        <w:rPr>
          <w:rFonts w:ascii="Times New Roman" w:hAnsi="Times New Roman"/>
          <w:bCs/>
        </w:rPr>
        <w:t xml:space="preserve">Setup </w:t>
      </w:r>
      <w:r w:rsidR="00DB0046">
        <w:rPr>
          <w:rFonts w:ascii="Times New Roman" w:hAnsi="Times New Roman"/>
          <w:bCs/>
        </w:rPr>
        <w:t xml:space="preserve">infectious diseases </w:t>
      </w:r>
      <w:r>
        <w:rPr>
          <w:rFonts w:ascii="Times New Roman" w:hAnsi="Times New Roman"/>
          <w:bCs/>
        </w:rPr>
        <w:t xml:space="preserve">laboratories in the Taraba State Specialist Hospital, and General Hospital, </w:t>
      </w:r>
      <w:proofErr w:type="spellStart"/>
      <w:r>
        <w:rPr>
          <w:rFonts w:ascii="Times New Roman" w:hAnsi="Times New Roman"/>
          <w:bCs/>
        </w:rPr>
        <w:t>Takum</w:t>
      </w:r>
      <w:proofErr w:type="spellEnd"/>
      <w:r>
        <w:rPr>
          <w:rFonts w:ascii="Times New Roman" w:hAnsi="Times New Roman"/>
          <w:bCs/>
        </w:rPr>
        <w:t>, Taraba State</w:t>
      </w:r>
      <w:r w:rsidR="00DB0046">
        <w:rPr>
          <w:rFonts w:ascii="Times New Roman" w:hAnsi="Times New Roman"/>
          <w:bCs/>
        </w:rPr>
        <w:t xml:space="preserve"> in Taraba State and for the Benue State Ministry of Health in Benue State</w:t>
      </w:r>
    </w:p>
    <w:p w14:paraId="3644216C" w14:textId="77777777" w:rsidR="00276D59" w:rsidRDefault="00143841" w:rsidP="00276D59">
      <w:pPr>
        <w:pStyle w:val="ListParagraph"/>
        <w:numPr>
          <w:ilvl w:val="0"/>
          <w:numId w:val="41"/>
        </w:numPr>
        <w:spacing w:after="0" w:line="240" w:lineRule="auto"/>
        <w:rPr>
          <w:rFonts w:ascii="Times New Roman" w:hAnsi="Times New Roman"/>
          <w:bCs/>
        </w:rPr>
      </w:pPr>
      <w:r>
        <w:rPr>
          <w:rFonts w:ascii="Times New Roman" w:hAnsi="Times New Roman"/>
          <w:bCs/>
        </w:rPr>
        <w:t>Provided biological safety training to laboratory personnel</w:t>
      </w:r>
    </w:p>
    <w:p w14:paraId="6EC2F4FD" w14:textId="77777777" w:rsidR="002A2CC0" w:rsidRPr="006B55BF" w:rsidRDefault="002A2CC0" w:rsidP="006B55BF">
      <w:pPr>
        <w:spacing w:after="0" w:line="240" w:lineRule="auto"/>
        <w:rPr>
          <w:rFonts w:ascii="Times New Roman" w:hAnsi="Times New Roman"/>
          <w:bCs/>
        </w:rPr>
      </w:pPr>
    </w:p>
    <w:p w14:paraId="483D760F" w14:textId="77777777" w:rsidR="00437674" w:rsidRDefault="006437DE" w:rsidP="00437674">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73600" behindDoc="1" locked="0" layoutInCell="0" allowOverlap="1" wp14:anchorId="13CE3F85" wp14:editId="6A678EFB">
                <wp:simplePos x="0" y="0"/>
                <wp:positionH relativeFrom="column">
                  <wp:posOffset>-20320</wp:posOffset>
                </wp:positionH>
                <wp:positionV relativeFrom="paragraph">
                  <wp:posOffset>175260</wp:posOffset>
                </wp:positionV>
                <wp:extent cx="6715760" cy="0"/>
                <wp:effectExtent l="0" t="0" r="15240" b="1270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84559" id="Line 5"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8pt" to="527.2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" o:allowincell="f" strokecolor="gray" strokeweight=".82pt"/>
            </w:pict>
          </mc:Fallback>
        </mc:AlternateContent>
      </w:r>
      <w:r w:rsidR="00437674" w:rsidRPr="00E67070">
        <w:rPr>
          <w:rFonts w:ascii="Times New Roman" w:hAnsi="Times New Roman"/>
          <w:b/>
        </w:rPr>
        <w:t>RESEARCH EXPERIENCE</w:t>
      </w:r>
    </w:p>
    <w:p w14:paraId="78E709B8" w14:textId="77777777" w:rsidR="00437674" w:rsidRPr="00E67070" w:rsidRDefault="00437674" w:rsidP="00437674">
      <w:pPr>
        <w:widowControl w:val="0"/>
        <w:autoSpaceDE w:val="0"/>
        <w:autoSpaceDN w:val="0"/>
        <w:adjustRightInd w:val="0"/>
        <w:spacing w:after="0" w:line="94" w:lineRule="exact"/>
        <w:rPr>
          <w:rFonts w:ascii="Times New Roman" w:hAnsi="Times New Roman"/>
        </w:rPr>
      </w:pPr>
    </w:p>
    <w:p w14:paraId="526CC3BD" w14:textId="77777777" w:rsidR="00143841" w:rsidRDefault="00143841" w:rsidP="00143841">
      <w:pPr>
        <w:spacing w:afterLines="40" w:after="96" w:line="240" w:lineRule="auto"/>
        <w:rPr>
          <w:rFonts w:ascii="Times New Roman" w:hAnsi="Times New Roman"/>
          <w:bCs/>
        </w:rPr>
      </w:pPr>
      <w:r>
        <w:rPr>
          <w:rFonts w:ascii="Times New Roman" w:hAnsi="Times New Roman"/>
          <w:b/>
          <w:bCs/>
        </w:rPr>
        <w:lastRenderedPageBreak/>
        <w:t xml:space="preserve">Cornell University, Weill Cornell Medicine – Department of General Internal Medicine | New York, NY, </w:t>
      </w:r>
      <w:r>
        <w:rPr>
          <w:rFonts w:ascii="Times New Roman" w:hAnsi="Times New Roman"/>
          <w:bCs/>
        </w:rPr>
        <w:t xml:space="preserve">May </w:t>
      </w:r>
      <w:r w:rsidRPr="00E24938">
        <w:rPr>
          <w:rFonts w:ascii="Times New Roman" w:hAnsi="Times New Roman"/>
          <w:bCs/>
        </w:rPr>
        <w:t>20</w:t>
      </w:r>
      <w:r>
        <w:rPr>
          <w:rFonts w:ascii="Times New Roman" w:hAnsi="Times New Roman"/>
          <w:bCs/>
        </w:rPr>
        <w:t>20</w:t>
      </w:r>
      <w:r w:rsidRPr="00E24938">
        <w:rPr>
          <w:rFonts w:ascii="Times New Roman" w:hAnsi="Times New Roman"/>
          <w:bCs/>
        </w:rPr>
        <w:t xml:space="preserve"> – </w:t>
      </w:r>
      <w:r>
        <w:rPr>
          <w:rFonts w:ascii="Times New Roman" w:hAnsi="Times New Roman"/>
          <w:bCs/>
        </w:rPr>
        <w:t>July 2020</w:t>
      </w:r>
    </w:p>
    <w:p w14:paraId="319E1914" w14:textId="77777777" w:rsidR="00143841" w:rsidRPr="00E24938" w:rsidRDefault="00143841" w:rsidP="00143841">
      <w:pPr>
        <w:spacing w:afterLines="40" w:after="96" w:line="240" w:lineRule="auto"/>
        <w:rPr>
          <w:rFonts w:ascii="Times New Roman" w:hAnsi="Times New Roman"/>
          <w:bCs/>
          <w:u w:val="single"/>
        </w:rPr>
      </w:pPr>
      <w:r w:rsidRPr="00E24938">
        <w:rPr>
          <w:rFonts w:ascii="Times New Roman" w:hAnsi="Times New Roman"/>
          <w:bCs/>
          <w:u w:val="single"/>
        </w:rPr>
        <w:t>Research Assistant</w:t>
      </w:r>
      <w:r>
        <w:rPr>
          <w:rFonts w:ascii="Times New Roman" w:hAnsi="Times New Roman"/>
          <w:bCs/>
          <w:u w:val="single"/>
        </w:rPr>
        <w:t xml:space="preserve"> (COVID-19): </w:t>
      </w:r>
    </w:p>
    <w:p w14:paraId="1934F1EE" w14:textId="77777777" w:rsidR="00143841" w:rsidRDefault="00143841" w:rsidP="00143841">
      <w:pPr>
        <w:pStyle w:val="ListParagraph"/>
        <w:numPr>
          <w:ilvl w:val="0"/>
          <w:numId w:val="41"/>
        </w:numPr>
        <w:spacing w:afterLines="40" w:after="96" w:line="240" w:lineRule="auto"/>
        <w:rPr>
          <w:rFonts w:ascii="Times New Roman" w:hAnsi="Times New Roman"/>
          <w:bCs/>
        </w:rPr>
      </w:pPr>
      <w:r>
        <w:rPr>
          <w:rFonts w:ascii="Times New Roman" w:hAnsi="Times New Roman"/>
          <w:bCs/>
        </w:rPr>
        <w:t>Analyzed and summarized COVID-19 data for patients admitted to the New York Presbyterian hospital network and managed by Cornell University using R programming language</w:t>
      </w:r>
    </w:p>
    <w:p w14:paraId="1F31ECE3" w14:textId="77777777" w:rsidR="00143841" w:rsidRPr="00E24938" w:rsidRDefault="00143841" w:rsidP="00143841">
      <w:pPr>
        <w:pStyle w:val="ListParagraph"/>
        <w:numPr>
          <w:ilvl w:val="0"/>
          <w:numId w:val="41"/>
        </w:numPr>
        <w:spacing w:afterLines="40" w:after="96" w:line="240" w:lineRule="auto"/>
        <w:rPr>
          <w:rFonts w:ascii="Times New Roman" w:hAnsi="Times New Roman"/>
          <w:bCs/>
        </w:rPr>
      </w:pPr>
      <w:r>
        <w:rPr>
          <w:rFonts w:ascii="Times New Roman" w:hAnsi="Times New Roman"/>
          <w:bCs/>
        </w:rPr>
        <w:t xml:space="preserve">Conducted summary analysis of COVID-19 data for operations research to improve New York Presbyterian patient management using R programming language  </w:t>
      </w:r>
    </w:p>
    <w:p w14:paraId="5959877F" w14:textId="77777777" w:rsidR="00E24938" w:rsidRDefault="00E24938" w:rsidP="006437DE">
      <w:pPr>
        <w:spacing w:afterLines="40" w:after="96" w:line="240" w:lineRule="auto"/>
        <w:rPr>
          <w:rFonts w:ascii="Times New Roman" w:hAnsi="Times New Roman"/>
          <w:bCs/>
        </w:rPr>
      </w:pPr>
      <w:r>
        <w:rPr>
          <w:rFonts w:ascii="Times New Roman" w:hAnsi="Times New Roman"/>
          <w:b/>
          <w:bCs/>
        </w:rPr>
        <w:t>Cornell University, Weill Cornell Medicine – Center for Global Health</w:t>
      </w:r>
      <w:r w:rsidR="00143841">
        <w:rPr>
          <w:rFonts w:ascii="Times New Roman" w:hAnsi="Times New Roman"/>
          <w:b/>
          <w:bCs/>
        </w:rPr>
        <w:t xml:space="preserve"> | New York, NY</w:t>
      </w:r>
      <w:r>
        <w:rPr>
          <w:rFonts w:ascii="Times New Roman" w:hAnsi="Times New Roman"/>
          <w:b/>
          <w:bCs/>
        </w:rPr>
        <w:t xml:space="preserve">, </w:t>
      </w:r>
      <w:r w:rsidRPr="00E24938">
        <w:rPr>
          <w:rFonts w:ascii="Times New Roman" w:hAnsi="Times New Roman"/>
          <w:bCs/>
        </w:rPr>
        <w:t xml:space="preserve">Dec 2019 – </w:t>
      </w:r>
      <w:r w:rsidR="00143841">
        <w:rPr>
          <w:rFonts w:ascii="Times New Roman" w:hAnsi="Times New Roman"/>
          <w:bCs/>
        </w:rPr>
        <w:t>May 2020</w:t>
      </w:r>
    </w:p>
    <w:p w14:paraId="5AAFF478" w14:textId="77777777" w:rsidR="00E24938" w:rsidRPr="00E24938" w:rsidRDefault="00E24938" w:rsidP="006437DE">
      <w:pPr>
        <w:spacing w:afterLines="40" w:after="96" w:line="240" w:lineRule="auto"/>
        <w:rPr>
          <w:rFonts w:ascii="Times New Roman" w:hAnsi="Times New Roman"/>
          <w:bCs/>
          <w:u w:val="single"/>
        </w:rPr>
      </w:pPr>
      <w:r w:rsidRPr="00E24938">
        <w:rPr>
          <w:rFonts w:ascii="Times New Roman" w:hAnsi="Times New Roman"/>
          <w:bCs/>
          <w:u w:val="single"/>
        </w:rPr>
        <w:t>Research Assistant</w:t>
      </w:r>
      <w:r>
        <w:rPr>
          <w:rFonts w:ascii="Times New Roman" w:hAnsi="Times New Roman"/>
          <w:bCs/>
          <w:u w:val="single"/>
        </w:rPr>
        <w:t xml:space="preserve"> (assistant to Dr. Myung Lee): </w:t>
      </w:r>
    </w:p>
    <w:p w14:paraId="2B427790" w14:textId="77777777" w:rsidR="00E24938" w:rsidRPr="00E24938" w:rsidRDefault="00E24938" w:rsidP="00E24938">
      <w:pPr>
        <w:pStyle w:val="ListParagraph"/>
        <w:numPr>
          <w:ilvl w:val="0"/>
          <w:numId w:val="41"/>
        </w:numPr>
        <w:spacing w:afterLines="40" w:after="96" w:line="240" w:lineRule="auto"/>
        <w:rPr>
          <w:rFonts w:ascii="Times New Roman" w:hAnsi="Times New Roman"/>
          <w:bCs/>
        </w:rPr>
      </w:pPr>
      <w:r w:rsidRPr="00E24938">
        <w:rPr>
          <w:rFonts w:ascii="Times New Roman" w:hAnsi="Times New Roman"/>
          <w:bCs/>
        </w:rPr>
        <w:t>Performed statistical analysis and exploratory data analysis</w:t>
      </w:r>
      <w:r w:rsidR="008375C0">
        <w:rPr>
          <w:rFonts w:ascii="Times New Roman" w:hAnsi="Times New Roman"/>
          <w:bCs/>
        </w:rPr>
        <w:t xml:space="preserve"> for a study investigating the association of HIV and cardiovascular disease</w:t>
      </w:r>
      <w:r w:rsidR="00D64F5A">
        <w:rPr>
          <w:rFonts w:ascii="Times New Roman" w:hAnsi="Times New Roman"/>
          <w:bCs/>
        </w:rPr>
        <w:t xml:space="preserve"> in a population of HIV patients in Tanzania (study led by Dr. Rob Peck)</w:t>
      </w:r>
      <w:r w:rsidR="008375C0">
        <w:rPr>
          <w:rFonts w:ascii="Times New Roman" w:hAnsi="Times New Roman"/>
          <w:bCs/>
        </w:rPr>
        <w:t xml:space="preserve">. </w:t>
      </w:r>
    </w:p>
    <w:p w14:paraId="2FF18C3B" w14:textId="77777777" w:rsidR="00E24938" w:rsidRPr="00BF6829" w:rsidRDefault="00E24938" w:rsidP="006437DE">
      <w:pPr>
        <w:pStyle w:val="ListParagraph"/>
        <w:numPr>
          <w:ilvl w:val="0"/>
          <w:numId w:val="41"/>
        </w:numPr>
        <w:spacing w:afterLines="40" w:after="96" w:line="240" w:lineRule="auto"/>
        <w:rPr>
          <w:rFonts w:ascii="Times New Roman" w:hAnsi="Times New Roman"/>
          <w:bCs/>
        </w:rPr>
      </w:pPr>
      <w:r w:rsidRPr="00E24938">
        <w:rPr>
          <w:rFonts w:ascii="Times New Roman" w:hAnsi="Times New Roman"/>
          <w:bCs/>
        </w:rPr>
        <w:t xml:space="preserve">Contributed </w:t>
      </w:r>
      <w:r w:rsidR="00D64F5A">
        <w:rPr>
          <w:rFonts w:ascii="Times New Roman" w:hAnsi="Times New Roman"/>
          <w:bCs/>
        </w:rPr>
        <w:t>statistical analysis to</w:t>
      </w:r>
      <w:r w:rsidRPr="00E24938">
        <w:rPr>
          <w:rFonts w:ascii="Times New Roman" w:hAnsi="Times New Roman"/>
          <w:bCs/>
        </w:rPr>
        <w:t xml:space="preserve"> manuscript preparation</w:t>
      </w:r>
    </w:p>
    <w:p w14:paraId="609D80C2" w14:textId="77777777" w:rsidR="000F301F" w:rsidRPr="00E67070" w:rsidRDefault="000F301F" w:rsidP="006437DE">
      <w:pPr>
        <w:spacing w:afterLines="40" w:after="96" w:line="240" w:lineRule="auto"/>
        <w:rPr>
          <w:rFonts w:ascii="Times New Roman" w:hAnsi="Times New Roman"/>
          <w:b/>
          <w:bCs/>
        </w:rPr>
      </w:pPr>
      <w:r w:rsidRPr="00E67070">
        <w:rPr>
          <w:rFonts w:ascii="Times New Roman" w:hAnsi="Times New Roman"/>
          <w:b/>
          <w:bCs/>
        </w:rPr>
        <w:t>University of Texas Medical Branch, Department of Pathology, Galveston National Laboratory</w:t>
      </w:r>
      <w:r w:rsidR="00143841">
        <w:rPr>
          <w:rFonts w:ascii="Times New Roman" w:hAnsi="Times New Roman"/>
          <w:b/>
          <w:bCs/>
        </w:rPr>
        <w:t xml:space="preserve"> | Galveston, TX</w:t>
      </w:r>
      <w:r w:rsidR="006437DE" w:rsidRPr="00E67070">
        <w:rPr>
          <w:rFonts w:ascii="Times New Roman" w:hAnsi="Times New Roman"/>
          <w:b/>
          <w:bCs/>
        </w:rPr>
        <w:t xml:space="preserve">, </w:t>
      </w:r>
      <w:r w:rsidR="004D262A" w:rsidRPr="00E67070">
        <w:rPr>
          <w:rFonts w:ascii="Times New Roman" w:hAnsi="Times New Roman"/>
          <w:bCs/>
        </w:rPr>
        <w:t>July</w:t>
      </w:r>
      <w:r w:rsidR="006437DE" w:rsidRPr="00E67070">
        <w:rPr>
          <w:rFonts w:ascii="Times New Roman" w:hAnsi="Times New Roman"/>
          <w:bCs/>
        </w:rPr>
        <w:t xml:space="preserve"> 201</w:t>
      </w:r>
      <w:r w:rsidR="004D262A" w:rsidRPr="00E67070">
        <w:rPr>
          <w:rFonts w:ascii="Times New Roman" w:hAnsi="Times New Roman"/>
          <w:bCs/>
        </w:rPr>
        <w:t>7</w:t>
      </w:r>
      <w:r w:rsidR="006437DE" w:rsidRPr="00E67070">
        <w:rPr>
          <w:rFonts w:ascii="Times New Roman" w:hAnsi="Times New Roman"/>
          <w:bCs/>
        </w:rPr>
        <w:t xml:space="preserve"> – September 2019</w:t>
      </w:r>
    </w:p>
    <w:p w14:paraId="15617DB4" w14:textId="77777777" w:rsidR="00A513D7" w:rsidRPr="00E67070" w:rsidRDefault="00A513D7" w:rsidP="006437DE">
      <w:pPr>
        <w:spacing w:afterLines="40" w:after="96" w:line="240" w:lineRule="auto"/>
        <w:rPr>
          <w:rFonts w:ascii="Times New Roman" w:hAnsi="Times New Roman"/>
          <w:b/>
          <w:bCs/>
          <w:u w:val="single"/>
        </w:rPr>
      </w:pPr>
      <w:r w:rsidRPr="00E67070">
        <w:rPr>
          <w:rFonts w:ascii="Times New Roman" w:hAnsi="Times New Roman"/>
          <w:bCs/>
          <w:u w:val="single"/>
        </w:rPr>
        <w:t>Lab Manager</w:t>
      </w:r>
      <w:r w:rsidR="00531458">
        <w:rPr>
          <w:rFonts w:ascii="Times New Roman" w:hAnsi="Times New Roman"/>
          <w:bCs/>
          <w:u w:val="single"/>
        </w:rPr>
        <w:t>- BSL 2 Laboratory</w:t>
      </w:r>
      <w:r w:rsidRPr="00E67070">
        <w:rPr>
          <w:rFonts w:ascii="Times New Roman" w:hAnsi="Times New Roman"/>
          <w:bCs/>
          <w:u w:val="single"/>
        </w:rPr>
        <w:t xml:space="preserve"> (Cisneros Lab)</w:t>
      </w:r>
      <w:r w:rsidRPr="00E67070">
        <w:rPr>
          <w:rFonts w:ascii="Times New Roman" w:hAnsi="Times New Roman"/>
          <w:bCs/>
        </w:rPr>
        <w:t>:</w:t>
      </w:r>
      <w:r w:rsidRPr="00E67070">
        <w:rPr>
          <w:rFonts w:ascii="Times New Roman" w:hAnsi="Times New Roman"/>
          <w:b/>
          <w:bCs/>
        </w:rPr>
        <w:t xml:space="preserve"> </w:t>
      </w:r>
      <w:r w:rsidR="008574F6">
        <w:rPr>
          <w:rFonts w:ascii="Times New Roman" w:hAnsi="Times New Roman"/>
          <w:bCs/>
        </w:rPr>
        <w:t>April</w:t>
      </w:r>
      <w:r w:rsidRPr="00E67070">
        <w:rPr>
          <w:rFonts w:ascii="Times New Roman" w:hAnsi="Times New Roman"/>
          <w:bCs/>
        </w:rPr>
        <w:t xml:space="preserve"> 2019 – September 2019</w:t>
      </w:r>
    </w:p>
    <w:p w14:paraId="58201318" w14:textId="77777777" w:rsidR="00A513D7" w:rsidRPr="00E67070" w:rsidRDefault="00A513D7" w:rsidP="00A513D7">
      <w:pPr>
        <w:pStyle w:val="ListParagraph"/>
        <w:numPr>
          <w:ilvl w:val="0"/>
          <w:numId w:val="23"/>
        </w:numPr>
        <w:spacing w:afterLines="40" w:after="96" w:line="240" w:lineRule="auto"/>
        <w:rPr>
          <w:rFonts w:ascii="Times New Roman" w:hAnsi="Times New Roman"/>
          <w:bCs/>
        </w:rPr>
      </w:pPr>
      <w:r w:rsidRPr="00E67070">
        <w:rPr>
          <w:rFonts w:ascii="Times New Roman" w:hAnsi="Times New Roman"/>
          <w:bCs/>
        </w:rPr>
        <w:t>Managed day-to-day running of the laboratory</w:t>
      </w:r>
      <w:r w:rsidR="00EE2BCC">
        <w:rPr>
          <w:rFonts w:ascii="Times New Roman" w:hAnsi="Times New Roman"/>
          <w:bCs/>
        </w:rPr>
        <w:t xml:space="preserve"> including ordering and maintaining laboratory inventory of supplies and equipment </w:t>
      </w:r>
    </w:p>
    <w:p w14:paraId="61895C1B" w14:textId="77777777" w:rsidR="00A513D7" w:rsidRPr="00E67070" w:rsidRDefault="00A513D7" w:rsidP="00A513D7">
      <w:pPr>
        <w:pStyle w:val="ListParagraph"/>
        <w:numPr>
          <w:ilvl w:val="0"/>
          <w:numId w:val="23"/>
        </w:numPr>
        <w:spacing w:afterLines="40" w:after="96" w:line="240" w:lineRule="auto"/>
        <w:rPr>
          <w:rFonts w:ascii="Times New Roman" w:hAnsi="Times New Roman"/>
          <w:b/>
          <w:bCs/>
          <w:u w:val="single"/>
        </w:rPr>
      </w:pPr>
      <w:r w:rsidRPr="00E67070">
        <w:rPr>
          <w:rFonts w:ascii="Times New Roman" w:hAnsi="Times New Roman"/>
          <w:bCs/>
        </w:rPr>
        <w:t xml:space="preserve">Coordinated </w:t>
      </w:r>
      <w:r w:rsidR="009B3016" w:rsidRPr="00E67070">
        <w:rPr>
          <w:rFonts w:ascii="Times New Roman" w:hAnsi="Times New Roman"/>
          <w:bCs/>
        </w:rPr>
        <w:t xml:space="preserve">small-model animal and genomic </w:t>
      </w:r>
      <w:r w:rsidRPr="00E67070">
        <w:rPr>
          <w:rFonts w:ascii="Times New Roman" w:hAnsi="Times New Roman"/>
          <w:bCs/>
        </w:rPr>
        <w:t xml:space="preserve">experiments </w:t>
      </w:r>
      <w:r w:rsidR="009B3016" w:rsidRPr="00E67070">
        <w:rPr>
          <w:rFonts w:ascii="Times New Roman" w:hAnsi="Times New Roman"/>
          <w:bCs/>
        </w:rPr>
        <w:t xml:space="preserve">and performed tasks including dissections </w:t>
      </w:r>
      <w:r w:rsidR="00984FEC" w:rsidRPr="00E67070">
        <w:rPr>
          <w:rFonts w:ascii="Times New Roman" w:hAnsi="Times New Roman"/>
          <w:bCs/>
        </w:rPr>
        <w:t>with tissue</w:t>
      </w:r>
      <w:r w:rsidR="009B3016" w:rsidRPr="00E67070">
        <w:rPr>
          <w:rFonts w:ascii="Times New Roman" w:hAnsi="Times New Roman"/>
          <w:bCs/>
        </w:rPr>
        <w:t xml:space="preserve"> collections from small animal models, RNA extractions, cDNA preparation, protein extraction and quantification, gene expression assays using quantitative real-time polymerase chain reaction technology, western blot assays, bio</w:t>
      </w:r>
      <w:r w:rsidR="00BF6829">
        <w:rPr>
          <w:rFonts w:ascii="Times New Roman" w:hAnsi="Times New Roman"/>
          <w:bCs/>
        </w:rPr>
        <w:t>-</w:t>
      </w:r>
      <w:r w:rsidR="009B3016" w:rsidRPr="00E67070">
        <w:rPr>
          <w:rFonts w:ascii="Times New Roman" w:hAnsi="Times New Roman"/>
          <w:bCs/>
        </w:rPr>
        <w:t>plex assays, enzyme</w:t>
      </w:r>
      <w:r w:rsidR="003F06B5">
        <w:rPr>
          <w:rFonts w:ascii="Times New Roman" w:hAnsi="Times New Roman"/>
          <w:bCs/>
        </w:rPr>
        <w:t>-</w:t>
      </w:r>
      <w:r w:rsidR="009B3016" w:rsidRPr="00E67070">
        <w:rPr>
          <w:rFonts w:ascii="Times New Roman" w:hAnsi="Times New Roman"/>
          <w:bCs/>
        </w:rPr>
        <w:t>linked immunosorbent assays</w:t>
      </w:r>
    </w:p>
    <w:p w14:paraId="6D9F5039" w14:textId="77777777" w:rsidR="008C00F2" w:rsidRPr="00E67070" w:rsidRDefault="008C00F2" w:rsidP="00A513D7">
      <w:pPr>
        <w:pStyle w:val="ListParagraph"/>
        <w:numPr>
          <w:ilvl w:val="0"/>
          <w:numId w:val="23"/>
        </w:numPr>
        <w:spacing w:afterLines="40" w:after="96" w:line="240" w:lineRule="auto"/>
        <w:rPr>
          <w:rFonts w:ascii="Times New Roman" w:hAnsi="Times New Roman"/>
          <w:b/>
          <w:bCs/>
          <w:u w:val="single"/>
        </w:rPr>
      </w:pPr>
      <w:r w:rsidRPr="00E67070">
        <w:rPr>
          <w:rFonts w:ascii="Times New Roman" w:hAnsi="Times New Roman"/>
          <w:bCs/>
        </w:rPr>
        <w:t xml:space="preserve">Collaborated on manuscript preparation </w:t>
      </w:r>
    </w:p>
    <w:p w14:paraId="13D58170" w14:textId="77777777" w:rsidR="002C5ABF" w:rsidRPr="00E67070" w:rsidRDefault="006437DE" w:rsidP="006437DE">
      <w:pPr>
        <w:spacing w:afterLines="40" w:after="96" w:line="240" w:lineRule="auto"/>
        <w:rPr>
          <w:rFonts w:ascii="Times New Roman" w:hAnsi="Times New Roman"/>
          <w:bCs/>
        </w:rPr>
      </w:pPr>
      <w:r w:rsidRPr="00E67070">
        <w:rPr>
          <w:rFonts w:ascii="Times New Roman" w:hAnsi="Times New Roman"/>
          <w:bCs/>
          <w:u w:val="single"/>
        </w:rPr>
        <w:t>Research Project Coordinator</w:t>
      </w:r>
      <w:r w:rsidR="002C5ABF" w:rsidRPr="00E67070">
        <w:rPr>
          <w:rFonts w:ascii="Times New Roman" w:hAnsi="Times New Roman"/>
          <w:bCs/>
        </w:rPr>
        <w:t>:</w:t>
      </w:r>
      <w:r w:rsidR="00A513D7" w:rsidRPr="00E67070">
        <w:rPr>
          <w:rFonts w:ascii="Times New Roman" w:hAnsi="Times New Roman"/>
          <w:bCs/>
        </w:rPr>
        <w:t xml:space="preserve"> April 2018 – September 2019</w:t>
      </w:r>
      <w:r w:rsidR="002C5ABF" w:rsidRPr="00E67070">
        <w:rPr>
          <w:rFonts w:ascii="Times New Roman" w:hAnsi="Times New Roman"/>
          <w:bCs/>
        </w:rPr>
        <w:t xml:space="preserve"> </w:t>
      </w:r>
    </w:p>
    <w:p w14:paraId="00D35A5E" w14:textId="77777777" w:rsidR="000F301F" w:rsidRPr="00E67070" w:rsidRDefault="00544169" w:rsidP="009B3016">
      <w:pPr>
        <w:spacing w:after="0" w:line="240" w:lineRule="auto"/>
        <w:rPr>
          <w:rFonts w:ascii="Times New Roman" w:hAnsi="Times New Roman"/>
          <w:bCs/>
        </w:rPr>
      </w:pPr>
      <w:r>
        <w:rPr>
          <w:rFonts w:ascii="Times New Roman" w:hAnsi="Times New Roman"/>
          <w:b/>
          <w:bCs/>
        </w:rPr>
        <w:t>Translational Research</w:t>
      </w:r>
      <w:r w:rsidR="009B3016" w:rsidRPr="00E67070">
        <w:rPr>
          <w:rFonts w:ascii="Times New Roman" w:hAnsi="Times New Roman"/>
          <w:b/>
          <w:bCs/>
        </w:rPr>
        <w:t xml:space="preserve"> </w:t>
      </w:r>
      <w:r>
        <w:rPr>
          <w:rFonts w:ascii="Times New Roman" w:hAnsi="Times New Roman"/>
          <w:b/>
          <w:bCs/>
        </w:rPr>
        <w:t>S</w:t>
      </w:r>
      <w:r w:rsidR="009B3016" w:rsidRPr="00E67070">
        <w:rPr>
          <w:rFonts w:ascii="Times New Roman" w:hAnsi="Times New Roman"/>
          <w:b/>
          <w:bCs/>
        </w:rPr>
        <w:t xml:space="preserve">tudies: </w:t>
      </w:r>
    </w:p>
    <w:p w14:paraId="473E6FDC" w14:textId="77777777" w:rsidR="008C00F2" w:rsidRPr="00E67070" w:rsidRDefault="00FD46E2" w:rsidP="006437DE">
      <w:pPr>
        <w:numPr>
          <w:ilvl w:val="0"/>
          <w:numId w:val="19"/>
        </w:numPr>
        <w:spacing w:after="0" w:line="240" w:lineRule="auto"/>
        <w:rPr>
          <w:rFonts w:ascii="Times New Roman" w:hAnsi="Times New Roman"/>
          <w:bCs/>
        </w:rPr>
      </w:pPr>
      <w:r w:rsidRPr="00E67070">
        <w:rPr>
          <w:rFonts w:ascii="Times New Roman" w:hAnsi="Times New Roman"/>
          <w:b/>
          <w:bCs/>
        </w:rPr>
        <w:t xml:space="preserve">Case-Control Study of the </w:t>
      </w:r>
      <w:r w:rsidR="00410519" w:rsidRPr="00E67070">
        <w:rPr>
          <w:rFonts w:ascii="Times New Roman" w:hAnsi="Times New Roman"/>
          <w:b/>
          <w:bCs/>
        </w:rPr>
        <w:t>Association</w:t>
      </w:r>
      <w:r w:rsidRPr="00E67070">
        <w:rPr>
          <w:rFonts w:ascii="Times New Roman" w:hAnsi="Times New Roman"/>
          <w:b/>
          <w:bCs/>
        </w:rPr>
        <w:t xml:space="preserve"> of Lassa virus exposure </w:t>
      </w:r>
      <w:r w:rsidR="00410519" w:rsidRPr="00E67070">
        <w:rPr>
          <w:rFonts w:ascii="Times New Roman" w:hAnsi="Times New Roman"/>
          <w:b/>
          <w:bCs/>
        </w:rPr>
        <w:t>and</w:t>
      </w:r>
      <w:r w:rsidRPr="00E67070">
        <w:rPr>
          <w:rFonts w:ascii="Times New Roman" w:hAnsi="Times New Roman"/>
          <w:b/>
          <w:bCs/>
        </w:rPr>
        <w:t xml:space="preserve"> hearing loss</w:t>
      </w:r>
      <w:r w:rsidR="000F301F" w:rsidRPr="00E67070">
        <w:rPr>
          <w:rFonts w:ascii="Times New Roman" w:hAnsi="Times New Roman"/>
          <w:b/>
          <w:bCs/>
        </w:rPr>
        <w:t>:</w:t>
      </w:r>
      <w:r w:rsidR="006F0958" w:rsidRPr="00E67070">
        <w:rPr>
          <w:rFonts w:ascii="Times New Roman" w:hAnsi="Times New Roman"/>
          <w:bCs/>
        </w:rPr>
        <w:t xml:space="preserve"> </w:t>
      </w:r>
      <w:r w:rsidR="008C00F2" w:rsidRPr="00E67070">
        <w:rPr>
          <w:rFonts w:ascii="Times New Roman" w:hAnsi="Times New Roman"/>
          <w:bCs/>
        </w:rPr>
        <w:t>coordinated</w:t>
      </w:r>
      <w:r w:rsidR="006F0958" w:rsidRPr="00E67070">
        <w:rPr>
          <w:rFonts w:ascii="Times New Roman" w:hAnsi="Times New Roman"/>
          <w:bCs/>
        </w:rPr>
        <w:t xml:space="preserve"> </w:t>
      </w:r>
      <w:r w:rsidR="008C00F2" w:rsidRPr="00E67070">
        <w:rPr>
          <w:rFonts w:ascii="Times New Roman" w:hAnsi="Times New Roman"/>
          <w:bCs/>
        </w:rPr>
        <w:t>a c</w:t>
      </w:r>
      <w:r w:rsidR="006F0958" w:rsidRPr="00E67070">
        <w:rPr>
          <w:rFonts w:ascii="Times New Roman" w:hAnsi="Times New Roman"/>
          <w:bCs/>
        </w:rPr>
        <w:t xml:space="preserve">ase-controlled study to investigate the </w:t>
      </w:r>
      <w:r w:rsidR="00410519" w:rsidRPr="00E67070">
        <w:rPr>
          <w:rFonts w:ascii="Times New Roman" w:hAnsi="Times New Roman"/>
          <w:bCs/>
        </w:rPr>
        <w:t>association</w:t>
      </w:r>
      <w:r w:rsidR="006F0958" w:rsidRPr="00E67070">
        <w:rPr>
          <w:rFonts w:ascii="Times New Roman" w:hAnsi="Times New Roman"/>
          <w:bCs/>
        </w:rPr>
        <w:t xml:space="preserve"> between Lassa virus infection and hearing loss in patients with partial or complete hearing impairment at the Jos University Teaching Hospital (JUTH). </w:t>
      </w:r>
      <w:r w:rsidR="008C00F2" w:rsidRPr="00E67070">
        <w:rPr>
          <w:rFonts w:ascii="Times New Roman" w:hAnsi="Times New Roman"/>
          <w:bCs/>
        </w:rPr>
        <w:t xml:space="preserve">Collaborated with physicians, scientists and laboratory personnel across multiple institutions in Nigeria and the United States to enroll patients, process samples, and coordinated patient sample testing in Nigeria and at the GNL. Designed study under supervision of Prof. David Walker and </w:t>
      </w:r>
      <w:r w:rsidR="00544169">
        <w:rPr>
          <w:rFonts w:ascii="Times New Roman" w:hAnsi="Times New Roman"/>
          <w:bCs/>
        </w:rPr>
        <w:t xml:space="preserve">Prof. Slobodan </w:t>
      </w:r>
      <w:proofErr w:type="spellStart"/>
      <w:r w:rsidR="00544169">
        <w:rPr>
          <w:rFonts w:ascii="Times New Roman" w:hAnsi="Times New Roman"/>
          <w:bCs/>
        </w:rPr>
        <w:t>Paessler</w:t>
      </w:r>
      <w:proofErr w:type="spellEnd"/>
      <w:r w:rsidR="00544169">
        <w:rPr>
          <w:rFonts w:ascii="Times New Roman" w:hAnsi="Times New Roman"/>
          <w:bCs/>
        </w:rPr>
        <w:t xml:space="preserve"> and </w:t>
      </w:r>
      <w:r w:rsidR="008C00F2" w:rsidRPr="00E67070">
        <w:rPr>
          <w:rFonts w:ascii="Times New Roman" w:hAnsi="Times New Roman"/>
          <w:bCs/>
        </w:rPr>
        <w:t>wrote institutional review board protocol.</w:t>
      </w:r>
    </w:p>
    <w:p w14:paraId="41562F1A" w14:textId="77777777" w:rsidR="00CC41CF" w:rsidRPr="00E67070" w:rsidRDefault="006F0958" w:rsidP="008C00F2">
      <w:pPr>
        <w:spacing w:after="0" w:line="240" w:lineRule="auto"/>
        <w:ind w:left="720"/>
        <w:rPr>
          <w:rFonts w:ascii="Times New Roman" w:hAnsi="Times New Roman"/>
          <w:bCs/>
        </w:rPr>
      </w:pPr>
      <w:r w:rsidRPr="00E67070">
        <w:rPr>
          <w:rFonts w:ascii="Times New Roman" w:hAnsi="Times New Roman"/>
          <w:bCs/>
        </w:rPr>
        <w:t>Faculty Sponsor: Prof. Dav</w:t>
      </w:r>
      <w:r w:rsidR="00846816" w:rsidRPr="00E67070">
        <w:rPr>
          <w:rFonts w:ascii="Times New Roman" w:hAnsi="Times New Roman"/>
          <w:bCs/>
        </w:rPr>
        <w:t xml:space="preserve">id Walker; </w:t>
      </w:r>
      <w:r w:rsidR="00544169">
        <w:rPr>
          <w:rFonts w:ascii="Times New Roman" w:hAnsi="Times New Roman"/>
          <w:bCs/>
        </w:rPr>
        <w:t xml:space="preserve">Principal Investigator: Prof. Slobodan </w:t>
      </w:r>
      <w:proofErr w:type="spellStart"/>
      <w:r w:rsidR="00544169">
        <w:rPr>
          <w:rFonts w:ascii="Times New Roman" w:hAnsi="Times New Roman"/>
          <w:bCs/>
        </w:rPr>
        <w:t>Paessler</w:t>
      </w:r>
      <w:proofErr w:type="spellEnd"/>
      <w:r w:rsidR="00544169">
        <w:rPr>
          <w:rFonts w:ascii="Times New Roman" w:hAnsi="Times New Roman"/>
          <w:bCs/>
        </w:rPr>
        <w:t xml:space="preserve">; </w:t>
      </w:r>
      <w:r w:rsidR="00846816" w:rsidRPr="00E67070">
        <w:rPr>
          <w:rFonts w:ascii="Times New Roman" w:hAnsi="Times New Roman"/>
          <w:bCs/>
        </w:rPr>
        <w:t xml:space="preserve">Nigerian </w:t>
      </w:r>
      <w:r w:rsidR="00410519" w:rsidRPr="00E67070">
        <w:rPr>
          <w:rFonts w:ascii="Times New Roman" w:hAnsi="Times New Roman"/>
          <w:bCs/>
        </w:rPr>
        <w:t>s</w:t>
      </w:r>
      <w:r w:rsidR="00846816" w:rsidRPr="00E67070">
        <w:rPr>
          <w:rFonts w:ascii="Times New Roman" w:hAnsi="Times New Roman"/>
          <w:bCs/>
        </w:rPr>
        <w:t xml:space="preserve">upervising </w:t>
      </w:r>
      <w:r w:rsidR="00410519" w:rsidRPr="00E67070">
        <w:rPr>
          <w:rFonts w:ascii="Times New Roman" w:hAnsi="Times New Roman"/>
          <w:bCs/>
        </w:rPr>
        <w:t>a</w:t>
      </w:r>
      <w:r w:rsidR="00846816" w:rsidRPr="00E67070">
        <w:rPr>
          <w:rFonts w:ascii="Times New Roman" w:hAnsi="Times New Roman"/>
          <w:bCs/>
        </w:rPr>
        <w:t>uthor</w:t>
      </w:r>
      <w:r w:rsidR="00410519" w:rsidRPr="00E67070">
        <w:rPr>
          <w:rFonts w:ascii="Times New Roman" w:hAnsi="Times New Roman"/>
          <w:bCs/>
        </w:rPr>
        <w:t>s</w:t>
      </w:r>
      <w:r w:rsidRPr="00E67070">
        <w:rPr>
          <w:rFonts w:ascii="Times New Roman" w:hAnsi="Times New Roman"/>
          <w:bCs/>
        </w:rPr>
        <w:t xml:space="preserve">: </w:t>
      </w:r>
      <w:r w:rsidR="00410519" w:rsidRPr="00E67070">
        <w:rPr>
          <w:rFonts w:ascii="Times New Roman" w:hAnsi="Times New Roman"/>
          <w:bCs/>
        </w:rPr>
        <w:t xml:space="preserve">Prof. </w:t>
      </w:r>
      <w:proofErr w:type="spellStart"/>
      <w:r w:rsidR="00410519" w:rsidRPr="00E67070">
        <w:rPr>
          <w:rFonts w:ascii="Times New Roman" w:hAnsi="Times New Roman"/>
          <w:bCs/>
        </w:rPr>
        <w:t>Oyewale</w:t>
      </w:r>
      <w:proofErr w:type="spellEnd"/>
      <w:r w:rsidR="00410519" w:rsidRPr="00E67070">
        <w:rPr>
          <w:rFonts w:ascii="Times New Roman" w:hAnsi="Times New Roman"/>
          <w:bCs/>
        </w:rPr>
        <w:t xml:space="preserve"> Tomori, </w:t>
      </w:r>
      <w:r w:rsidRPr="00E67070">
        <w:rPr>
          <w:rFonts w:ascii="Times New Roman" w:hAnsi="Times New Roman"/>
          <w:bCs/>
        </w:rPr>
        <w:t xml:space="preserve">Prof. </w:t>
      </w:r>
      <w:proofErr w:type="spellStart"/>
      <w:r w:rsidRPr="00E67070">
        <w:rPr>
          <w:rFonts w:ascii="Times New Roman" w:hAnsi="Times New Roman"/>
          <w:bCs/>
        </w:rPr>
        <w:t>Adeyi</w:t>
      </w:r>
      <w:proofErr w:type="spellEnd"/>
      <w:r w:rsidRPr="00E67070">
        <w:rPr>
          <w:rFonts w:ascii="Times New Roman" w:hAnsi="Times New Roman"/>
          <w:bCs/>
        </w:rPr>
        <w:t xml:space="preserve"> </w:t>
      </w:r>
      <w:proofErr w:type="spellStart"/>
      <w:r w:rsidRPr="00E67070">
        <w:rPr>
          <w:rFonts w:ascii="Times New Roman" w:hAnsi="Times New Roman"/>
          <w:bCs/>
        </w:rPr>
        <w:t>Adoga</w:t>
      </w:r>
      <w:proofErr w:type="spellEnd"/>
      <w:r w:rsidRPr="00E67070">
        <w:rPr>
          <w:rFonts w:ascii="Times New Roman" w:hAnsi="Times New Roman"/>
          <w:bCs/>
        </w:rPr>
        <w:t xml:space="preserve"> (Head of the Otorhinolaryngology Department at JUTH)</w:t>
      </w:r>
      <w:r w:rsidR="008C00F2" w:rsidRPr="00E67070">
        <w:rPr>
          <w:rFonts w:ascii="Times New Roman" w:hAnsi="Times New Roman"/>
          <w:bCs/>
        </w:rPr>
        <w:t xml:space="preserve">, Prof. </w:t>
      </w:r>
      <w:proofErr w:type="spellStart"/>
      <w:r w:rsidR="008C00F2" w:rsidRPr="00E67070">
        <w:rPr>
          <w:rFonts w:ascii="Times New Roman" w:hAnsi="Times New Roman"/>
          <w:bCs/>
        </w:rPr>
        <w:t>Alashle</w:t>
      </w:r>
      <w:proofErr w:type="spellEnd"/>
      <w:r w:rsidR="008C00F2" w:rsidRPr="00E67070">
        <w:rPr>
          <w:rFonts w:ascii="Times New Roman" w:hAnsi="Times New Roman"/>
          <w:bCs/>
        </w:rPr>
        <w:t xml:space="preserve"> </w:t>
      </w:r>
      <w:proofErr w:type="spellStart"/>
      <w:r w:rsidR="008C00F2" w:rsidRPr="00E67070">
        <w:rPr>
          <w:rFonts w:ascii="Times New Roman" w:hAnsi="Times New Roman"/>
          <w:bCs/>
        </w:rPr>
        <w:t>Abimiku</w:t>
      </w:r>
      <w:proofErr w:type="spellEnd"/>
      <w:r w:rsidR="008C00F2" w:rsidRPr="00E67070">
        <w:rPr>
          <w:rFonts w:ascii="Times New Roman" w:hAnsi="Times New Roman"/>
          <w:bCs/>
        </w:rPr>
        <w:t xml:space="preserve"> (Institute of Human Virology Nigeria)</w:t>
      </w:r>
    </w:p>
    <w:p w14:paraId="2259D822" w14:textId="77777777" w:rsidR="00B45B9C" w:rsidRPr="00E67070" w:rsidRDefault="00B45B9C" w:rsidP="006437DE">
      <w:pPr>
        <w:numPr>
          <w:ilvl w:val="0"/>
          <w:numId w:val="19"/>
        </w:numPr>
        <w:spacing w:after="0" w:line="240" w:lineRule="auto"/>
        <w:rPr>
          <w:rFonts w:ascii="Times New Roman" w:hAnsi="Times New Roman"/>
          <w:bCs/>
        </w:rPr>
      </w:pPr>
      <w:r w:rsidRPr="00E67070">
        <w:rPr>
          <w:rFonts w:ascii="Times New Roman" w:hAnsi="Times New Roman"/>
          <w:b/>
          <w:bCs/>
        </w:rPr>
        <w:t xml:space="preserve">Characterizing </w:t>
      </w:r>
      <w:r w:rsidR="00BF6C38">
        <w:rPr>
          <w:rFonts w:ascii="Times New Roman" w:hAnsi="Times New Roman"/>
          <w:b/>
          <w:bCs/>
        </w:rPr>
        <w:t>immune responses in the central nervous system of male HIV-1 transgenic rats</w:t>
      </w:r>
      <w:r w:rsidRPr="00E67070">
        <w:rPr>
          <w:rFonts w:ascii="Times New Roman" w:hAnsi="Times New Roman"/>
          <w:b/>
          <w:bCs/>
        </w:rPr>
        <w:t xml:space="preserve"> (Manuscript </w:t>
      </w:r>
      <w:r w:rsidR="00BF6C38">
        <w:rPr>
          <w:rFonts w:ascii="Times New Roman" w:hAnsi="Times New Roman"/>
          <w:b/>
          <w:bCs/>
        </w:rPr>
        <w:t>pu</w:t>
      </w:r>
      <w:r w:rsidR="00276D59">
        <w:rPr>
          <w:rFonts w:ascii="Times New Roman" w:hAnsi="Times New Roman"/>
          <w:b/>
          <w:bCs/>
        </w:rPr>
        <w:t>b</w:t>
      </w:r>
      <w:r w:rsidR="00BF6C38">
        <w:rPr>
          <w:rFonts w:ascii="Times New Roman" w:hAnsi="Times New Roman"/>
          <w:b/>
          <w:bCs/>
        </w:rPr>
        <w:t>lished</w:t>
      </w:r>
      <w:r w:rsidRPr="00E67070">
        <w:rPr>
          <w:rFonts w:ascii="Times New Roman" w:hAnsi="Times New Roman"/>
          <w:b/>
          <w:bCs/>
        </w:rPr>
        <w:t xml:space="preserve">): </w:t>
      </w:r>
      <w:r w:rsidR="008C00F2" w:rsidRPr="00E67070">
        <w:rPr>
          <w:rFonts w:ascii="Times New Roman" w:hAnsi="Times New Roman"/>
          <w:bCs/>
        </w:rPr>
        <w:t>Managed</w:t>
      </w:r>
      <w:r w:rsidRPr="00E67070">
        <w:rPr>
          <w:rFonts w:ascii="Times New Roman" w:hAnsi="Times New Roman"/>
          <w:bCs/>
        </w:rPr>
        <w:t xml:space="preserve"> gene expression assays</w:t>
      </w:r>
      <w:r w:rsidR="00BF6C38">
        <w:rPr>
          <w:rFonts w:ascii="Times New Roman" w:hAnsi="Times New Roman"/>
          <w:bCs/>
        </w:rPr>
        <w:t xml:space="preserve"> (from extraction to PCR)</w:t>
      </w:r>
      <w:r w:rsidRPr="00E67070">
        <w:rPr>
          <w:rFonts w:ascii="Times New Roman" w:hAnsi="Times New Roman"/>
          <w:bCs/>
        </w:rPr>
        <w:t xml:space="preserve"> using quantitative polymerase chain reaction (qPCR) technology and western blot assays including RNA extraction, cDNA preparation, protein extraction and quantification, in addition to data analysis. </w:t>
      </w:r>
    </w:p>
    <w:p w14:paraId="6BC5421A" w14:textId="77777777" w:rsidR="008C00F2" w:rsidRPr="00BF6829" w:rsidRDefault="00410519" w:rsidP="008C00F2">
      <w:pPr>
        <w:numPr>
          <w:ilvl w:val="0"/>
          <w:numId w:val="19"/>
        </w:numPr>
        <w:spacing w:after="0" w:line="240" w:lineRule="auto"/>
        <w:rPr>
          <w:rFonts w:ascii="Times New Roman" w:hAnsi="Times New Roman"/>
          <w:bCs/>
        </w:rPr>
      </w:pPr>
      <w:r w:rsidRPr="00E67070">
        <w:rPr>
          <w:rFonts w:ascii="Times New Roman" w:hAnsi="Times New Roman"/>
          <w:b/>
          <w:bCs/>
        </w:rPr>
        <w:t>Validation of Novel Assays for Detecting Lassa Virus Antigen:</w:t>
      </w:r>
      <w:r w:rsidRPr="00E67070">
        <w:rPr>
          <w:rFonts w:ascii="Times New Roman" w:hAnsi="Times New Roman"/>
          <w:bCs/>
        </w:rPr>
        <w:t xml:space="preserve"> Designed novel primers for detecting Lassa virus in human whole blood/plasma/serum samples using Reverse Transcription Polymerase Chain Reaction. Responsible for designing the assay, getting ethical clearance for the study from the relevant Institutional Review Boards and also traveling to Nigeria to acquire deidentified samples from patients and preparing for the validation studies.</w:t>
      </w:r>
      <w:r w:rsidR="00BF6C38">
        <w:rPr>
          <w:rFonts w:ascii="Times New Roman" w:hAnsi="Times New Roman"/>
          <w:bCs/>
        </w:rPr>
        <w:t xml:space="preserve"> Supervised by Prof. Slobodan </w:t>
      </w:r>
      <w:proofErr w:type="spellStart"/>
      <w:r w:rsidR="00BF6C38">
        <w:rPr>
          <w:rFonts w:ascii="Times New Roman" w:hAnsi="Times New Roman"/>
          <w:bCs/>
        </w:rPr>
        <w:t>Paessler</w:t>
      </w:r>
      <w:proofErr w:type="spellEnd"/>
      <w:r w:rsidR="00BF6C38">
        <w:rPr>
          <w:rFonts w:ascii="Times New Roman" w:hAnsi="Times New Roman"/>
          <w:bCs/>
        </w:rPr>
        <w:t xml:space="preserve">. </w:t>
      </w:r>
    </w:p>
    <w:p w14:paraId="0985D0AA" w14:textId="77777777" w:rsidR="008C00F2" w:rsidRPr="00E67070" w:rsidRDefault="008C00F2" w:rsidP="008C00F2">
      <w:pPr>
        <w:spacing w:after="0" w:line="240" w:lineRule="auto"/>
        <w:rPr>
          <w:rFonts w:ascii="Times New Roman" w:hAnsi="Times New Roman"/>
          <w:bCs/>
        </w:rPr>
      </w:pPr>
      <w:r w:rsidRPr="00E67070">
        <w:rPr>
          <w:rFonts w:ascii="Times New Roman" w:hAnsi="Times New Roman"/>
          <w:b/>
          <w:bCs/>
        </w:rPr>
        <w:t>Other responsibilities:</w:t>
      </w:r>
      <w:r w:rsidRPr="00E67070">
        <w:rPr>
          <w:rFonts w:ascii="Times New Roman" w:hAnsi="Times New Roman"/>
          <w:bCs/>
        </w:rPr>
        <w:t xml:space="preserve"> </w:t>
      </w:r>
    </w:p>
    <w:p w14:paraId="6DA2CEEA" w14:textId="77777777" w:rsidR="002C5ABF" w:rsidRPr="00E67070" w:rsidRDefault="009B3016" w:rsidP="009B3016">
      <w:pPr>
        <w:numPr>
          <w:ilvl w:val="0"/>
          <w:numId w:val="19"/>
        </w:numPr>
        <w:spacing w:after="0" w:line="240" w:lineRule="auto"/>
        <w:rPr>
          <w:rFonts w:ascii="Times New Roman" w:hAnsi="Times New Roman"/>
          <w:bCs/>
        </w:rPr>
      </w:pPr>
      <w:r w:rsidRPr="00E67070">
        <w:rPr>
          <w:rFonts w:ascii="Times New Roman" w:hAnsi="Times New Roman"/>
          <w:bCs/>
        </w:rPr>
        <w:t>W</w:t>
      </w:r>
      <w:r w:rsidR="00CC41CF" w:rsidRPr="00E67070">
        <w:rPr>
          <w:rFonts w:ascii="Times New Roman" w:hAnsi="Times New Roman"/>
          <w:bCs/>
        </w:rPr>
        <w:t>orked</w:t>
      </w:r>
      <w:r w:rsidR="002C5ABF" w:rsidRPr="00E67070">
        <w:rPr>
          <w:rFonts w:ascii="Times New Roman" w:hAnsi="Times New Roman"/>
          <w:bCs/>
        </w:rPr>
        <w:t xml:space="preserve"> as the study coordinator for the human studies </w:t>
      </w:r>
      <w:r w:rsidR="00410519" w:rsidRPr="00E67070">
        <w:rPr>
          <w:rFonts w:ascii="Times New Roman" w:hAnsi="Times New Roman"/>
          <w:bCs/>
        </w:rPr>
        <w:t>of the NIH funded study:</w:t>
      </w:r>
      <w:r w:rsidR="002C5ABF" w:rsidRPr="00E67070">
        <w:rPr>
          <w:rFonts w:ascii="Times New Roman" w:hAnsi="Times New Roman"/>
          <w:bCs/>
        </w:rPr>
        <w:t xml:space="preserve"> </w:t>
      </w:r>
      <w:r w:rsidR="002C5ABF" w:rsidRPr="00E67070">
        <w:rPr>
          <w:rFonts w:ascii="Times New Roman" w:hAnsi="Times New Roman"/>
          <w:bCs/>
          <w:i/>
        </w:rPr>
        <w:t>Sequelae of Lassa fever</w:t>
      </w:r>
      <w:r w:rsidR="003A666D" w:rsidRPr="00E67070">
        <w:rPr>
          <w:rFonts w:ascii="Times New Roman" w:hAnsi="Times New Roman"/>
          <w:bCs/>
          <w:i/>
        </w:rPr>
        <w:t xml:space="preserve">. </w:t>
      </w:r>
      <w:r w:rsidR="003A666D" w:rsidRPr="00E67070">
        <w:rPr>
          <w:rFonts w:ascii="Times New Roman" w:hAnsi="Times New Roman"/>
          <w:bCs/>
        </w:rPr>
        <w:t xml:space="preserve">This $3.4 million grant </w:t>
      </w:r>
      <w:r w:rsidR="00BF6C38">
        <w:rPr>
          <w:rFonts w:ascii="Times New Roman" w:hAnsi="Times New Roman"/>
          <w:bCs/>
        </w:rPr>
        <w:t xml:space="preserve">with federal grant number: RO1AI129198 </w:t>
      </w:r>
      <w:r w:rsidR="003A666D" w:rsidRPr="00E67070">
        <w:rPr>
          <w:rFonts w:ascii="Times New Roman" w:hAnsi="Times New Roman"/>
          <w:bCs/>
        </w:rPr>
        <w:t xml:space="preserve">was awarded to Prof. Slobodan </w:t>
      </w:r>
      <w:proofErr w:type="spellStart"/>
      <w:r w:rsidR="003A666D" w:rsidRPr="00E67070">
        <w:rPr>
          <w:rFonts w:ascii="Times New Roman" w:hAnsi="Times New Roman"/>
          <w:bCs/>
        </w:rPr>
        <w:t>Paessler</w:t>
      </w:r>
      <w:proofErr w:type="spellEnd"/>
      <w:r w:rsidR="003A666D" w:rsidRPr="00E67070">
        <w:rPr>
          <w:rFonts w:ascii="Times New Roman" w:hAnsi="Times New Roman"/>
          <w:bCs/>
        </w:rPr>
        <w:t xml:space="preserve"> to c</w:t>
      </w:r>
      <w:r w:rsidR="002C5ABF" w:rsidRPr="00E67070">
        <w:rPr>
          <w:rFonts w:ascii="Times New Roman" w:hAnsi="Times New Roman"/>
          <w:bCs/>
        </w:rPr>
        <w:t xml:space="preserve">onduct </w:t>
      </w:r>
      <w:r w:rsidR="00410519" w:rsidRPr="00E67070">
        <w:rPr>
          <w:rFonts w:ascii="Times New Roman" w:hAnsi="Times New Roman"/>
          <w:bCs/>
        </w:rPr>
        <w:t>human studies (Nigeria)</w:t>
      </w:r>
      <w:r w:rsidR="00C26AC6" w:rsidRPr="00E67070">
        <w:rPr>
          <w:rFonts w:ascii="Times New Roman" w:hAnsi="Times New Roman"/>
          <w:bCs/>
        </w:rPr>
        <w:t xml:space="preserve"> </w:t>
      </w:r>
      <w:r w:rsidR="002C5ABF" w:rsidRPr="00E67070">
        <w:rPr>
          <w:rFonts w:ascii="Times New Roman" w:hAnsi="Times New Roman"/>
          <w:bCs/>
        </w:rPr>
        <w:t xml:space="preserve">and </w:t>
      </w:r>
      <w:r w:rsidR="00410519" w:rsidRPr="00E67070">
        <w:rPr>
          <w:rFonts w:ascii="Times New Roman" w:hAnsi="Times New Roman"/>
          <w:bCs/>
        </w:rPr>
        <w:t xml:space="preserve">animal studies at </w:t>
      </w:r>
      <w:r w:rsidR="002C5ABF" w:rsidRPr="00E67070">
        <w:rPr>
          <w:rFonts w:ascii="Times New Roman" w:hAnsi="Times New Roman"/>
          <w:bCs/>
        </w:rPr>
        <w:t>the Galveston National Laboratory.</w:t>
      </w:r>
      <w:r w:rsidR="00553B68" w:rsidRPr="00E67070">
        <w:rPr>
          <w:rFonts w:ascii="Times New Roman" w:hAnsi="Times New Roman"/>
          <w:bCs/>
        </w:rPr>
        <w:t xml:space="preserve"> </w:t>
      </w:r>
      <w:r w:rsidR="00487A3C" w:rsidRPr="00E67070">
        <w:rPr>
          <w:rFonts w:ascii="Times New Roman" w:hAnsi="Times New Roman"/>
          <w:bCs/>
        </w:rPr>
        <w:t>R</w:t>
      </w:r>
      <w:r w:rsidR="00553B68" w:rsidRPr="00E67070">
        <w:rPr>
          <w:rFonts w:ascii="Times New Roman" w:hAnsi="Times New Roman"/>
          <w:bCs/>
        </w:rPr>
        <w:t>esponsible for writing IRB</w:t>
      </w:r>
      <w:r w:rsidR="00C26AC6" w:rsidRPr="00E67070">
        <w:rPr>
          <w:rFonts w:ascii="Times New Roman" w:hAnsi="Times New Roman"/>
          <w:bCs/>
        </w:rPr>
        <w:t xml:space="preserve"> protocols</w:t>
      </w:r>
      <w:r w:rsidR="00BF6C38">
        <w:rPr>
          <w:rFonts w:ascii="Times New Roman" w:hAnsi="Times New Roman"/>
          <w:bCs/>
        </w:rPr>
        <w:t xml:space="preserve"> (Nigerian study center section)</w:t>
      </w:r>
      <w:r w:rsidR="00C26AC6" w:rsidRPr="00E67070">
        <w:rPr>
          <w:rFonts w:ascii="Times New Roman" w:hAnsi="Times New Roman"/>
          <w:bCs/>
        </w:rPr>
        <w:t>, preparing SOPs &amp; other supporting study materials</w:t>
      </w:r>
      <w:r w:rsidR="00CC41CF" w:rsidRPr="00E67070">
        <w:rPr>
          <w:rFonts w:ascii="Times New Roman" w:hAnsi="Times New Roman"/>
          <w:bCs/>
        </w:rPr>
        <w:t xml:space="preserve">, training laboratory personnel in Nigeria on detection of Lassa virus </w:t>
      </w:r>
      <w:r w:rsidR="00CC41CF" w:rsidRPr="00E67070">
        <w:rPr>
          <w:rFonts w:ascii="Times New Roman" w:hAnsi="Times New Roman"/>
          <w:bCs/>
        </w:rPr>
        <w:lastRenderedPageBreak/>
        <w:t>in biological samples, setting up laboratory operations in Nigeria for the detection of Lassa fever cases</w:t>
      </w:r>
      <w:r w:rsidR="00C26AC6" w:rsidRPr="00E67070">
        <w:rPr>
          <w:rFonts w:ascii="Times New Roman" w:hAnsi="Times New Roman"/>
          <w:bCs/>
        </w:rPr>
        <w:t xml:space="preserve"> and supporting the</w:t>
      </w:r>
      <w:r w:rsidR="00553B68" w:rsidRPr="00E67070">
        <w:rPr>
          <w:rFonts w:ascii="Times New Roman" w:hAnsi="Times New Roman"/>
          <w:bCs/>
        </w:rPr>
        <w:t xml:space="preserve"> P</w:t>
      </w:r>
      <w:r w:rsidR="00C26AC6" w:rsidRPr="00E67070">
        <w:rPr>
          <w:rFonts w:ascii="Times New Roman" w:hAnsi="Times New Roman"/>
          <w:bCs/>
        </w:rPr>
        <w:t>rincipal Investigators</w:t>
      </w:r>
      <w:r w:rsidR="00553B68" w:rsidRPr="00E67070">
        <w:rPr>
          <w:rFonts w:ascii="Times New Roman" w:hAnsi="Times New Roman"/>
          <w:bCs/>
        </w:rPr>
        <w:t xml:space="preserve">. </w:t>
      </w:r>
    </w:p>
    <w:p w14:paraId="19E8D9F3" w14:textId="77777777" w:rsidR="009B3016" w:rsidRPr="00BF6829" w:rsidRDefault="009B3016" w:rsidP="00BF6829">
      <w:pPr>
        <w:numPr>
          <w:ilvl w:val="0"/>
          <w:numId w:val="19"/>
        </w:numPr>
        <w:spacing w:after="0" w:line="240" w:lineRule="auto"/>
        <w:rPr>
          <w:rFonts w:ascii="Times New Roman" w:hAnsi="Times New Roman"/>
          <w:bCs/>
        </w:rPr>
      </w:pPr>
      <w:r w:rsidRPr="00E67070">
        <w:rPr>
          <w:rFonts w:ascii="Times New Roman" w:hAnsi="Times New Roman"/>
          <w:b/>
          <w:bCs/>
        </w:rPr>
        <w:t>L</w:t>
      </w:r>
      <w:r w:rsidR="002C5ABF" w:rsidRPr="00E67070">
        <w:rPr>
          <w:rFonts w:ascii="Times New Roman" w:hAnsi="Times New Roman"/>
          <w:b/>
          <w:bCs/>
        </w:rPr>
        <w:t>ia</w:t>
      </w:r>
      <w:r w:rsidR="002F00C3" w:rsidRPr="00E67070">
        <w:rPr>
          <w:rFonts w:ascii="Times New Roman" w:hAnsi="Times New Roman"/>
          <w:b/>
          <w:bCs/>
        </w:rPr>
        <w:t>i</w:t>
      </w:r>
      <w:r w:rsidR="002C5ABF" w:rsidRPr="00E67070">
        <w:rPr>
          <w:rFonts w:ascii="Times New Roman" w:hAnsi="Times New Roman"/>
          <w:b/>
          <w:bCs/>
        </w:rPr>
        <w:t>son:</w:t>
      </w:r>
      <w:r w:rsidR="002C5ABF" w:rsidRPr="00E67070">
        <w:rPr>
          <w:rFonts w:ascii="Times New Roman" w:hAnsi="Times New Roman"/>
          <w:bCs/>
        </w:rPr>
        <w:t xml:space="preserve"> Serve</w:t>
      </w:r>
      <w:r w:rsidR="00CC41CF" w:rsidRPr="00E67070">
        <w:rPr>
          <w:rFonts w:ascii="Times New Roman" w:hAnsi="Times New Roman"/>
          <w:bCs/>
        </w:rPr>
        <w:t>d</w:t>
      </w:r>
      <w:r w:rsidR="002C5ABF" w:rsidRPr="00E67070">
        <w:rPr>
          <w:rFonts w:ascii="Times New Roman" w:hAnsi="Times New Roman"/>
          <w:bCs/>
        </w:rPr>
        <w:t xml:space="preserve"> as a </w:t>
      </w:r>
      <w:r w:rsidR="002F00C3" w:rsidRPr="00E67070">
        <w:rPr>
          <w:rFonts w:ascii="Times New Roman" w:hAnsi="Times New Roman"/>
          <w:bCs/>
        </w:rPr>
        <w:t>liaison</w:t>
      </w:r>
      <w:r w:rsidR="002C5ABF" w:rsidRPr="00E67070">
        <w:rPr>
          <w:rFonts w:ascii="Times New Roman" w:hAnsi="Times New Roman"/>
          <w:bCs/>
        </w:rPr>
        <w:t xml:space="preserve"> between the Galveston National Laboratory and research institutions </w:t>
      </w:r>
      <w:r w:rsidR="00410519" w:rsidRPr="00E67070">
        <w:rPr>
          <w:rFonts w:ascii="Times New Roman" w:hAnsi="Times New Roman"/>
          <w:bCs/>
        </w:rPr>
        <w:t xml:space="preserve">and hospitals </w:t>
      </w:r>
      <w:r w:rsidR="002C5ABF" w:rsidRPr="00E67070">
        <w:rPr>
          <w:rFonts w:ascii="Times New Roman" w:hAnsi="Times New Roman"/>
          <w:bCs/>
        </w:rPr>
        <w:t xml:space="preserve">in Nigeria like the Jos University Teaching Hospital, Bingham University Teaching Hospital, the Nigerian Center for Disease Control, the </w:t>
      </w:r>
      <w:proofErr w:type="spellStart"/>
      <w:r w:rsidR="002C5ABF" w:rsidRPr="00E67070">
        <w:rPr>
          <w:rFonts w:ascii="Times New Roman" w:hAnsi="Times New Roman"/>
          <w:bCs/>
        </w:rPr>
        <w:t>Irrua</w:t>
      </w:r>
      <w:proofErr w:type="spellEnd"/>
      <w:r w:rsidR="002C5ABF" w:rsidRPr="00E67070">
        <w:rPr>
          <w:rFonts w:ascii="Times New Roman" w:hAnsi="Times New Roman"/>
          <w:bCs/>
        </w:rPr>
        <w:t xml:space="preserve"> Specialist Teaching Hospital and the Institute of Human Virology</w:t>
      </w:r>
      <w:r w:rsidR="00505964" w:rsidRPr="00E67070">
        <w:rPr>
          <w:rFonts w:ascii="Times New Roman" w:hAnsi="Times New Roman"/>
          <w:bCs/>
        </w:rPr>
        <w:t>, Nigeria</w:t>
      </w:r>
      <w:r w:rsidR="002C5ABF" w:rsidRPr="00E67070">
        <w:rPr>
          <w:rFonts w:ascii="Times New Roman" w:hAnsi="Times New Roman"/>
          <w:bCs/>
        </w:rPr>
        <w:t>.</w:t>
      </w:r>
      <w:r w:rsidR="00CC41CF" w:rsidRPr="00E67070">
        <w:rPr>
          <w:rFonts w:ascii="Times New Roman" w:hAnsi="Times New Roman"/>
          <w:bCs/>
        </w:rPr>
        <w:t xml:space="preserve"> </w:t>
      </w:r>
      <w:r w:rsidR="00410519" w:rsidRPr="00E67070">
        <w:rPr>
          <w:rFonts w:ascii="Times New Roman" w:hAnsi="Times New Roman"/>
          <w:bCs/>
        </w:rPr>
        <w:t>F</w:t>
      </w:r>
      <w:r w:rsidR="00CC41CF" w:rsidRPr="00E67070">
        <w:rPr>
          <w:rFonts w:ascii="Times New Roman" w:hAnsi="Times New Roman"/>
          <w:bCs/>
        </w:rPr>
        <w:t>acilitated the sharing of biological samples and controls for testing of Zika, Dengue, Yellow fever and Lassa viruses in biological samples.</w:t>
      </w:r>
    </w:p>
    <w:p w14:paraId="34B3893F" w14:textId="77777777" w:rsidR="00136E93" w:rsidRDefault="00136E93" w:rsidP="004D262A">
      <w:pPr>
        <w:rPr>
          <w:rFonts w:ascii="Times New Roman" w:hAnsi="Times New Roman"/>
          <w:bCs/>
          <w:u w:val="single"/>
        </w:rPr>
      </w:pPr>
    </w:p>
    <w:p w14:paraId="14FE0B2F" w14:textId="542BF06E" w:rsidR="004D262A" w:rsidRPr="00E67070" w:rsidRDefault="00410133" w:rsidP="004D262A">
      <w:pPr>
        <w:rPr>
          <w:rFonts w:ascii="Times New Roman" w:hAnsi="Times New Roman"/>
          <w:bCs/>
        </w:rPr>
      </w:pPr>
      <w:r w:rsidRPr="00E67070">
        <w:rPr>
          <w:rFonts w:ascii="Times New Roman" w:hAnsi="Times New Roman"/>
          <w:bCs/>
          <w:u w:val="single"/>
        </w:rPr>
        <w:t>Research Associate I</w:t>
      </w:r>
      <w:r w:rsidR="00A513D7" w:rsidRPr="00E67070">
        <w:rPr>
          <w:rFonts w:ascii="Times New Roman" w:hAnsi="Times New Roman"/>
          <w:bCs/>
          <w:u w:val="single"/>
        </w:rPr>
        <w:t>:</w:t>
      </w:r>
      <w:r w:rsidR="00A513D7" w:rsidRPr="00E67070">
        <w:rPr>
          <w:rFonts w:ascii="Times New Roman" w:hAnsi="Times New Roman"/>
          <w:bCs/>
        </w:rPr>
        <w:t xml:space="preserve"> July 2017 – April 2018</w:t>
      </w:r>
    </w:p>
    <w:p w14:paraId="70FFBD9F" w14:textId="77777777" w:rsidR="005F0F7E" w:rsidRPr="00E67070" w:rsidRDefault="005F0F7E" w:rsidP="0036400B">
      <w:pPr>
        <w:pStyle w:val="ListParagraph"/>
        <w:numPr>
          <w:ilvl w:val="0"/>
          <w:numId w:val="18"/>
        </w:numPr>
        <w:rPr>
          <w:rFonts w:ascii="Times New Roman" w:hAnsi="Times New Roman"/>
        </w:rPr>
      </w:pPr>
      <w:r w:rsidRPr="00E67070">
        <w:rPr>
          <w:rFonts w:ascii="Times New Roman" w:hAnsi="Times New Roman"/>
          <w:b/>
        </w:rPr>
        <w:t>Field Collection of Mosquitoes from Nigeria and Lake Flies from Uganda:</w:t>
      </w:r>
      <w:r w:rsidRPr="00E67070">
        <w:rPr>
          <w:rFonts w:ascii="Times New Roman" w:hAnsi="Times New Roman"/>
        </w:rPr>
        <w:t xml:space="preserve"> </w:t>
      </w:r>
      <w:r w:rsidR="003A666D" w:rsidRPr="00E67070">
        <w:rPr>
          <w:rFonts w:ascii="Times New Roman" w:hAnsi="Times New Roman"/>
        </w:rPr>
        <w:t>Collected</w:t>
      </w:r>
      <w:r w:rsidRPr="00E67070">
        <w:rPr>
          <w:rFonts w:ascii="Times New Roman" w:hAnsi="Times New Roman"/>
          <w:color w:val="FF0000"/>
        </w:rPr>
        <w:t xml:space="preserve"> </w:t>
      </w:r>
      <w:r w:rsidRPr="00E67070">
        <w:rPr>
          <w:rFonts w:ascii="Times New Roman" w:hAnsi="Times New Roman"/>
          <w:color w:val="000000" w:themeColor="text1"/>
        </w:rPr>
        <w:t>mosquitoes</w:t>
      </w:r>
      <w:r w:rsidRPr="00E67070">
        <w:rPr>
          <w:rFonts w:ascii="Times New Roman" w:hAnsi="Times New Roman"/>
          <w:color w:val="FF0000"/>
        </w:rPr>
        <w:t xml:space="preserve"> </w:t>
      </w:r>
      <w:r w:rsidRPr="00E67070">
        <w:rPr>
          <w:rFonts w:ascii="Times New Roman" w:hAnsi="Times New Roman"/>
        </w:rPr>
        <w:t xml:space="preserve">from Nigeria to study what potential viruses are present in the </w:t>
      </w:r>
      <w:proofErr w:type="gramStart"/>
      <w:r w:rsidR="003A666D" w:rsidRPr="00E67070">
        <w:rPr>
          <w:rFonts w:ascii="Times New Roman" w:hAnsi="Times New Roman"/>
        </w:rPr>
        <w:t>mosquitoes</w:t>
      </w:r>
      <w:proofErr w:type="gramEnd"/>
      <w:r w:rsidRPr="00E67070">
        <w:rPr>
          <w:rFonts w:ascii="Times New Roman" w:hAnsi="Times New Roman"/>
        </w:rPr>
        <w:t xml:space="preserve"> samples.</w:t>
      </w:r>
      <w:r w:rsidR="003A666D" w:rsidRPr="00E67070">
        <w:rPr>
          <w:rFonts w:ascii="Times New Roman" w:hAnsi="Times New Roman"/>
        </w:rPr>
        <w:t xml:space="preserve"> Collected</w:t>
      </w:r>
      <w:r w:rsidRPr="00E67070">
        <w:rPr>
          <w:rFonts w:ascii="Times New Roman" w:hAnsi="Times New Roman"/>
        </w:rPr>
        <w:t xml:space="preserve"> Lake flies (</w:t>
      </w:r>
      <w:proofErr w:type="spellStart"/>
      <w:r w:rsidRPr="00E67070">
        <w:rPr>
          <w:rFonts w:ascii="Times New Roman" w:hAnsi="Times New Roman"/>
        </w:rPr>
        <w:t>Chaoborus</w:t>
      </w:r>
      <w:proofErr w:type="spellEnd"/>
      <w:r w:rsidRPr="00E67070">
        <w:rPr>
          <w:rFonts w:ascii="Times New Roman" w:hAnsi="Times New Roman"/>
        </w:rPr>
        <w:t xml:space="preserve"> edulis) from Uganda to study the potential viruses that are present in Lake flies. </w:t>
      </w:r>
      <w:r w:rsidRPr="00E67070">
        <w:rPr>
          <w:rFonts w:ascii="Times New Roman" w:hAnsi="Times New Roman"/>
          <w:color w:val="000000" w:themeColor="text1"/>
        </w:rPr>
        <w:t xml:space="preserve">The </w:t>
      </w:r>
      <w:r w:rsidR="00BF6C38">
        <w:rPr>
          <w:rFonts w:ascii="Times New Roman" w:hAnsi="Times New Roman"/>
          <w:color w:val="000000" w:themeColor="text1"/>
        </w:rPr>
        <w:t>samples were</w:t>
      </w:r>
      <w:r w:rsidRPr="00E67070">
        <w:rPr>
          <w:rFonts w:ascii="Times New Roman" w:hAnsi="Times New Roman"/>
          <w:color w:val="000000" w:themeColor="text1"/>
        </w:rPr>
        <w:t xml:space="preserve"> deposited at the World Reference Center for Emerging Viruses and Arboviruses headed by Prof. Scott Weaver</w:t>
      </w:r>
      <w:r w:rsidR="0036400B" w:rsidRPr="00E67070">
        <w:rPr>
          <w:rFonts w:ascii="Times New Roman" w:hAnsi="Times New Roman"/>
          <w:color w:val="000000" w:themeColor="text1"/>
        </w:rPr>
        <w:t xml:space="preserve"> (project sponsor)</w:t>
      </w:r>
      <w:r w:rsidR="0036400B" w:rsidRPr="00E67070">
        <w:rPr>
          <w:rFonts w:ascii="Times New Roman" w:hAnsi="Times New Roman"/>
          <w:color w:val="FF0000"/>
        </w:rPr>
        <w:t xml:space="preserve">. </w:t>
      </w:r>
      <w:r w:rsidR="00846816" w:rsidRPr="00E67070">
        <w:rPr>
          <w:rFonts w:ascii="Times New Roman" w:hAnsi="Times New Roman"/>
          <w:color w:val="FF0000"/>
        </w:rPr>
        <w:t xml:space="preserve"> </w:t>
      </w:r>
    </w:p>
    <w:p w14:paraId="1E1A7BC4" w14:textId="2C2F6C67" w:rsidR="005F0F7E" w:rsidRPr="00E67070" w:rsidRDefault="003B656A" w:rsidP="0036400B">
      <w:pPr>
        <w:pStyle w:val="ListParagraph"/>
        <w:numPr>
          <w:ilvl w:val="0"/>
          <w:numId w:val="18"/>
        </w:numPr>
        <w:rPr>
          <w:rFonts w:ascii="Times New Roman" w:hAnsi="Times New Roman"/>
        </w:rPr>
      </w:pPr>
      <w:r>
        <w:rPr>
          <w:rFonts w:ascii="Times New Roman" w:hAnsi="Times New Roman"/>
          <w:b/>
        </w:rPr>
        <w:t>Vaccine-Candidate Development (Lassa fever)</w:t>
      </w:r>
      <w:r w:rsidR="005F0F7E" w:rsidRPr="00E67070">
        <w:rPr>
          <w:rFonts w:ascii="Times New Roman" w:hAnsi="Times New Roman"/>
          <w:b/>
        </w:rPr>
        <w:t>:</w:t>
      </w:r>
      <w:r w:rsidR="003A666D" w:rsidRPr="00E67070">
        <w:rPr>
          <w:rFonts w:ascii="Times New Roman" w:hAnsi="Times New Roman"/>
        </w:rPr>
        <w:t xml:space="preserve"> Collaborated on </w:t>
      </w:r>
      <w:r w:rsidR="005F0F7E" w:rsidRPr="00E67070">
        <w:rPr>
          <w:rFonts w:ascii="Times New Roman" w:hAnsi="Times New Roman"/>
        </w:rPr>
        <w:t>a study to attenuate the Lassa virus, increase its immunogenicity</w:t>
      </w:r>
      <w:r w:rsidR="00276D59">
        <w:rPr>
          <w:rFonts w:ascii="Times New Roman" w:hAnsi="Times New Roman"/>
        </w:rPr>
        <w:t>,</w:t>
      </w:r>
      <w:r w:rsidR="005F0F7E" w:rsidRPr="00E67070">
        <w:rPr>
          <w:rFonts w:ascii="Times New Roman" w:hAnsi="Times New Roman"/>
        </w:rPr>
        <w:t xml:space="preserve"> and develop a vaccine candidate</w:t>
      </w:r>
      <w:r w:rsidR="00B83058" w:rsidRPr="00E67070">
        <w:rPr>
          <w:rFonts w:ascii="Times New Roman" w:hAnsi="Times New Roman"/>
        </w:rPr>
        <w:t>.</w:t>
      </w:r>
      <w:r w:rsidR="00CA3A61" w:rsidRPr="00E67070">
        <w:rPr>
          <w:rFonts w:ascii="Times New Roman" w:hAnsi="Times New Roman"/>
        </w:rPr>
        <w:t xml:space="preserve"> C</w:t>
      </w:r>
      <w:r w:rsidR="006B17B2" w:rsidRPr="00E67070">
        <w:rPr>
          <w:rFonts w:ascii="Times New Roman" w:hAnsi="Times New Roman"/>
        </w:rPr>
        <w:t xml:space="preserve">reated mutants </w:t>
      </w:r>
      <w:r w:rsidR="00CA3A61" w:rsidRPr="00E67070">
        <w:rPr>
          <w:rFonts w:ascii="Times New Roman" w:hAnsi="Times New Roman"/>
        </w:rPr>
        <w:t xml:space="preserve">and clones </w:t>
      </w:r>
      <w:r w:rsidR="006B17B2" w:rsidRPr="00E67070">
        <w:rPr>
          <w:rFonts w:ascii="Times New Roman" w:hAnsi="Times New Roman"/>
        </w:rPr>
        <w:t xml:space="preserve">of </w:t>
      </w:r>
      <w:r w:rsidR="00B83058" w:rsidRPr="00E67070">
        <w:rPr>
          <w:rFonts w:ascii="Times New Roman" w:hAnsi="Times New Roman"/>
        </w:rPr>
        <w:t xml:space="preserve">Lassa virus </w:t>
      </w:r>
      <w:r w:rsidR="006B17B2" w:rsidRPr="00E67070">
        <w:rPr>
          <w:rFonts w:ascii="Times New Roman" w:hAnsi="Times New Roman"/>
        </w:rPr>
        <w:t>GPC genes for this study.</w:t>
      </w:r>
      <w:r w:rsidR="008375C0">
        <w:rPr>
          <w:rFonts w:ascii="Times New Roman" w:hAnsi="Times New Roman"/>
        </w:rPr>
        <w:t xml:space="preserve"> Worked collaboratively with Dr. Tyler Manning to design and develop a vaccine candidate against Lassa fever. </w:t>
      </w:r>
      <w:r w:rsidR="00BF6C38">
        <w:rPr>
          <w:rFonts w:ascii="Times New Roman" w:hAnsi="Times New Roman"/>
        </w:rPr>
        <w:t xml:space="preserve">Principal Investigator: Prof. Slobodan </w:t>
      </w:r>
      <w:proofErr w:type="spellStart"/>
      <w:r w:rsidR="00BF6C38">
        <w:rPr>
          <w:rFonts w:ascii="Times New Roman" w:hAnsi="Times New Roman"/>
        </w:rPr>
        <w:t>Paessler</w:t>
      </w:r>
      <w:proofErr w:type="spellEnd"/>
      <w:r w:rsidR="00BF6C38">
        <w:rPr>
          <w:rFonts w:ascii="Times New Roman" w:hAnsi="Times New Roman"/>
        </w:rPr>
        <w:t>.</w:t>
      </w:r>
    </w:p>
    <w:p w14:paraId="790AE38B" w14:textId="77777777" w:rsidR="00984FEC" w:rsidRPr="00E67070" w:rsidRDefault="00F43DD9" w:rsidP="00984FEC">
      <w:pPr>
        <w:pStyle w:val="ListParagraph"/>
        <w:numPr>
          <w:ilvl w:val="0"/>
          <w:numId w:val="18"/>
        </w:numPr>
        <w:rPr>
          <w:rFonts w:ascii="Times New Roman" w:hAnsi="Times New Roman"/>
        </w:rPr>
      </w:pPr>
      <w:r w:rsidRPr="00E67070">
        <w:rPr>
          <w:rFonts w:ascii="Times New Roman" w:hAnsi="Times New Roman"/>
          <w:b/>
        </w:rPr>
        <w:t>Flu Study</w:t>
      </w:r>
      <w:r w:rsidR="00CA3A61" w:rsidRPr="00E67070">
        <w:rPr>
          <w:rFonts w:ascii="Times New Roman" w:hAnsi="Times New Roman"/>
          <w:b/>
        </w:rPr>
        <w:t xml:space="preserve">: </w:t>
      </w:r>
      <w:r w:rsidR="00CA3A61" w:rsidRPr="00E67070">
        <w:rPr>
          <w:rFonts w:ascii="Times New Roman" w:hAnsi="Times New Roman"/>
        </w:rPr>
        <w:t>Collaborated on</w:t>
      </w:r>
      <w:r w:rsidRPr="00E67070">
        <w:rPr>
          <w:rFonts w:ascii="Times New Roman" w:hAnsi="Times New Roman"/>
        </w:rPr>
        <w:t xml:space="preserve"> a study </w:t>
      </w:r>
      <w:r w:rsidR="0036400B" w:rsidRPr="00E67070">
        <w:rPr>
          <w:rFonts w:ascii="Times New Roman" w:hAnsi="Times New Roman"/>
        </w:rPr>
        <w:t>t</w:t>
      </w:r>
      <w:r w:rsidRPr="00E67070">
        <w:rPr>
          <w:rFonts w:ascii="Times New Roman" w:hAnsi="Times New Roman"/>
        </w:rPr>
        <w:t>esting adenovirus</w:t>
      </w:r>
      <w:r w:rsidR="00BF6C38">
        <w:rPr>
          <w:rFonts w:ascii="Times New Roman" w:hAnsi="Times New Roman"/>
        </w:rPr>
        <w:t>-</w:t>
      </w:r>
      <w:r w:rsidRPr="00E67070">
        <w:rPr>
          <w:rFonts w:ascii="Times New Roman" w:hAnsi="Times New Roman"/>
        </w:rPr>
        <w:t xml:space="preserve">based flu vaccines in both mice and ferret models of flu infection. </w:t>
      </w:r>
    </w:p>
    <w:p w14:paraId="31C8476E" w14:textId="77777777" w:rsidR="00BF6829" w:rsidRPr="00E67070" w:rsidRDefault="00973D3C" w:rsidP="00382D06">
      <w:pPr>
        <w:widowControl w:val="0"/>
        <w:autoSpaceDE w:val="0"/>
        <w:autoSpaceDN w:val="0"/>
        <w:adjustRightInd w:val="0"/>
        <w:spacing w:after="0" w:line="240" w:lineRule="auto"/>
        <w:rPr>
          <w:rFonts w:ascii="Times New Roman" w:hAnsi="Times New Roman"/>
          <w:b/>
        </w:rPr>
      </w:pPr>
      <w:r w:rsidRPr="00E67070">
        <w:rPr>
          <w:rFonts w:ascii="Times New Roman" w:hAnsi="Times New Roman"/>
        </w:rPr>
        <w:t xml:space="preserve"> </w:t>
      </w:r>
      <w:r w:rsidR="00382D06" w:rsidRPr="00E67070">
        <w:rPr>
          <w:rFonts w:ascii="Times New Roman" w:hAnsi="Times New Roman"/>
          <w:noProof/>
        </w:rPr>
        <mc:AlternateContent>
          <mc:Choice Requires="wps">
            <w:drawing>
              <wp:anchor distT="0" distB="0" distL="114300" distR="114300" simplePos="0" relativeHeight="251692032" behindDoc="1" locked="0" layoutInCell="0" allowOverlap="1" wp14:anchorId="21E51FD5" wp14:editId="6E02F063">
                <wp:simplePos x="0" y="0"/>
                <wp:positionH relativeFrom="column">
                  <wp:posOffset>-20320</wp:posOffset>
                </wp:positionH>
                <wp:positionV relativeFrom="paragraph">
                  <wp:posOffset>171450</wp:posOffset>
                </wp:positionV>
                <wp:extent cx="6827520" cy="0"/>
                <wp:effectExtent l="0" t="0" r="17780" b="1270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2752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1EE11C" id="Line 3"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5pt" to="536pt,1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" o:allowincell="f" strokecolor="gray" strokeweight=".82pt"/>
            </w:pict>
          </mc:Fallback>
        </mc:AlternateContent>
      </w:r>
      <w:r w:rsidR="00382D06" w:rsidRPr="00E67070">
        <w:rPr>
          <w:rFonts w:ascii="Times New Roman" w:hAnsi="Times New Roman"/>
          <w:b/>
        </w:rPr>
        <w:t>PUBLICATIONS</w:t>
      </w:r>
      <w:r w:rsidR="00326A92">
        <w:rPr>
          <w:rFonts w:ascii="Times New Roman" w:hAnsi="Times New Roman"/>
          <w:b/>
        </w:rPr>
        <w:t xml:space="preserve"> AND ABSTRACTS</w:t>
      </w:r>
    </w:p>
    <w:p w14:paraId="6B690B12" w14:textId="77777777" w:rsidR="00DA2C88" w:rsidRPr="00BF6829" w:rsidRDefault="00382D06" w:rsidP="00382D06">
      <w:pPr>
        <w:pStyle w:val="ListParagraph"/>
        <w:numPr>
          <w:ilvl w:val="0"/>
          <w:numId w:val="39"/>
        </w:numPr>
        <w:rPr>
          <w:rFonts w:ascii="Times New Roman" w:hAnsi="Times New Roman"/>
        </w:rPr>
      </w:pPr>
      <w:r w:rsidRPr="00382D06">
        <w:rPr>
          <w:rFonts w:ascii="Times New Roman" w:hAnsi="Times New Roman"/>
          <w:b/>
          <w:bCs/>
        </w:rPr>
        <w:t>Chiomah Ezeomah</w:t>
      </w:r>
      <w:r w:rsidRPr="00382D06">
        <w:rPr>
          <w:rFonts w:ascii="Times New Roman" w:hAnsi="Times New Roman"/>
          <w:bCs/>
        </w:rPr>
        <w:t xml:space="preserve">, </w:t>
      </w:r>
      <w:proofErr w:type="spellStart"/>
      <w:r w:rsidRPr="00382D06">
        <w:rPr>
          <w:rFonts w:ascii="Times New Roman" w:hAnsi="Times New Roman"/>
          <w:bCs/>
        </w:rPr>
        <w:t>Adeyi</w:t>
      </w:r>
      <w:proofErr w:type="spellEnd"/>
      <w:r w:rsidRPr="00382D06">
        <w:rPr>
          <w:rFonts w:ascii="Times New Roman" w:hAnsi="Times New Roman"/>
          <w:bCs/>
        </w:rPr>
        <w:t xml:space="preserve"> </w:t>
      </w:r>
      <w:proofErr w:type="spellStart"/>
      <w:r w:rsidRPr="00382D06">
        <w:rPr>
          <w:rFonts w:ascii="Times New Roman" w:hAnsi="Times New Roman"/>
          <w:bCs/>
        </w:rPr>
        <w:t>Adoga</w:t>
      </w:r>
      <w:proofErr w:type="spellEnd"/>
      <w:r w:rsidRPr="00382D06">
        <w:rPr>
          <w:rFonts w:ascii="Times New Roman" w:hAnsi="Times New Roman"/>
          <w:bCs/>
        </w:rPr>
        <w:t xml:space="preserve">, Chikwe </w:t>
      </w:r>
      <w:proofErr w:type="spellStart"/>
      <w:r w:rsidRPr="00382D06">
        <w:rPr>
          <w:rFonts w:ascii="Times New Roman" w:hAnsi="Times New Roman"/>
          <w:bCs/>
        </w:rPr>
        <w:t>Ihekweazu</w:t>
      </w:r>
      <w:proofErr w:type="spellEnd"/>
      <w:r w:rsidRPr="00382D06">
        <w:rPr>
          <w:rFonts w:ascii="Times New Roman" w:hAnsi="Times New Roman"/>
          <w:bCs/>
        </w:rPr>
        <w:t xml:space="preserve">, Slobodan </w:t>
      </w:r>
      <w:proofErr w:type="spellStart"/>
      <w:r w:rsidRPr="00382D06">
        <w:rPr>
          <w:rFonts w:ascii="Times New Roman" w:hAnsi="Times New Roman"/>
          <w:bCs/>
        </w:rPr>
        <w:t>Paessler</w:t>
      </w:r>
      <w:proofErr w:type="spellEnd"/>
      <w:r w:rsidRPr="00382D06">
        <w:rPr>
          <w:rFonts w:ascii="Times New Roman" w:hAnsi="Times New Roman"/>
          <w:bCs/>
        </w:rPr>
        <w:t xml:space="preserve">, Irma Cisneros, </w:t>
      </w:r>
      <w:proofErr w:type="spellStart"/>
      <w:r w:rsidRPr="00382D06">
        <w:rPr>
          <w:rFonts w:ascii="Times New Roman" w:hAnsi="Times New Roman"/>
          <w:bCs/>
        </w:rPr>
        <w:t>Oyewale</w:t>
      </w:r>
      <w:proofErr w:type="spellEnd"/>
      <w:r w:rsidRPr="00382D06">
        <w:rPr>
          <w:rFonts w:ascii="Times New Roman" w:hAnsi="Times New Roman"/>
          <w:bCs/>
        </w:rPr>
        <w:t xml:space="preserve"> Tomori, David Walker</w:t>
      </w:r>
      <w:r>
        <w:rPr>
          <w:rFonts w:ascii="Times New Roman" w:hAnsi="Times New Roman"/>
          <w:bCs/>
        </w:rPr>
        <w:t xml:space="preserve">. </w:t>
      </w:r>
      <w:r w:rsidRPr="00BF6829">
        <w:rPr>
          <w:rFonts w:ascii="Times New Roman" w:hAnsi="Times New Roman"/>
          <w:b/>
          <w:bCs/>
        </w:rPr>
        <w:t xml:space="preserve">Sequelae of Lassa fever </w:t>
      </w:r>
      <w:r w:rsidR="007D473A" w:rsidRPr="00BF6829">
        <w:rPr>
          <w:rFonts w:ascii="Times New Roman" w:hAnsi="Times New Roman"/>
          <w:b/>
          <w:bCs/>
        </w:rPr>
        <w:t>-</w:t>
      </w:r>
      <w:r w:rsidRPr="00BF6829">
        <w:rPr>
          <w:rFonts w:ascii="Times New Roman" w:hAnsi="Times New Roman"/>
          <w:b/>
          <w:bCs/>
        </w:rPr>
        <w:t xml:space="preserve"> post viral cerebellar ataxia. </w:t>
      </w:r>
      <w:r>
        <w:rPr>
          <w:rFonts w:ascii="Times New Roman" w:hAnsi="Times New Roman"/>
          <w:bCs/>
        </w:rPr>
        <w:t xml:space="preserve">OFID. </w:t>
      </w:r>
      <w:r w:rsidR="007D473A">
        <w:rPr>
          <w:rFonts w:ascii="Times New Roman" w:hAnsi="Times New Roman"/>
          <w:bCs/>
        </w:rPr>
        <w:t>(2019)</w:t>
      </w:r>
    </w:p>
    <w:p w14:paraId="37DA8FA6" w14:textId="77777777" w:rsidR="00BF6829" w:rsidRDefault="00BF6829" w:rsidP="00382D06">
      <w:pPr>
        <w:pStyle w:val="ListParagraph"/>
        <w:numPr>
          <w:ilvl w:val="0"/>
          <w:numId w:val="39"/>
        </w:numPr>
        <w:rPr>
          <w:rFonts w:ascii="Times New Roman" w:hAnsi="Times New Roman"/>
        </w:rPr>
      </w:pPr>
      <w:r w:rsidRPr="007652F0">
        <w:rPr>
          <w:rFonts w:ascii="Times New Roman" w:hAnsi="Times New Roman"/>
        </w:rPr>
        <w:t xml:space="preserve">John Manning, </w:t>
      </w:r>
      <w:r w:rsidRPr="007652F0">
        <w:rPr>
          <w:rFonts w:ascii="Times New Roman" w:eastAsia="Times New Roman" w:hAnsi="Times New Roman"/>
        </w:rPr>
        <w:t xml:space="preserve">Nadya Yun, Alexey </w:t>
      </w:r>
      <w:proofErr w:type="spellStart"/>
      <w:r w:rsidRPr="007652F0">
        <w:rPr>
          <w:rFonts w:ascii="Times New Roman" w:eastAsia="Times New Roman" w:hAnsi="Times New Roman"/>
        </w:rPr>
        <w:t>Seregin</w:t>
      </w:r>
      <w:proofErr w:type="spellEnd"/>
      <w:r w:rsidRPr="007652F0">
        <w:rPr>
          <w:rFonts w:ascii="Times New Roman" w:eastAsia="Times New Roman" w:hAnsi="Times New Roman"/>
        </w:rPr>
        <w:t xml:space="preserve">, </w:t>
      </w:r>
      <w:proofErr w:type="spellStart"/>
      <w:r w:rsidRPr="007652F0">
        <w:rPr>
          <w:rFonts w:ascii="Times New Roman" w:eastAsia="Times New Roman" w:hAnsi="Times New Roman"/>
        </w:rPr>
        <w:t>Takaaki</w:t>
      </w:r>
      <w:proofErr w:type="spellEnd"/>
      <w:r w:rsidRPr="007652F0">
        <w:rPr>
          <w:rFonts w:ascii="Times New Roman" w:eastAsia="Times New Roman" w:hAnsi="Times New Roman"/>
        </w:rPr>
        <w:t xml:space="preserve"> Koma, Rachel Sattler, </w:t>
      </w:r>
      <w:r w:rsidRPr="007652F0">
        <w:rPr>
          <w:rFonts w:ascii="Times New Roman" w:eastAsia="Times New Roman" w:hAnsi="Times New Roman"/>
          <w:b/>
        </w:rPr>
        <w:t>Chiomah Ezeomah,</w:t>
      </w:r>
      <w:r w:rsidRPr="007652F0">
        <w:rPr>
          <w:rFonts w:ascii="Times New Roman" w:eastAsia="Times New Roman" w:hAnsi="Times New Roman"/>
        </w:rPr>
        <w:t xml:space="preserve"> Cheng Huang, Juan de la Torre, and Slobodan </w:t>
      </w:r>
      <w:proofErr w:type="spellStart"/>
      <w:r w:rsidRPr="007652F0">
        <w:rPr>
          <w:rFonts w:ascii="Times New Roman" w:eastAsia="Times New Roman" w:hAnsi="Times New Roman"/>
        </w:rPr>
        <w:t>Paessler</w:t>
      </w:r>
      <w:proofErr w:type="spellEnd"/>
      <w:r>
        <w:rPr>
          <w:rFonts w:ascii="Times New Roman" w:eastAsia="Times New Roman" w:hAnsi="Times New Roman"/>
        </w:rPr>
        <w:t xml:space="preserve">. </w:t>
      </w:r>
      <w:r w:rsidRPr="00E67070">
        <w:rPr>
          <w:rFonts w:ascii="Times New Roman" w:hAnsi="Times New Roman"/>
          <w:b/>
        </w:rPr>
        <w:t xml:space="preserve">The glycoprotein of the live-attenuated </w:t>
      </w:r>
      <w:proofErr w:type="spellStart"/>
      <w:r w:rsidRPr="00E67070">
        <w:rPr>
          <w:rFonts w:ascii="Times New Roman" w:hAnsi="Times New Roman"/>
          <w:b/>
        </w:rPr>
        <w:t>Junin</w:t>
      </w:r>
      <w:proofErr w:type="spellEnd"/>
      <w:r w:rsidRPr="00E67070">
        <w:rPr>
          <w:rFonts w:ascii="Times New Roman" w:hAnsi="Times New Roman"/>
          <w:b/>
        </w:rPr>
        <w:t xml:space="preserve"> virus vaccine strain induces ER stress and forms aggregates prior to degradation in the lysosome</w:t>
      </w:r>
      <w:r>
        <w:rPr>
          <w:rFonts w:ascii="Times New Roman" w:hAnsi="Times New Roman"/>
          <w:b/>
        </w:rPr>
        <w:t xml:space="preserve">. </w:t>
      </w:r>
      <w:r w:rsidRPr="00BF6829">
        <w:rPr>
          <w:rFonts w:ascii="Times New Roman" w:hAnsi="Times New Roman"/>
        </w:rPr>
        <w:t>Journal of Virology (2020)</w:t>
      </w:r>
    </w:p>
    <w:p w14:paraId="56C5B28A" w14:textId="77777777" w:rsidR="00BF6829" w:rsidRPr="00756F71" w:rsidRDefault="00BF6829" w:rsidP="00BF6829">
      <w:pPr>
        <w:pStyle w:val="ListParagraph"/>
        <w:numPr>
          <w:ilvl w:val="0"/>
          <w:numId w:val="39"/>
        </w:numPr>
        <w:rPr>
          <w:rFonts w:ascii="Times New Roman" w:hAnsi="Times New Roman"/>
        </w:rPr>
      </w:pPr>
      <w:r w:rsidRPr="007652F0">
        <w:rPr>
          <w:rFonts w:ascii="Times New Roman" w:hAnsi="Times New Roman"/>
          <w:b/>
          <w:bCs/>
        </w:rPr>
        <w:t>Chiomah Ezeomah</w:t>
      </w:r>
      <w:r w:rsidRPr="007652F0">
        <w:rPr>
          <w:rFonts w:ascii="Times New Roman" w:hAnsi="Times New Roman"/>
          <w:bCs/>
        </w:rPr>
        <w:t xml:space="preserve">, Kathryn Cunningham, Sonja Stutz, Robert Fox, Natalya </w:t>
      </w:r>
      <w:proofErr w:type="spellStart"/>
      <w:r w:rsidRPr="007652F0">
        <w:rPr>
          <w:rFonts w:ascii="Times New Roman" w:hAnsi="Times New Roman"/>
          <w:bCs/>
        </w:rPr>
        <w:t>Bukreyeva</w:t>
      </w:r>
      <w:proofErr w:type="spellEnd"/>
      <w:r w:rsidRPr="007652F0">
        <w:rPr>
          <w:rFonts w:ascii="Times New Roman" w:hAnsi="Times New Roman"/>
          <w:bCs/>
        </w:rPr>
        <w:t xml:space="preserve">, Kelly </w:t>
      </w:r>
      <w:proofErr w:type="spellStart"/>
      <w:r w:rsidRPr="007652F0">
        <w:rPr>
          <w:rFonts w:ascii="Times New Roman" w:hAnsi="Times New Roman"/>
          <w:bCs/>
        </w:rPr>
        <w:t>Dineley</w:t>
      </w:r>
      <w:proofErr w:type="spellEnd"/>
      <w:r w:rsidRPr="007652F0">
        <w:rPr>
          <w:rFonts w:ascii="Times New Roman" w:hAnsi="Times New Roman"/>
          <w:bCs/>
        </w:rPr>
        <w:t xml:space="preserve">, Slobodan </w:t>
      </w:r>
      <w:proofErr w:type="spellStart"/>
      <w:r w:rsidRPr="007652F0">
        <w:rPr>
          <w:rFonts w:ascii="Times New Roman" w:hAnsi="Times New Roman"/>
          <w:bCs/>
        </w:rPr>
        <w:t>Paessler</w:t>
      </w:r>
      <w:proofErr w:type="spellEnd"/>
      <w:r w:rsidRPr="007652F0">
        <w:rPr>
          <w:rFonts w:ascii="Times New Roman" w:hAnsi="Times New Roman"/>
          <w:bCs/>
        </w:rPr>
        <w:t>, Irma Cisneros</w:t>
      </w:r>
      <w:r>
        <w:rPr>
          <w:rFonts w:ascii="Times New Roman" w:hAnsi="Times New Roman"/>
          <w:bCs/>
        </w:rPr>
        <w:t xml:space="preserve">. </w:t>
      </w:r>
      <w:r w:rsidRPr="00E67070">
        <w:rPr>
          <w:rFonts w:ascii="Times New Roman" w:hAnsi="Times New Roman"/>
          <w:b/>
          <w:bCs/>
        </w:rPr>
        <w:t>Fentanyl self-administration impacts brain immune responses in male Sprague-Dawley rats</w:t>
      </w:r>
      <w:r>
        <w:rPr>
          <w:rFonts w:ascii="Times New Roman" w:hAnsi="Times New Roman"/>
          <w:b/>
          <w:bCs/>
        </w:rPr>
        <w:t xml:space="preserve">. </w:t>
      </w:r>
      <w:r w:rsidRPr="00BF6829">
        <w:rPr>
          <w:rFonts w:ascii="Times New Roman" w:hAnsi="Times New Roman"/>
          <w:bCs/>
        </w:rPr>
        <w:t>Brain, Behavior and Immunity (2020)</w:t>
      </w:r>
    </w:p>
    <w:p w14:paraId="795F2CCC" w14:textId="77777777" w:rsidR="00756F71" w:rsidRPr="00BF6C38" w:rsidRDefault="00756F71" w:rsidP="00BF6C38">
      <w:pPr>
        <w:pStyle w:val="ListParagraph"/>
        <w:numPr>
          <w:ilvl w:val="0"/>
          <w:numId w:val="39"/>
        </w:numPr>
        <w:rPr>
          <w:rFonts w:ascii="Times New Roman" w:hAnsi="Times New Roman"/>
        </w:rPr>
      </w:pPr>
      <w:r w:rsidRPr="0012731D">
        <w:rPr>
          <w:rFonts w:ascii="Times New Roman" w:hAnsi="Times New Roman"/>
          <w:color w:val="000000" w:themeColor="text1"/>
        </w:rPr>
        <w:t xml:space="preserve">Cody Nolan, Karl Reis, Salama Fadhil, Anthony </w:t>
      </w:r>
      <w:proofErr w:type="spellStart"/>
      <w:r w:rsidRPr="0012731D">
        <w:rPr>
          <w:rFonts w:ascii="Times New Roman" w:hAnsi="Times New Roman"/>
          <w:color w:val="000000" w:themeColor="text1"/>
        </w:rPr>
        <w:t>Etyang</w:t>
      </w:r>
      <w:proofErr w:type="spellEnd"/>
      <w:r w:rsidRPr="0012731D">
        <w:rPr>
          <w:rFonts w:ascii="Times New Roman" w:hAnsi="Times New Roman"/>
          <w:color w:val="000000" w:themeColor="text1"/>
        </w:rPr>
        <w:t xml:space="preserve">, </w:t>
      </w:r>
      <w:r w:rsidRPr="0012731D">
        <w:rPr>
          <w:rFonts w:ascii="Times New Roman" w:hAnsi="Times New Roman"/>
          <w:b/>
          <w:color w:val="000000" w:themeColor="text1"/>
        </w:rPr>
        <w:t>Chiomah Ezeomah</w:t>
      </w:r>
      <w:r w:rsidRPr="0012731D">
        <w:rPr>
          <w:rFonts w:ascii="Times New Roman" w:hAnsi="Times New Roman"/>
          <w:color w:val="000000" w:themeColor="text1"/>
        </w:rPr>
        <w:t xml:space="preserve">, Justin R. Kingery, Bernard </w:t>
      </w:r>
      <w:proofErr w:type="spellStart"/>
      <w:r w:rsidRPr="0012731D">
        <w:rPr>
          <w:rFonts w:ascii="Times New Roman" w:hAnsi="Times New Roman"/>
          <w:color w:val="000000" w:themeColor="text1"/>
        </w:rPr>
        <w:t>Desderius</w:t>
      </w:r>
      <w:proofErr w:type="spellEnd"/>
      <w:r w:rsidRPr="0012731D">
        <w:rPr>
          <w:rFonts w:ascii="Times New Roman" w:hAnsi="Times New Roman"/>
          <w:color w:val="000000" w:themeColor="text1"/>
        </w:rPr>
        <w:t xml:space="preserve">, Myung-Hee Lee, Saidi </w:t>
      </w:r>
      <w:proofErr w:type="spellStart"/>
      <w:r w:rsidRPr="0012731D">
        <w:rPr>
          <w:rFonts w:ascii="Times New Roman" w:hAnsi="Times New Roman"/>
          <w:color w:val="000000" w:themeColor="text1"/>
        </w:rPr>
        <w:t>Kapiga</w:t>
      </w:r>
      <w:proofErr w:type="spellEnd"/>
      <w:r w:rsidRPr="0012731D">
        <w:rPr>
          <w:rFonts w:ascii="Times New Roman" w:hAnsi="Times New Roman"/>
          <w:color w:val="000000" w:themeColor="text1"/>
        </w:rPr>
        <w:t>, and Robert N. Peck.</w:t>
      </w:r>
      <w:r w:rsidRPr="0012731D">
        <w:rPr>
          <w:rFonts w:ascii="Times New Roman" w:hAnsi="Times New Roman"/>
          <w:b/>
          <w:color w:val="000000" w:themeColor="text1"/>
        </w:rPr>
        <w:t xml:space="preserve"> </w:t>
      </w:r>
      <w:r w:rsidRPr="005723FA">
        <w:rPr>
          <w:rFonts w:ascii="Times New Roman" w:hAnsi="Times New Roman"/>
          <w:b/>
          <w:bCs/>
          <w:color w:val="000000" w:themeColor="text1"/>
        </w:rPr>
        <w:t>Nocturnal dipping of heart rate and blood pressure in people with HIV in Tanzania</w:t>
      </w:r>
      <w:r w:rsidRPr="005723FA">
        <w:rPr>
          <w:rFonts w:ascii="Times New Roman" w:hAnsi="Times New Roman"/>
          <w:b/>
          <w:bCs/>
          <w:iCs/>
          <w:color w:val="000000" w:themeColor="text1"/>
        </w:rPr>
        <w:t>.</w:t>
      </w:r>
      <w:r w:rsidRPr="005723FA">
        <w:rPr>
          <w:rFonts w:ascii="Times New Roman" w:hAnsi="Times New Roman"/>
          <w:iCs/>
          <w:color w:val="000000" w:themeColor="text1"/>
        </w:rPr>
        <w:t xml:space="preserve"> Journal of Clinical Hypertension</w:t>
      </w:r>
      <w:r w:rsidRPr="0012731D">
        <w:rPr>
          <w:rFonts w:ascii="Times New Roman" w:hAnsi="Times New Roman"/>
          <w:color w:val="000000" w:themeColor="text1"/>
        </w:rPr>
        <w:t xml:space="preserve"> (2021)</w:t>
      </w:r>
    </w:p>
    <w:p w14:paraId="5346980D" w14:textId="77777777" w:rsidR="00756F71" w:rsidRPr="0012731D" w:rsidRDefault="00756F71" w:rsidP="00BF6829">
      <w:pPr>
        <w:pStyle w:val="ListParagraph"/>
        <w:numPr>
          <w:ilvl w:val="0"/>
          <w:numId w:val="39"/>
        </w:numPr>
        <w:rPr>
          <w:rFonts w:ascii="Times New Roman" w:hAnsi="Times New Roman"/>
        </w:rPr>
      </w:pPr>
      <w:r w:rsidRPr="0012731D">
        <w:rPr>
          <w:rFonts w:ascii="Times New Roman" w:hAnsi="Times New Roman"/>
          <w:b/>
          <w:color w:val="000000" w:themeColor="text1"/>
        </w:rPr>
        <w:t>Chiomah Ezeomah</w:t>
      </w:r>
      <w:r w:rsidRPr="0012731D">
        <w:rPr>
          <w:rFonts w:ascii="Times New Roman" w:hAnsi="Times New Roman"/>
          <w:color w:val="000000" w:themeColor="text1"/>
        </w:rPr>
        <w:t xml:space="preserve">, </w:t>
      </w:r>
      <w:r w:rsidR="00D70787">
        <w:rPr>
          <w:rFonts w:ascii="Times New Roman" w:hAnsi="Times New Roman"/>
          <w:color w:val="000000" w:themeColor="text1"/>
        </w:rPr>
        <w:t xml:space="preserve">Chanida </w:t>
      </w:r>
      <w:proofErr w:type="spellStart"/>
      <w:r w:rsidR="00D70787">
        <w:rPr>
          <w:rFonts w:ascii="Times New Roman" w:hAnsi="Times New Roman"/>
          <w:color w:val="000000" w:themeColor="text1"/>
        </w:rPr>
        <w:t>Fongsaran</w:t>
      </w:r>
      <w:proofErr w:type="spellEnd"/>
      <w:r w:rsidR="00D70787">
        <w:rPr>
          <w:rFonts w:ascii="Times New Roman" w:hAnsi="Times New Roman"/>
          <w:color w:val="000000" w:themeColor="text1"/>
        </w:rPr>
        <w:t xml:space="preserve">, </w:t>
      </w:r>
      <w:r w:rsidRPr="0012731D">
        <w:rPr>
          <w:rFonts w:ascii="Times New Roman" w:hAnsi="Times New Roman"/>
          <w:color w:val="000000" w:themeColor="text1"/>
        </w:rPr>
        <w:t xml:space="preserve">Amanda Persons, Celeste Napier, Irma Cisneros. </w:t>
      </w:r>
      <w:r w:rsidRPr="005723FA">
        <w:rPr>
          <w:rFonts w:ascii="Times New Roman" w:hAnsi="Times New Roman"/>
          <w:b/>
          <w:bCs/>
          <w:color w:val="000000" w:themeColor="text1"/>
        </w:rPr>
        <w:t xml:space="preserve">Cocaine </w:t>
      </w:r>
      <w:r w:rsidR="00326A92" w:rsidRPr="005723FA">
        <w:rPr>
          <w:rFonts w:ascii="Times New Roman" w:hAnsi="Times New Roman"/>
          <w:b/>
          <w:bCs/>
          <w:color w:val="000000" w:themeColor="text1"/>
        </w:rPr>
        <w:t xml:space="preserve">self-administration </w:t>
      </w:r>
      <w:r w:rsidR="00D70787" w:rsidRPr="005723FA">
        <w:rPr>
          <w:rFonts w:ascii="Times New Roman" w:hAnsi="Times New Roman"/>
          <w:b/>
          <w:bCs/>
          <w:color w:val="000000" w:themeColor="text1"/>
        </w:rPr>
        <w:t>influences central nervous system immune responses in male HIV-1 transgenic rats</w:t>
      </w:r>
      <w:r w:rsidRPr="005723FA">
        <w:rPr>
          <w:rFonts w:ascii="Times New Roman" w:hAnsi="Times New Roman"/>
          <w:b/>
          <w:bCs/>
          <w:color w:val="000000" w:themeColor="text1"/>
        </w:rPr>
        <w:t>.</w:t>
      </w:r>
      <w:r w:rsidR="00BF6C38">
        <w:rPr>
          <w:rFonts w:ascii="Times New Roman" w:hAnsi="Times New Roman"/>
          <w:color w:val="000000" w:themeColor="text1"/>
        </w:rPr>
        <w:t xml:space="preserve"> </w:t>
      </w:r>
      <w:r w:rsidR="00D70787" w:rsidRPr="005723FA">
        <w:rPr>
          <w:rFonts w:ascii="Times New Roman" w:hAnsi="Times New Roman"/>
          <w:iCs/>
          <w:color w:val="000000" w:themeColor="text1"/>
        </w:rPr>
        <w:t>Cell</w:t>
      </w:r>
      <w:r w:rsidR="00BF6C38" w:rsidRPr="005723FA">
        <w:rPr>
          <w:rFonts w:ascii="Times New Roman" w:hAnsi="Times New Roman"/>
          <w:iCs/>
          <w:color w:val="000000" w:themeColor="text1"/>
        </w:rPr>
        <w:t>s</w:t>
      </w:r>
      <w:r w:rsidR="00D70787">
        <w:rPr>
          <w:rFonts w:ascii="Times New Roman" w:hAnsi="Times New Roman"/>
          <w:color w:val="000000" w:themeColor="text1"/>
        </w:rPr>
        <w:t xml:space="preserve"> </w:t>
      </w:r>
      <w:r w:rsidR="00BF6C38">
        <w:rPr>
          <w:rFonts w:ascii="Times New Roman" w:hAnsi="Times New Roman"/>
          <w:color w:val="000000" w:themeColor="text1"/>
        </w:rPr>
        <w:t>(</w:t>
      </w:r>
      <w:r w:rsidR="00D70787">
        <w:rPr>
          <w:rFonts w:ascii="Times New Roman" w:hAnsi="Times New Roman"/>
          <w:color w:val="000000" w:themeColor="text1"/>
        </w:rPr>
        <w:t>2022</w:t>
      </w:r>
      <w:r w:rsidRPr="0012731D">
        <w:rPr>
          <w:rFonts w:ascii="Times New Roman" w:hAnsi="Times New Roman"/>
          <w:color w:val="000000" w:themeColor="text1"/>
        </w:rPr>
        <w:t>)</w:t>
      </w:r>
      <w:r w:rsidR="00326A92">
        <w:rPr>
          <w:rFonts w:ascii="Times New Roman" w:hAnsi="Times New Roman"/>
          <w:color w:val="000000" w:themeColor="text1"/>
        </w:rPr>
        <w:t xml:space="preserve">. </w:t>
      </w:r>
    </w:p>
    <w:p w14:paraId="564413FF" w14:textId="77777777" w:rsidR="00756F71" w:rsidRPr="0012731D" w:rsidRDefault="00756F71" w:rsidP="00BF6829">
      <w:pPr>
        <w:pStyle w:val="ListParagraph"/>
        <w:numPr>
          <w:ilvl w:val="0"/>
          <w:numId w:val="39"/>
        </w:numPr>
        <w:rPr>
          <w:rFonts w:ascii="Times New Roman" w:hAnsi="Times New Roman"/>
        </w:rPr>
      </w:pPr>
      <w:r w:rsidRPr="0012731D">
        <w:rPr>
          <w:rFonts w:ascii="Times New Roman" w:hAnsi="Times New Roman"/>
          <w:color w:val="000000" w:themeColor="text1"/>
        </w:rPr>
        <w:t xml:space="preserve">Jamuna Krishnan, Mangala Rajan, Ben Baer, </w:t>
      </w:r>
      <w:r w:rsidRPr="0012731D">
        <w:rPr>
          <w:rFonts w:ascii="Times New Roman" w:hAnsi="Times New Roman"/>
          <w:b/>
          <w:color w:val="000000" w:themeColor="text1"/>
        </w:rPr>
        <w:t>Chiomah Ezeomah,</w:t>
      </w:r>
      <w:r w:rsidRPr="0012731D">
        <w:rPr>
          <w:rFonts w:ascii="Times New Roman" w:hAnsi="Times New Roman"/>
          <w:color w:val="000000" w:themeColor="text1"/>
        </w:rPr>
        <w:t xml:space="preserve"> Shana Hill, Mark </w:t>
      </w:r>
      <w:proofErr w:type="spellStart"/>
      <w:r w:rsidRPr="0012731D">
        <w:rPr>
          <w:rFonts w:ascii="Times New Roman" w:hAnsi="Times New Roman"/>
          <w:color w:val="000000" w:themeColor="text1"/>
        </w:rPr>
        <w:t>Alshak</w:t>
      </w:r>
      <w:proofErr w:type="spellEnd"/>
      <w:r w:rsidRPr="0012731D">
        <w:rPr>
          <w:rFonts w:ascii="Times New Roman" w:hAnsi="Times New Roman"/>
          <w:color w:val="000000" w:themeColor="text1"/>
        </w:rPr>
        <w:t xml:space="preserve">, Katherine Hoffman, Fernando Martinez, Edward Schenck, Monika Safford. </w:t>
      </w:r>
      <w:r w:rsidRPr="005723FA">
        <w:rPr>
          <w:rFonts w:ascii="Times New Roman" w:hAnsi="Times New Roman"/>
          <w:b/>
          <w:bCs/>
          <w:color w:val="000000" w:themeColor="text1"/>
        </w:rPr>
        <w:t>Morbidity impact of hospital level COVID-19 intubation strategy.</w:t>
      </w:r>
      <w:r w:rsidRPr="0012731D">
        <w:rPr>
          <w:rFonts w:ascii="Times New Roman" w:hAnsi="Times New Roman"/>
          <w:color w:val="000000" w:themeColor="text1"/>
        </w:rPr>
        <w:t xml:space="preserve"> (Abstract submitted to American Thoracic Society International Conference</w:t>
      </w:r>
      <w:r w:rsidR="00326A92">
        <w:rPr>
          <w:rFonts w:ascii="Times New Roman" w:hAnsi="Times New Roman"/>
          <w:color w:val="000000" w:themeColor="text1"/>
        </w:rPr>
        <w:t xml:space="preserve"> 2021</w:t>
      </w:r>
      <w:r w:rsidRPr="0012731D">
        <w:rPr>
          <w:rFonts w:ascii="Times New Roman" w:hAnsi="Times New Roman"/>
          <w:color w:val="000000" w:themeColor="text1"/>
        </w:rPr>
        <w:t>)</w:t>
      </w:r>
    </w:p>
    <w:p w14:paraId="0CBFFF59" w14:textId="77777777" w:rsidR="00756F71" w:rsidRPr="0012731D" w:rsidRDefault="00756F71" w:rsidP="00BF6829">
      <w:pPr>
        <w:pStyle w:val="ListParagraph"/>
        <w:numPr>
          <w:ilvl w:val="0"/>
          <w:numId w:val="39"/>
        </w:numPr>
        <w:rPr>
          <w:rFonts w:ascii="Times New Roman" w:hAnsi="Times New Roman"/>
        </w:rPr>
      </w:pPr>
      <w:r w:rsidRPr="0012731D">
        <w:rPr>
          <w:rFonts w:ascii="Times New Roman" w:hAnsi="Times New Roman"/>
          <w:color w:val="000000" w:themeColor="text1"/>
        </w:rPr>
        <w:t xml:space="preserve">Jamuna Krishnan, Mangala Rajan, Benjamin Baer, Kathrine Hoffman, Mark </w:t>
      </w:r>
      <w:proofErr w:type="spellStart"/>
      <w:r w:rsidRPr="0012731D">
        <w:rPr>
          <w:rFonts w:ascii="Times New Roman" w:hAnsi="Times New Roman"/>
          <w:color w:val="000000" w:themeColor="text1"/>
        </w:rPr>
        <w:t>Alshak</w:t>
      </w:r>
      <w:proofErr w:type="spellEnd"/>
      <w:r w:rsidRPr="0012731D">
        <w:rPr>
          <w:rFonts w:ascii="Times New Roman" w:hAnsi="Times New Roman"/>
          <w:color w:val="000000" w:themeColor="text1"/>
        </w:rPr>
        <w:t xml:space="preserve">, Kerri Aronson, Parag Goyal, </w:t>
      </w:r>
      <w:r w:rsidRPr="0012731D">
        <w:rPr>
          <w:rFonts w:ascii="Times New Roman" w:hAnsi="Times New Roman"/>
          <w:b/>
          <w:color w:val="000000" w:themeColor="text1"/>
        </w:rPr>
        <w:t>Chiomah Ezeomah</w:t>
      </w:r>
      <w:r w:rsidRPr="0012731D">
        <w:rPr>
          <w:rFonts w:ascii="Times New Roman" w:hAnsi="Times New Roman"/>
          <w:color w:val="000000" w:themeColor="text1"/>
        </w:rPr>
        <w:t xml:space="preserve">, Shana Hill, Fernando Martinez, Meredith </w:t>
      </w:r>
      <w:proofErr w:type="spellStart"/>
      <w:r w:rsidRPr="0012731D">
        <w:rPr>
          <w:rFonts w:ascii="Times New Roman" w:hAnsi="Times New Roman"/>
          <w:color w:val="000000" w:themeColor="text1"/>
        </w:rPr>
        <w:t>Turetz</w:t>
      </w:r>
      <w:proofErr w:type="spellEnd"/>
      <w:r w:rsidRPr="0012731D">
        <w:rPr>
          <w:rFonts w:ascii="Times New Roman" w:hAnsi="Times New Roman"/>
          <w:color w:val="000000" w:themeColor="text1"/>
        </w:rPr>
        <w:t xml:space="preserve">, Martin Wells, Edward Schenck, Monika Safford. </w:t>
      </w:r>
      <w:r w:rsidRPr="005723FA">
        <w:rPr>
          <w:rFonts w:ascii="Times New Roman" w:hAnsi="Times New Roman"/>
          <w:b/>
          <w:bCs/>
          <w:color w:val="000000" w:themeColor="text1"/>
        </w:rPr>
        <w:t>Assessing Mortality Differences Across Acute Respiratory Failure Management Strategies in Covid-19.</w:t>
      </w:r>
      <w:r w:rsidRPr="0012731D">
        <w:rPr>
          <w:rFonts w:ascii="Times New Roman" w:hAnsi="Times New Roman"/>
          <w:color w:val="000000" w:themeColor="text1"/>
        </w:rPr>
        <w:t xml:space="preserve"> </w:t>
      </w:r>
      <w:r w:rsidR="00D70787" w:rsidRPr="005723FA">
        <w:rPr>
          <w:rFonts w:ascii="Times New Roman" w:hAnsi="Times New Roman"/>
          <w:iCs/>
          <w:color w:val="000000" w:themeColor="text1"/>
        </w:rPr>
        <w:t>Journal of Critical Care</w:t>
      </w:r>
      <w:r w:rsidR="00D70787" w:rsidRPr="00D70787">
        <w:rPr>
          <w:rFonts w:ascii="Times New Roman" w:hAnsi="Times New Roman"/>
          <w:i/>
          <w:color w:val="000000" w:themeColor="text1"/>
        </w:rPr>
        <w:t xml:space="preserve"> </w:t>
      </w:r>
      <w:r w:rsidR="00D70787">
        <w:rPr>
          <w:rFonts w:ascii="Times New Roman" w:hAnsi="Times New Roman"/>
          <w:color w:val="000000" w:themeColor="text1"/>
        </w:rPr>
        <w:t>(2022)</w:t>
      </w:r>
    </w:p>
    <w:p w14:paraId="3CB3A76A" w14:textId="77777777" w:rsidR="00756F71" w:rsidRPr="00326A92" w:rsidRDefault="00756F71" w:rsidP="00BF6829">
      <w:pPr>
        <w:pStyle w:val="ListParagraph"/>
        <w:numPr>
          <w:ilvl w:val="0"/>
          <w:numId w:val="39"/>
        </w:numPr>
        <w:rPr>
          <w:rFonts w:ascii="Times New Roman" w:hAnsi="Times New Roman"/>
        </w:rPr>
      </w:pPr>
      <w:r w:rsidRPr="0012731D">
        <w:rPr>
          <w:rFonts w:ascii="Times New Roman" w:hAnsi="Times New Roman"/>
          <w:color w:val="000000" w:themeColor="text1"/>
        </w:rPr>
        <w:t xml:space="preserve">Monika M. Safford, Evgeniya </w:t>
      </w:r>
      <w:proofErr w:type="spellStart"/>
      <w:r w:rsidRPr="0012731D">
        <w:rPr>
          <w:rFonts w:ascii="Times New Roman" w:hAnsi="Times New Roman"/>
          <w:color w:val="000000" w:themeColor="text1"/>
        </w:rPr>
        <w:t>Reshetnyak</w:t>
      </w:r>
      <w:proofErr w:type="spellEnd"/>
      <w:r w:rsidRPr="0012731D">
        <w:rPr>
          <w:rFonts w:ascii="Times New Roman" w:hAnsi="Times New Roman"/>
          <w:color w:val="000000" w:themeColor="text1"/>
        </w:rPr>
        <w:t xml:space="preserve">, Arnab Ghosh, John K. Chae, Eloise Chapman-Davis, Kashmira Chawla, </w:t>
      </w:r>
      <w:proofErr w:type="spellStart"/>
      <w:r w:rsidRPr="0012731D">
        <w:rPr>
          <w:rFonts w:ascii="Times New Roman" w:hAnsi="Times New Roman"/>
          <w:color w:val="000000" w:themeColor="text1"/>
        </w:rPr>
        <w:t>Ruijun</w:t>
      </w:r>
      <w:proofErr w:type="spellEnd"/>
      <w:r w:rsidRPr="0012731D">
        <w:rPr>
          <w:rFonts w:ascii="Times New Roman" w:hAnsi="Times New Roman"/>
          <w:color w:val="000000" w:themeColor="text1"/>
        </w:rPr>
        <w:t xml:space="preserve"> Chen, Justin Choi, Ivan Diaz, </w:t>
      </w:r>
      <w:r w:rsidRPr="0012731D">
        <w:rPr>
          <w:rFonts w:ascii="Times New Roman" w:hAnsi="Times New Roman"/>
          <w:b/>
          <w:color w:val="000000" w:themeColor="text1"/>
        </w:rPr>
        <w:t>Chiomah Ezeomah</w:t>
      </w:r>
      <w:r w:rsidRPr="0012731D">
        <w:rPr>
          <w:rFonts w:ascii="Times New Roman" w:hAnsi="Times New Roman"/>
          <w:color w:val="000000" w:themeColor="text1"/>
        </w:rPr>
        <w:t xml:space="preserve">, Christopher J. Gonzalez, Leora Haber, Katherine Hoffman, Joy Howell, </w:t>
      </w:r>
      <w:proofErr w:type="spellStart"/>
      <w:r w:rsidRPr="0012731D">
        <w:rPr>
          <w:rFonts w:ascii="Times New Roman" w:hAnsi="Times New Roman"/>
          <w:color w:val="000000" w:themeColor="text1"/>
        </w:rPr>
        <w:t>Rainu</w:t>
      </w:r>
      <w:proofErr w:type="spellEnd"/>
      <w:r w:rsidRPr="0012731D">
        <w:rPr>
          <w:rFonts w:ascii="Times New Roman" w:hAnsi="Times New Roman"/>
          <w:color w:val="000000" w:themeColor="text1"/>
        </w:rPr>
        <w:t xml:space="preserve"> Kaushal, Jamuna K. Krishnan, Johnathon </w:t>
      </w:r>
      <w:proofErr w:type="spellStart"/>
      <w:r w:rsidRPr="0012731D">
        <w:rPr>
          <w:rFonts w:ascii="Times New Roman" w:hAnsi="Times New Roman"/>
          <w:color w:val="000000" w:themeColor="text1"/>
        </w:rPr>
        <w:t>LeBaron</w:t>
      </w:r>
      <w:proofErr w:type="spellEnd"/>
      <w:r w:rsidRPr="0012731D">
        <w:rPr>
          <w:rFonts w:ascii="Times New Roman" w:hAnsi="Times New Roman"/>
          <w:color w:val="000000" w:themeColor="text1"/>
        </w:rPr>
        <w:t xml:space="preserve">, </w:t>
      </w:r>
      <w:proofErr w:type="spellStart"/>
      <w:r w:rsidRPr="0012731D">
        <w:rPr>
          <w:rFonts w:ascii="Times New Roman" w:hAnsi="Times New Roman"/>
          <w:color w:val="000000" w:themeColor="text1"/>
        </w:rPr>
        <w:t>Assem</w:t>
      </w:r>
      <w:proofErr w:type="spellEnd"/>
      <w:r w:rsidRPr="0012731D">
        <w:rPr>
          <w:rFonts w:ascii="Times New Roman" w:hAnsi="Times New Roman"/>
          <w:color w:val="000000" w:themeColor="text1"/>
        </w:rPr>
        <w:t xml:space="preserve"> Jabri, Ruth </w:t>
      </w:r>
      <w:proofErr w:type="spellStart"/>
      <w:r w:rsidRPr="0012731D">
        <w:rPr>
          <w:rFonts w:ascii="Times New Roman" w:hAnsi="Times New Roman"/>
          <w:color w:val="000000" w:themeColor="text1"/>
        </w:rPr>
        <w:t>Moges</w:t>
      </w:r>
      <w:proofErr w:type="spellEnd"/>
      <w:r w:rsidRPr="0012731D">
        <w:rPr>
          <w:rFonts w:ascii="Times New Roman" w:hAnsi="Times New Roman"/>
          <w:color w:val="000000" w:themeColor="text1"/>
        </w:rPr>
        <w:t xml:space="preserve">, Erica Phillips, Nishant Prasad, Pooja Sha, Martin </w:t>
      </w:r>
      <w:r w:rsidRPr="0012731D">
        <w:rPr>
          <w:rFonts w:ascii="Times New Roman" w:hAnsi="Times New Roman"/>
          <w:color w:val="000000" w:themeColor="text1"/>
        </w:rPr>
        <w:lastRenderedPageBreak/>
        <w:t xml:space="preserve">Shapiro, Madeline Sterling, Priyank Trivedi, Laura C. Pinheiro, Elizabeth Baquero.  </w:t>
      </w:r>
      <w:r w:rsidRPr="005723FA">
        <w:rPr>
          <w:rFonts w:ascii="Times New Roman" w:hAnsi="Times New Roman"/>
          <w:b/>
          <w:bCs/>
          <w:color w:val="000000" w:themeColor="text1"/>
        </w:rPr>
        <w:t>Mediating role of social determinants of health in racial disparities in COVID-19 mortality in New York City.</w:t>
      </w:r>
      <w:r w:rsidRPr="0012731D">
        <w:rPr>
          <w:rFonts w:ascii="Times New Roman" w:hAnsi="Times New Roman"/>
          <w:color w:val="000000" w:themeColor="text1"/>
        </w:rPr>
        <w:t xml:space="preserve"> (Manuscript submitted</w:t>
      </w:r>
      <w:r w:rsidR="00326A92">
        <w:rPr>
          <w:rFonts w:ascii="Times New Roman" w:hAnsi="Times New Roman"/>
          <w:color w:val="000000" w:themeColor="text1"/>
        </w:rPr>
        <w:t xml:space="preserve"> 2021</w:t>
      </w:r>
      <w:r w:rsidRPr="0012731D">
        <w:rPr>
          <w:rFonts w:ascii="Times New Roman" w:hAnsi="Times New Roman"/>
          <w:color w:val="000000" w:themeColor="text1"/>
        </w:rPr>
        <w:t>)</w:t>
      </w:r>
    </w:p>
    <w:p w14:paraId="532A5C2F" w14:textId="77777777" w:rsidR="00E67070" w:rsidRPr="006B55BF" w:rsidRDefault="00326A92" w:rsidP="006B55BF">
      <w:pPr>
        <w:pStyle w:val="ListParagraph"/>
        <w:numPr>
          <w:ilvl w:val="0"/>
          <w:numId w:val="39"/>
        </w:numPr>
        <w:rPr>
          <w:rFonts w:ascii="Times New Roman" w:hAnsi="Times New Roman"/>
        </w:rPr>
      </w:pPr>
      <w:r w:rsidRPr="001A3DD7">
        <w:rPr>
          <w:rFonts w:ascii="Times New Roman" w:hAnsi="Times New Roman"/>
          <w:lang w:val="en-GB"/>
        </w:rPr>
        <w:t xml:space="preserve">Khalid </w:t>
      </w:r>
      <w:proofErr w:type="spellStart"/>
      <w:r w:rsidRPr="001A3DD7">
        <w:rPr>
          <w:rFonts w:ascii="Times New Roman" w:hAnsi="Times New Roman"/>
          <w:lang w:val="en-GB"/>
        </w:rPr>
        <w:t>Fahoum</w:t>
      </w:r>
      <w:proofErr w:type="spellEnd"/>
      <w:r w:rsidRPr="001A3DD7">
        <w:rPr>
          <w:rFonts w:ascii="Times New Roman" w:hAnsi="Times New Roman"/>
          <w:lang w:val="en-GB"/>
        </w:rPr>
        <w:t xml:space="preserve">, Joanna Bryan Ringel, </w:t>
      </w:r>
      <w:r w:rsidRPr="001A3DD7">
        <w:rPr>
          <w:rFonts w:ascii="Times New Roman" w:hAnsi="Times New Roman"/>
        </w:rPr>
        <w:t xml:space="preserve">Jana Hirsch, Andrew Rundle, Evgeniya </w:t>
      </w:r>
      <w:proofErr w:type="spellStart"/>
      <w:r w:rsidRPr="001A3DD7">
        <w:rPr>
          <w:rFonts w:ascii="Times New Roman" w:hAnsi="Times New Roman"/>
        </w:rPr>
        <w:t>Reshetnyak</w:t>
      </w:r>
      <w:proofErr w:type="spellEnd"/>
      <w:r w:rsidRPr="001A3DD7">
        <w:rPr>
          <w:rFonts w:ascii="Times New Roman" w:hAnsi="Times New Roman"/>
        </w:rPr>
        <w:t xml:space="preserve">, Madeline Sterling, </w:t>
      </w:r>
      <w:r w:rsidRPr="001A3DD7">
        <w:rPr>
          <w:rFonts w:ascii="Times New Roman" w:hAnsi="Times New Roman"/>
          <w:b/>
        </w:rPr>
        <w:t>Chiomah Ezeomah</w:t>
      </w:r>
      <w:r w:rsidRPr="001A3DD7">
        <w:rPr>
          <w:rFonts w:ascii="Times New Roman" w:hAnsi="Times New Roman"/>
        </w:rPr>
        <w:t xml:space="preserve">, Parag Goyal, </w:t>
      </w:r>
      <w:r w:rsidRPr="001A3DD7">
        <w:rPr>
          <w:rFonts w:ascii="Times New Roman" w:hAnsi="Times New Roman"/>
          <w:lang w:val="en-GB"/>
        </w:rPr>
        <w:t xml:space="preserve">Monika Safford. </w:t>
      </w:r>
      <w:r w:rsidRPr="005723FA">
        <w:rPr>
          <w:rFonts w:ascii="Times New Roman" w:hAnsi="Times New Roman"/>
          <w:b/>
          <w:bCs/>
          <w:lang w:val="en-GB"/>
        </w:rPr>
        <w:t>Development and validation of mortality prediction models based on the social determinants of health.</w:t>
      </w:r>
      <w:r w:rsidRPr="001A3DD7">
        <w:rPr>
          <w:rFonts w:ascii="Times New Roman" w:hAnsi="Times New Roman"/>
          <w:lang w:val="en-GB"/>
        </w:rPr>
        <w:t xml:space="preserve"> (Abstract submitted to the Society of General Internal Medicine Annual Meeting 2022).</w:t>
      </w:r>
    </w:p>
    <w:p w14:paraId="1B1F4647" w14:textId="77777777" w:rsidR="00BF6829" w:rsidRDefault="007652F0" w:rsidP="00CA3A61">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87936" behindDoc="1" locked="0" layoutInCell="0" allowOverlap="1" wp14:anchorId="01CD0725" wp14:editId="3197CF9D">
                <wp:simplePos x="0" y="0"/>
                <wp:positionH relativeFrom="column">
                  <wp:posOffset>-20320</wp:posOffset>
                </wp:positionH>
                <wp:positionV relativeFrom="paragraph">
                  <wp:posOffset>172720</wp:posOffset>
                </wp:positionV>
                <wp:extent cx="6664960" cy="0"/>
                <wp:effectExtent l="0" t="0" r="15240" b="1270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9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9EB702" id="Line 3"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6pt" to="523.2pt,13.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" o:allowincell="f" strokecolor="gray" strokeweight=".82pt"/>
            </w:pict>
          </mc:Fallback>
        </mc:AlternateContent>
      </w:r>
      <w:r w:rsidR="00CA3A61" w:rsidRPr="00E67070">
        <w:rPr>
          <w:rFonts w:ascii="Times New Roman" w:hAnsi="Times New Roman"/>
          <w:b/>
        </w:rPr>
        <w:t>TECHNICAL SKILLS</w:t>
      </w:r>
    </w:p>
    <w:p w14:paraId="19D7C50C" w14:textId="77777777" w:rsidR="00CA3A61" w:rsidRPr="00E67070" w:rsidRDefault="00CA3A61" w:rsidP="00CA3A61">
      <w:pPr>
        <w:widowControl w:val="0"/>
        <w:autoSpaceDE w:val="0"/>
        <w:autoSpaceDN w:val="0"/>
        <w:adjustRightInd w:val="0"/>
        <w:spacing w:after="0" w:line="81" w:lineRule="exact"/>
        <w:rPr>
          <w:rFonts w:ascii="Times New Roman" w:hAnsi="Times New Roman"/>
        </w:rPr>
      </w:pPr>
    </w:p>
    <w:p w14:paraId="05AF1A21" w14:textId="77777777" w:rsidR="00CA3A61" w:rsidRPr="00E67070" w:rsidRDefault="00CA3A61" w:rsidP="00CA3A61">
      <w:pPr>
        <w:pStyle w:val="ListParagraph"/>
        <w:numPr>
          <w:ilvl w:val="0"/>
          <w:numId w:val="26"/>
        </w:numPr>
        <w:rPr>
          <w:rFonts w:ascii="Times New Roman" w:hAnsi="Times New Roman"/>
        </w:rPr>
      </w:pPr>
      <w:r w:rsidRPr="00E67070">
        <w:rPr>
          <w:rFonts w:ascii="Times New Roman" w:hAnsi="Times New Roman"/>
          <w:u w:val="single"/>
        </w:rPr>
        <w:t>Agents worked with include</w:t>
      </w:r>
      <w:r w:rsidRPr="00E67070">
        <w:rPr>
          <w:rFonts w:ascii="Times New Roman" w:hAnsi="Times New Roman"/>
        </w:rPr>
        <w:t xml:space="preserve"> – </w:t>
      </w:r>
      <w:r w:rsidR="00576DEA" w:rsidRPr="00576DEA">
        <w:rPr>
          <w:rFonts w:ascii="Times New Roman" w:hAnsi="Times New Roman"/>
          <w:b/>
        </w:rPr>
        <w:t>SARS-CoV-2</w:t>
      </w:r>
      <w:r w:rsidR="00576DEA">
        <w:rPr>
          <w:rFonts w:ascii="Times New Roman" w:hAnsi="Times New Roman"/>
        </w:rPr>
        <w:t xml:space="preserve">, </w:t>
      </w:r>
      <w:r w:rsidRPr="00E67070">
        <w:rPr>
          <w:rFonts w:ascii="Times New Roman" w:hAnsi="Times New Roman"/>
          <w:b/>
        </w:rPr>
        <w:t>Influenz</w:t>
      </w:r>
      <w:r w:rsidR="00BF6829">
        <w:rPr>
          <w:rFonts w:ascii="Times New Roman" w:hAnsi="Times New Roman"/>
          <w:b/>
        </w:rPr>
        <w:t>a virus,</w:t>
      </w:r>
      <w:r w:rsidRPr="00E67070">
        <w:rPr>
          <w:rFonts w:ascii="Times New Roman" w:hAnsi="Times New Roman"/>
        </w:rPr>
        <w:t xml:space="preserve"> </w:t>
      </w:r>
      <w:r w:rsidRPr="00E67070">
        <w:rPr>
          <w:rFonts w:ascii="Times New Roman" w:hAnsi="Times New Roman"/>
          <w:b/>
        </w:rPr>
        <w:t>Lassa virus</w:t>
      </w:r>
      <w:r w:rsidRPr="00E67070">
        <w:rPr>
          <w:rFonts w:ascii="Times New Roman" w:hAnsi="Times New Roman"/>
        </w:rPr>
        <w:t xml:space="preserve">, </w:t>
      </w:r>
      <w:r w:rsidRPr="00E67070">
        <w:rPr>
          <w:rFonts w:ascii="Times New Roman" w:hAnsi="Times New Roman"/>
          <w:b/>
        </w:rPr>
        <w:t>Zika virus</w:t>
      </w:r>
      <w:r w:rsidRPr="00E67070">
        <w:rPr>
          <w:rFonts w:ascii="Times New Roman" w:hAnsi="Times New Roman"/>
        </w:rPr>
        <w:t xml:space="preserve">, </w:t>
      </w:r>
      <w:r w:rsidRPr="00E67070">
        <w:rPr>
          <w:rFonts w:ascii="Times New Roman" w:hAnsi="Times New Roman"/>
          <w:b/>
        </w:rPr>
        <w:t>Yellow fever virus, vaccine strain of Venezuelan equine encephalitis virus</w:t>
      </w:r>
      <w:r w:rsidR="00056402">
        <w:rPr>
          <w:rFonts w:ascii="Times New Roman" w:hAnsi="Times New Roman"/>
          <w:b/>
        </w:rPr>
        <w:t xml:space="preserve"> (VEEV) - </w:t>
      </w:r>
      <w:r w:rsidRPr="00E67070">
        <w:rPr>
          <w:rFonts w:ascii="Times New Roman" w:hAnsi="Times New Roman"/>
          <w:b/>
        </w:rPr>
        <w:t>TC83, HIV</w:t>
      </w:r>
      <w:r w:rsidRPr="00E67070">
        <w:rPr>
          <w:rFonts w:ascii="Times New Roman" w:hAnsi="Times New Roman"/>
        </w:rPr>
        <w:t xml:space="preserve"> and </w:t>
      </w:r>
      <w:proofErr w:type="spellStart"/>
      <w:r w:rsidRPr="00E67070">
        <w:rPr>
          <w:rFonts w:ascii="Times New Roman" w:hAnsi="Times New Roman"/>
          <w:b/>
        </w:rPr>
        <w:t>Junin</w:t>
      </w:r>
      <w:proofErr w:type="spellEnd"/>
      <w:r w:rsidRPr="00E67070">
        <w:rPr>
          <w:rFonts w:ascii="Times New Roman" w:hAnsi="Times New Roman"/>
          <w:b/>
        </w:rPr>
        <w:t xml:space="preserve"> virus</w:t>
      </w:r>
      <w:r w:rsidRPr="00E67070">
        <w:rPr>
          <w:rFonts w:ascii="Times New Roman" w:hAnsi="Times New Roman"/>
        </w:rPr>
        <w:t>.</w:t>
      </w:r>
    </w:p>
    <w:p w14:paraId="298A2361" w14:textId="77777777" w:rsidR="00CA3A61" w:rsidRPr="00E67070" w:rsidRDefault="00CA3A61" w:rsidP="00CA3A61">
      <w:pPr>
        <w:pStyle w:val="ListParagraph"/>
        <w:numPr>
          <w:ilvl w:val="0"/>
          <w:numId w:val="26"/>
        </w:numPr>
        <w:rPr>
          <w:rFonts w:ascii="Times New Roman" w:hAnsi="Times New Roman"/>
        </w:rPr>
      </w:pPr>
      <w:r w:rsidRPr="00E67070">
        <w:rPr>
          <w:rFonts w:ascii="Times New Roman" w:hAnsi="Times New Roman"/>
          <w:b/>
          <w:u w:val="single"/>
        </w:rPr>
        <w:t>In vitro laboratory techniques include</w:t>
      </w:r>
      <w:r w:rsidRPr="00E67070">
        <w:rPr>
          <w:rFonts w:ascii="Times New Roman" w:hAnsi="Times New Roman"/>
        </w:rPr>
        <w:t xml:space="preserve"> – virus titrations, plaque assays, plaque reduction neutralization test (PRNT), cell culture maintenance, neutralization assay, virus stock preparation, molecular cloning, site directed mutagenesis, DNA, RNA and protein extraction, real-time qPCR, conventional PCR, conventional western blotting and western blotting using the Simple Wes, immunohistochemistry, hematoxylin and Eosin staining, conventional microscopy, transmission electron microscopy sample preparation and photography using Philips C100 transmission electron microscope and rat brain sectioning using Leica CM3050S Cryostat, and Enzyme Linked Immunosorbent Assay (ELISA)</w:t>
      </w:r>
      <w:r w:rsidRPr="00056402">
        <w:rPr>
          <w:rFonts w:ascii="Times New Roman" w:hAnsi="Times New Roman"/>
        </w:rPr>
        <w:t>.</w:t>
      </w:r>
      <w:r w:rsidRPr="00E67070">
        <w:rPr>
          <w:rFonts w:ascii="Times New Roman" w:hAnsi="Times New Roman"/>
        </w:rPr>
        <w:t xml:space="preserve"> </w:t>
      </w:r>
    </w:p>
    <w:p w14:paraId="337C0D57" w14:textId="77777777" w:rsidR="00CA3A61" w:rsidRPr="00E67070" w:rsidRDefault="00CA3A61" w:rsidP="00CA3A61">
      <w:pPr>
        <w:pStyle w:val="ListParagraph"/>
        <w:numPr>
          <w:ilvl w:val="0"/>
          <w:numId w:val="26"/>
        </w:numPr>
        <w:rPr>
          <w:rFonts w:ascii="Times New Roman" w:hAnsi="Times New Roman"/>
        </w:rPr>
      </w:pPr>
      <w:r w:rsidRPr="00E67070">
        <w:rPr>
          <w:rFonts w:ascii="Times New Roman" w:hAnsi="Times New Roman"/>
          <w:b/>
          <w:u w:val="single"/>
        </w:rPr>
        <w:t>Animal experience</w:t>
      </w:r>
      <w:r w:rsidRPr="00E67070">
        <w:rPr>
          <w:rFonts w:ascii="Times New Roman" w:hAnsi="Times New Roman"/>
        </w:rPr>
        <w:t xml:space="preserve"> with mouse, guinea pigs, ferrets and rats. </w:t>
      </w:r>
    </w:p>
    <w:p w14:paraId="391898EC" w14:textId="77777777" w:rsidR="007652F0" w:rsidRPr="007652F0" w:rsidRDefault="00CA3A61" w:rsidP="007652F0">
      <w:pPr>
        <w:pStyle w:val="ListParagraph"/>
        <w:numPr>
          <w:ilvl w:val="0"/>
          <w:numId w:val="26"/>
        </w:numPr>
        <w:rPr>
          <w:rFonts w:ascii="Times New Roman" w:hAnsi="Times New Roman"/>
          <w:b/>
          <w:bCs/>
        </w:rPr>
      </w:pPr>
      <w:r w:rsidRPr="00056402">
        <w:rPr>
          <w:rFonts w:ascii="Times New Roman" w:hAnsi="Times New Roman"/>
          <w:b/>
          <w:u w:val="single"/>
        </w:rPr>
        <w:t>Animal techniques include</w:t>
      </w:r>
      <w:r w:rsidRPr="00E67070">
        <w:rPr>
          <w:rFonts w:ascii="Times New Roman" w:hAnsi="Times New Roman"/>
        </w:rPr>
        <w:t xml:space="preserve"> – subcutaneous, intraperitoneal, intramuscular and intranasal injections; retroorbital, cardiac puncture, and vena cava bleeds; inhalational and injectable anesthesia administration; euthanasia and necropsy with tissue collection.</w:t>
      </w:r>
    </w:p>
    <w:p w14:paraId="7FAF7929" w14:textId="77777777" w:rsidR="00BF6829" w:rsidRPr="00E67070" w:rsidRDefault="00CA3A61" w:rsidP="00CA3A61">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85888" behindDoc="1" locked="0" layoutInCell="0" allowOverlap="1" wp14:anchorId="28048438" wp14:editId="50511C14">
                <wp:simplePos x="0" y="0"/>
                <wp:positionH relativeFrom="column">
                  <wp:posOffset>-20320</wp:posOffset>
                </wp:positionH>
                <wp:positionV relativeFrom="paragraph">
                  <wp:posOffset>175260</wp:posOffset>
                </wp:positionV>
                <wp:extent cx="6715760" cy="0"/>
                <wp:effectExtent l="0" t="0" r="15240" b="1270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1B443D" id="Line 5"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8pt" to="527.2pt,13.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" o:allowincell="f" strokecolor="gray" strokeweight=".82pt"/>
            </w:pict>
          </mc:Fallback>
        </mc:AlternateContent>
      </w:r>
      <w:r w:rsidRPr="00E67070">
        <w:rPr>
          <w:rFonts w:ascii="Times New Roman" w:hAnsi="Times New Roman"/>
          <w:b/>
        </w:rPr>
        <w:t>UNDERGRADUATE RESEARCH EXPERIENCE</w:t>
      </w:r>
    </w:p>
    <w:p w14:paraId="09C81B86" w14:textId="77777777" w:rsidR="00B55AF9" w:rsidRPr="00E67070" w:rsidRDefault="00B55AF9" w:rsidP="00B55AF9">
      <w:pPr>
        <w:rPr>
          <w:rFonts w:ascii="Times New Roman" w:hAnsi="Times New Roman"/>
        </w:rPr>
      </w:pPr>
      <w:r w:rsidRPr="00E67070">
        <w:rPr>
          <w:rFonts w:ascii="Times New Roman" w:hAnsi="Times New Roman"/>
          <w:b/>
          <w:bCs/>
        </w:rPr>
        <w:t>Undergraduate Research Assistant (</w:t>
      </w:r>
      <w:r w:rsidR="00D85003" w:rsidRPr="00E67070">
        <w:rPr>
          <w:rFonts w:ascii="Times New Roman" w:hAnsi="Times New Roman"/>
          <w:b/>
          <w:bCs/>
        </w:rPr>
        <w:t xml:space="preserve">March </w:t>
      </w:r>
      <w:r w:rsidRPr="00E67070">
        <w:rPr>
          <w:rFonts w:ascii="Times New Roman" w:hAnsi="Times New Roman"/>
          <w:b/>
          <w:bCs/>
        </w:rPr>
        <w:t>2016 – February 2017)</w:t>
      </w:r>
      <w:r w:rsidR="00E006FC" w:rsidRPr="00E67070">
        <w:rPr>
          <w:rFonts w:ascii="Times New Roman" w:hAnsi="Times New Roman"/>
        </w:rPr>
        <w:t xml:space="preserve">, </w:t>
      </w:r>
      <w:r w:rsidR="00E006FC" w:rsidRPr="00E67070">
        <w:rPr>
          <w:rFonts w:ascii="Times New Roman" w:hAnsi="Times New Roman"/>
          <w:b/>
        </w:rPr>
        <w:t>College</w:t>
      </w:r>
      <w:r w:rsidRPr="00E67070">
        <w:rPr>
          <w:rFonts w:ascii="Times New Roman" w:hAnsi="Times New Roman"/>
          <w:b/>
        </w:rPr>
        <w:t xml:space="preserve"> of Arts and Sciences, Department of Biological Sciences – SUNY at Buffalo</w:t>
      </w:r>
    </w:p>
    <w:p w14:paraId="5CD4A04C" w14:textId="77777777" w:rsidR="00B55AF9" w:rsidRPr="007652F0" w:rsidRDefault="00B55AF9" w:rsidP="007652F0">
      <w:pPr>
        <w:pStyle w:val="ListParagraph"/>
        <w:numPr>
          <w:ilvl w:val="0"/>
          <w:numId w:val="35"/>
        </w:numPr>
        <w:rPr>
          <w:rFonts w:ascii="Times New Roman" w:hAnsi="Times New Roman"/>
        </w:rPr>
      </w:pPr>
      <w:r w:rsidRPr="007652F0">
        <w:rPr>
          <w:rFonts w:ascii="Times New Roman" w:hAnsi="Times New Roman"/>
        </w:rPr>
        <w:t xml:space="preserve">Performed phylogenetic analysis of the Lassa fever virus (LASV) over a 38 year period to confirm that Nigerian lineages were </w:t>
      </w:r>
      <w:r w:rsidR="0036400B" w:rsidRPr="007652F0">
        <w:rPr>
          <w:rFonts w:ascii="Times New Roman" w:hAnsi="Times New Roman"/>
        </w:rPr>
        <w:t>divided</w:t>
      </w:r>
      <w:r w:rsidRPr="007652F0">
        <w:rPr>
          <w:rFonts w:ascii="Times New Roman" w:hAnsi="Times New Roman"/>
        </w:rPr>
        <w:t xml:space="preserve"> based on geographical regions in Nigeria as part of honors requirement for Biological Sciences Department, Mathematics Department and Honors College of The State University of New York at Buffalo.</w:t>
      </w:r>
    </w:p>
    <w:p w14:paraId="64165B6C" w14:textId="77777777" w:rsidR="00B55AF9" w:rsidRPr="007652F0" w:rsidRDefault="00B55AF9" w:rsidP="007652F0">
      <w:pPr>
        <w:pStyle w:val="ListParagraph"/>
        <w:numPr>
          <w:ilvl w:val="0"/>
          <w:numId w:val="35"/>
        </w:numPr>
        <w:rPr>
          <w:rFonts w:ascii="Times New Roman" w:hAnsi="Times New Roman"/>
        </w:rPr>
      </w:pPr>
      <w:r w:rsidRPr="007652F0">
        <w:rPr>
          <w:rFonts w:ascii="Times New Roman" w:hAnsi="Times New Roman"/>
        </w:rPr>
        <w:t xml:space="preserve">Managed the collection of </w:t>
      </w:r>
      <w:proofErr w:type="spellStart"/>
      <w:r w:rsidRPr="007652F0">
        <w:rPr>
          <w:rFonts w:ascii="Times New Roman" w:hAnsi="Times New Roman"/>
        </w:rPr>
        <w:t>Chaoborus</w:t>
      </w:r>
      <w:proofErr w:type="spellEnd"/>
      <w:r w:rsidRPr="007652F0">
        <w:rPr>
          <w:rFonts w:ascii="Times New Roman" w:hAnsi="Times New Roman"/>
        </w:rPr>
        <w:t xml:space="preserve"> edulis from Uganda to investigate the likelihood of viral genome being present in lake flies from East Africa. </w:t>
      </w:r>
    </w:p>
    <w:p w14:paraId="48BE39F1" w14:textId="77777777" w:rsidR="00B55AF9" w:rsidRPr="007652F0" w:rsidRDefault="00B55AF9" w:rsidP="007652F0">
      <w:pPr>
        <w:pStyle w:val="ListParagraph"/>
        <w:widowControl w:val="0"/>
        <w:numPr>
          <w:ilvl w:val="0"/>
          <w:numId w:val="35"/>
        </w:numPr>
        <w:autoSpaceDE w:val="0"/>
        <w:autoSpaceDN w:val="0"/>
        <w:adjustRightInd w:val="0"/>
        <w:spacing w:after="0" w:line="240" w:lineRule="auto"/>
        <w:rPr>
          <w:rFonts w:ascii="Times New Roman" w:hAnsi="Times New Roman"/>
        </w:rPr>
      </w:pPr>
      <w:r w:rsidRPr="007652F0">
        <w:rPr>
          <w:rFonts w:ascii="Times New Roman" w:hAnsi="Times New Roman"/>
        </w:rPr>
        <w:t xml:space="preserve">Modified </w:t>
      </w:r>
      <w:proofErr w:type="spellStart"/>
      <w:r w:rsidRPr="007652F0">
        <w:rPr>
          <w:rFonts w:ascii="Times New Roman" w:hAnsi="Times New Roman"/>
        </w:rPr>
        <w:t>Biopython</w:t>
      </w:r>
      <w:proofErr w:type="spellEnd"/>
      <w:r w:rsidRPr="007652F0">
        <w:rPr>
          <w:rFonts w:ascii="Times New Roman" w:hAnsi="Times New Roman"/>
        </w:rPr>
        <w:t xml:space="preserve"> code to interact with NCBI to perform blast searches and extract desired results based on preset parameters. </w:t>
      </w:r>
    </w:p>
    <w:p w14:paraId="44C1A81E" w14:textId="77777777" w:rsidR="00B55AF9" w:rsidRPr="00E67070" w:rsidRDefault="00B55AF9" w:rsidP="00437674">
      <w:pPr>
        <w:widowControl w:val="0"/>
        <w:overflowPunct w:val="0"/>
        <w:autoSpaceDE w:val="0"/>
        <w:autoSpaceDN w:val="0"/>
        <w:adjustRightInd w:val="0"/>
        <w:spacing w:after="0" w:line="211" w:lineRule="auto"/>
        <w:ind w:right="144"/>
        <w:jc w:val="both"/>
        <w:rPr>
          <w:rFonts w:ascii="Times New Roman" w:hAnsi="Times New Roman"/>
          <w:b/>
          <w:bCs/>
        </w:rPr>
      </w:pPr>
    </w:p>
    <w:p w14:paraId="545B715F" w14:textId="77777777" w:rsidR="00E318AD" w:rsidRPr="00BF6829" w:rsidRDefault="00360001" w:rsidP="00360001">
      <w:pPr>
        <w:widowControl w:val="0"/>
        <w:overflowPunct w:val="0"/>
        <w:autoSpaceDE w:val="0"/>
        <w:autoSpaceDN w:val="0"/>
        <w:adjustRightInd w:val="0"/>
        <w:spacing w:after="0" w:line="238" w:lineRule="auto"/>
        <w:ind w:right="14"/>
        <w:jc w:val="both"/>
        <w:rPr>
          <w:rFonts w:ascii="Times New Roman" w:hAnsi="Times New Roman"/>
          <w:b/>
        </w:rPr>
      </w:pPr>
      <w:r w:rsidRPr="00E67070">
        <w:rPr>
          <w:rFonts w:ascii="Times New Roman" w:hAnsi="Times New Roman"/>
          <w:b/>
          <w:bCs/>
        </w:rPr>
        <w:t>Undergraduate Research Assistant (Summer 2005)</w:t>
      </w:r>
      <w:r w:rsidR="00E006FC" w:rsidRPr="00E67070">
        <w:rPr>
          <w:rFonts w:ascii="Times New Roman" w:hAnsi="Times New Roman"/>
          <w:b/>
        </w:rPr>
        <w:t>, College</w:t>
      </w:r>
      <w:r w:rsidRPr="00E67070">
        <w:rPr>
          <w:rFonts w:ascii="Times New Roman" w:hAnsi="Times New Roman"/>
          <w:b/>
        </w:rPr>
        <w:t xml:space="preserve"> of Arts and Sciences,</w:t>
      </w:r>
      <w:r w:rsidRPr="00E67070">
        <w:rPr>
          <w:rFonts w:ascii="Times New Roman" w:hAnsi="Times New Roman"/>
          <w:b/>
          <w:bCs/>
        </w:rPr>
        <w:t xml:space="preserve"> </w:t>
      </w:r>
      <w:r w:rsidRPr="00E67070">
        <w:rPr>
          <w:rFonts w:ascii="Times New Roman" w:hAnsi="Times New Roman"/>
          <w:b/>
        </w:rPr>
        <w:t>Department of Biolog</w:t>
      </w:r>
      <w:r w:rsidR="00E318AD" w:rsidRPr="00E67070">
        <w:rPr>
          <w:rFonts w:ascii="Times New Roman" w:hAnsi="Times New Roman"/>
          <w:b/>
        </w:rPr>
        <w:t>ical Sciences – SUNY at Buffalo</w:t>
      </w:r>
    </w:p>
    <w:p w14:paraId="5319279F" w14:textId="77777777" w:rsidR="00360001" w:rsidRPr="00BF6829" w:rsidRDefault="00360001" w:rsidP="00BF6829">
      <w:pPr>
        <w:pStyle w:val="ListParagraph"/>
        <w:widowControl w:val="0"/>
        <w:numPr>
          <w:ilvl w:val="0"/>
          <w:numId w:val="36"/>
        </w:numPr>
        <w:overflowPunct w:val="0"/>
        <w:autoSpaceDE w:val="0"/>
        <w:autoSpaceDN w:val="0"/>
        <w:adjustRightInd w:val="0"/>
        <w:spacing w:after="0" w:line="238" w:lineRule="auto"/>
        <w:ind w:right="14"/>
        <w:jc w:val="both"/>
        <w:rPr>
          <w:rFonts w:ascii="Times New Roman" w:hAnsi="Times New Roman"/>
        </w:rPr>
      </w:pPr>
      <w:r w:rsidRPr="007652F0">
        <w:rPr>
          <w:rFonts w:ascii="Times New Roman" w:hAnsi="Times New Roman"/>
        </w:rPr>
        <w:t>Helped generate the G6 mutant which was used by Thomas J. Lampert, Kevin D. Coleman, Todd M. Hennessey in researching G-Protein activity and chemoattraction in Tetrahymena</w:t>
      </w:r>
      <w:r w:rsidR="0036400B" w:rsidRPr="007652F0">
        <w:rPr>
          <w:rFonts w:ascii="Times New Roman" w:hAnsi="Times New Roman"/>
        </w:rPr>
        <w:t xml:space="preserve"> which led to the publication:</w:t>
      </w:r>
      <w:r w:rsidRPr="007652F0">
        <w:rPr>
          <w:rFonts w:ascii="Times New Roman" w:hAnsi="Times New Roman"/>
        </w:rPr>
        <w:t xml:space="preserve"> “</w:t>
      </w:r>
      <w:r w:rsidRPr="007652F0">
        <w:rPr>
          <w:rFonts w:ascii="Times New Roman" w:hAnsi="Times New Roman"/>
          <w:i/>
          <w:iCs/>
        </w:rPr>
        <w:t>A Knockout Mutation</w:t>
      </w:r>
      <w:r w:rsidRPr="007652F0">
        <w:rPr>
          <w:rFonts w:ascii="Times New Roman" w:hAnsi="Times New Roman"/>
        </w:rPr>
        <w:t xml:space="preserve"> </w:t>
      </w:r>
      <w:r w:rsidRPr="007652F0">
        <w:rPr>
          <w:rFonts w:ascii="Times New Roman" w:hAnsi="Times New Roman"/>
          <w:i/>
          <w:iCs/>
        </w:rPr>
        <w:t xml:space="preserve">of a Constitutive GPCR in Tetrahymena Decreases Both G-Protein Activity and </w:t>
      </w:r>
      <w:proofErr w:type="spellStart"/>
      <w:r w:rsidRPr="007652F0">
        <w:rPr>
          <w:rFonts w:ascii="Times New Roman" w:hAnsi="Times New Roman"/>
          <w:i/>
          <w:iCs/>
        </w:rPr>
        <w:t>Chemoattration</w:t>
      </w:r>
      <w:proofErr w:type="spellEnd"/>
      <w:r w:rsidRPr="007652F0">
        <w:rPr>
          <w:rFonts w:ascii="Times New Roman" w:hAnsi="Times New Roman"/>
        </w:rPr>
        <w:t>”</w:t>
      </w:r>
      <w:r w:rsidRPr="007652F0">
        <w:rPr>
          <w:rFonts w:ascii="Times New Roman" w:hAnsi="Times New Roman"/>
          <w:i/>
          <w:iCs/>
        </w:rPr>
        <w:t xml:space="preserve"> </w:t>
      </w:r>
      <w:r w:rsidRPr="007652F0">
        <w:rPr>
          <w:rFonts w:ascii="Times New Roman" w:hAnsi="Times New Roman"/>
        </w:rPr>
        <w:t>by Thomas J. Lampert, Kevin D.</w:t>
      </w:r>
      <w:r w:rsidRPr="007652F0">
        <w:rPr>
          <w:rFonts w:ascii="Times New Roman" w:hAnsi="Times New Roman"/>
          <w:i/>
          <w:iCs/>
        </w:rPr>
        <w:t xml:space="preserve"> </w:t>
      </w:r>
      <w:r w:rsidRPr="007652F0">
        <w:rPr>
          <w:rFonts w:ascii="Times New Roman" w:hAnsi="Times New Roman"/>
        </w:rPr>
        <w:t>Coleman</w:t>
      </w:r>
      <w:r w:rsidR="00276D59">
        <w:rPr>
          <w:rFonts w:ascii="Times New Roman" w:hAnsi="Times New Roman"/>
        </w:rPr>
        <w:t>,</w:t>
      </w:r>
      <w:r w:rsidRPr="007652F0">
        <w:rPr>
          <w:rFonts w:ascii="Times New Roman" w:hAnsi="Times New Roman"/>
        </w:rPr>
        <w:t xml:space="preserve"> and Todd M. Hennessey in 2011</w:t>
      </w:r>
      <w:r w:rsidR="0036400B" w:rsidRPr="007652F0">
        <w:rPr>
          <w:rFonts w:ascii="Times New Roman" w:hAnsi="Times New Roman"/>
        </w:rPr>
        <w:t xml:space="preserve">. </w:t>
      </w:r>
      <w:r w:rsidRPr="007652F0">
        <w:rPr>
          <w:rFonts w:ascii="Times New Roman" w:hAnsi="Times New Roman"/>
        </w:rPr>
        <w:t>Funding for this research work was provided by the U.S. National Science Foundation (NSF) – grant number: MCB-0445362 – to Todd M. Hennessey.</w:t>
      </w:r>
    </w:p>
    <w:p w14:paraId="0711DE00" w14:textId="77777777" w:rsidR="00E318AD" w:rsidRPr="003220EA" w:rsidRDefault="00437674" w:rsidP="00437674">
      <w:pPr>
        <w:widowControl w:val="0"/>
        <w:overflowPunct w:val="0"/>
        <w:autoSpaceDE w:val="0"/>
        <w:autoSpaceDN w:val="0"/>
        <w:adjustRightInd w:val="0"/>
        <w:spacing w:after="0" w:line="211" w:lineRule="auto"/>
        <w:ind w:right="144"/>
        <w:jc w:val="both"/>
        <w:rPr>
          <w:rFonts w:ascii="Times New Roman" w:hAnsi="Times New Roman"/>
          <w:b/>
        </w:rPr>
      </w:pPr>
      <w:r w:rsidRPr="00E67070">
        <w:rPr>
          <w:rFonts w:ascii="Times New Roman" w:hAnsi="Times New Roman"/>
          <w:b/>
          <w:bCs/>
        </w:rPr>
        <w:t>Undergraduate Research Assistant (Summer 2003)</w:t>
      </w:r>
      <w:r w:rsidRPr="00E67070">
        <w:rPr>
          <w:rFonts w:ascii="Times New Roman" w:hAnsi="Times New Roman"/>
          <w:b/>
        </w:rPr>
        <w:t>, School of Medicine, SUNY at Buffalo</w:t>
      </w:r>
    </w:p>
    <w:p w14:paraId="537E544E" w14:textId="77777777" w:rsidR="00437674" w:rsidRPr="007652F0" w:rsidRDefault="00CA3A61" w:rsidP="007652F0">
      <w:pPr>
        <w:pStyle w:val="ListParagraph"/>
        <w:numPr>
          <w:ilvl w:val="0"/>
          <w:numId w:val="36"/>
        </w:numPr>
        <w:rPr>
          <w:rFonts w:ascii="Times New Roman" w:hAnsi="Times New Roman"/>
        </w:rPr>
      </w:pPr>
      <w:r w:rsidRPr="007652F0">
        <w:rPr>
          <w:rFonts w:ascii="Times New Roman" w:hAnsi="Times New Roman"/>
        </w:rPr>
        <w:t>Created</w:t>
      </w:r>
      <w:r w:rsidR="00437674" w:rsidRPr="007652F0">
        <w:rPr>
          <w:rFonts w:ascii="Times New Roman" w:hAnsi="Times New Roman"/>
        </w:rPr>
        <w:t xml:space="preserve"> mutant genes of voltage</w:t>
      </w:r>
      <w:r w:rsidR="00276D59">
        <w:rPr>
          <w:rFonts w:ascii="Times New Roman" w:hAnsi="Times New Roman"/>
        </w:rPr>
        <w:t>-</w:t>
      </w:r>
      <w:r w:rsidR="00437674" w:rsidRPr="007652F0">
        <w:rPr>
          <w:rFonts w:ascii="Times New Roman" w:hAnsi="Times New Roman"/>
        </w:rPr>
        <w:t>gated potassium channels in rat (heart) cells thought to be identical to the voltage</w:t>
      </w:r>
      <w:r w:rsidR="00276D59">
        <w:rPr>
          <w:rFonts w:ascii="Times New Roman" w:hAnsi="Times New Roman"/>
        </w:rPr>
        <w:t>-</w:t>
      </w:r>
      <w:r w:rsidR="00437674" w:rsidRPr="007652F0">
        <w:rPr>
          <w:rFonts w:ascii="Times New Roman" w:hAnsi="Times New Roman"/>
        </w:rPr>
        <w:t>gated potassium channels in human beings that ha</w:t>
      </w:r>
      <w:r w:rsidR="00276D59">
        <w:rPr>
          <w:rFonts w:ascii="Times New Roman" w:hAnsi="Times New Roman"/>
        </w:rPr>
        <w:t>ve</w:t>
      </w:r>
      <w:r w:rsidR="00437674" w:rsidRPr="007652F0">
        <w:rPr>
          <w:rFonts w:ascii="Times New Roman" w:hAnsi="Times New Roman"/>
        </w:rPr>
        <w:t xml:space="preserve"> been closely linked with Arrhythmia (especially in athletes). </w:t>
      </w:r>
    </w:p>
    <w:p w14:paraId="307517EB" w14:textId="77777777" w:rsidR="00437674" w:rsidRPr="007652F0" w:rsidRDefault="00437674" w:rsidP="007652F0">
      <w:pPr>
        <w:pStyle w:val="ListParagraph"/>
        <w:numPr>
          <w:ilvl w:val="0"/>
          <w:numId w:val="36"/>
        </w:numPr>
        <w:rPr>
          <w:rFonts w:ascii="Times New Roman" w:hAnsi="Times New Roman"/>
        </w:rPr>
      </w:pPr>
      <w:r w:rsidRPr="007652F0">
        <w:rPr>
          <w:rFonts w:ascii="Times New Roman" w:hAnsi="Times New Roman"/>
        </w:rPr>
        <w:t>Worked under the supervision of Prof. Morales to implement protocol</w:t>
      </w:r>
      <w:r w:rsidR="00CA3A61" w:rsidRPr="007652F0">
        <w:rPr>
          <w:rFonts w:ascii="Times New Roman" w:hAnsi="Times New Roman"/>
        </w:rPr>
        <w:t>s</w:t>
      </w:r>
      <w:r w:rsidRPr="007652F0">
        <w:rPr>
          <w:rFonts w:ascii="Times New Roman" w:hAnsi="Times New Roman"/>
        </w:rPr>
        <w:t xml:space="preserve"> for experiments.</w:t>
      </w:r>
    </w:p>
    <w:p w14:paraId="17235536" w14:textId="77777777" w:rsidR="00437674" w:rsidRPr="007652F0" w:rsidRDefault="00437674" w:rsidP="007652F0">
      <w:pPr>
        <w:pStyle w:val="ListParagraph"/>
        <w:widowControl w:val="0"/>
        <w:numPr>
          <w:ilvl w:val="0"/>
          <w:numId w:val="36"/>
        </w:numPr>
        <w:overflowPunct w:val="0"/>
        <w:autoSpaceDE w:val="0"/>
        <w:autoSpaceDN w:val="0"/>
        <w:adjustRightInd w:val="0"/>
        <w:spacing w:after="0" w:line="211" w:lineRule="auto"/>
        <w:ind w:right="144"/>
        <w:jc w:val="both"/>
        <w:rPr>
          <w:rFonts w:ascii="Times New Roman" w:hAnsi="Times New Roman"/>
        </w:rPr>
      </w:pPr>
      <w:r w:rsidRPr="007652F0">
        <w:rPr>
          <w:rFonts w:ascii="Times New Roman" w:hAnsi="Times New Roman"/>
        </w:rPr>
        <w:lastRenderedPageBreak/>
        <w:t>Worked under minimal supervision and with minimal training.</w:t>
      </w:r>
    </w:p>
    <w:p w14:paraId="4188ACFE" w14:textId="77777777" w:rsidR="009F1D67" w:rsidRPr="00E67070" w:rsidRDefault="009F1D67" w:rsidP="009F1D67">
      <w:pPr>
        <w:widowControl w:val="0"/>
        <w:overflowPunct w:val="0"/>
        <w:autoSpaceDE w:val="0"/>
        <w:autoSpaceDN w:val="0"/>
        <w:adjustRightInd w:val="0"/>
        <w:spacing w:after="0" w:line="211" w:lineRule="auto"/>
        <w:ind w:right="144"/>
        <w:jc w:val="both"/>
        <w:rPr>
          <w:rFonts w:ascii="Times New Roman" w:hAnsi="Times New Roman"/>
        </w:rPr>
      </w:pPr>
    </w:p>
    <w:p w14:paraId="336164D7" w14:textId="77777777" w:rsidR="00BF6829" w:rsidRPr="00E67070" w:rsidRDefault="007652F0" w:rsidP="009F1D67">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75648" behindDoc="1" locked="0" layoutInCell="0" allowOverlap="1" wp14:anchorId="52AF0CE5" wp14:editId="208EA108">
                <wp:simplePos x="0" y="0"/>
                <wp:positionH relativeFrom="column">
                  <wp:posOffset>-20320</wp:posOffset>
                </wp:positionH>
                <wp:positionV relativeFrom="paragraph">
                  <wp:posOffset>174625</wp:posOffset>
                </wp:positionV>
                <wp:extent cx="6715760" cy="0"/>
                <wp:effectExtent l="0" t="0" r="15240" b="12700"/>
                <wp:wrapNone/>
                <wp:docPr id="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31F76E" id="Line 5"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3.75pt" to="527.2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" o:allowincell="f" strokecolor="gray" strokeweight=".82pt"/>
            </w:pict>
          </mc:Fallback>
        </mc:AlternateContent>
      </w:r>
      <w:r w:rsidR="009F1D67" w:rsidRPr="00E67070">
        <w:rPr>
          <w:rFonts w:ascii="Times New Roman" w:hAnsi="Times New Roman"/>
          <w:b/>
        </w:rPr>
        <w:t>VOLUNTEER EXPERIENCE</w:t>
      </w:r>
    </w:p>
    <w:p w14:paraId="3A665A68" w14:textId="77777777" w:rsidR="009F1D67" w:rsidRPr="00E67070" w:rsidRDefault="009F1D67" w:rsidP="009F1D67">
      <w:pPr>
        <w:widowControl w:val="0"/>
        <w:autoSpaceDE w:val="0"/>
        <w:autoSpaceDN w:val="0"/>
        <w:adjustRightInd w:val="0"/>
        <w:spacing w:after="0" w:line="94" w:lineRule="exact"/>
        <w:rPr>
          <w:rFonts w:ascii="Times New Roman" w:hAnsi="Times New Roman"/>
        </w:rPr>
      </w:pPr>
    </w:p>
    <w:p w14:paraId="03A71A82" w14:textId="77777777" w:rsidR="00832430" w:rsidRPr="00832430" w:rsidRDefault="00832430" w:rsidP="00832430">
      <w:pPr>
        <w:widowControl w:val="0"/>
        <w:overflowPunct w:val="0"/>
        <w:autoSpaceDE w:val="0"/>
        <w:autoSpaceDN w:val="0"/>
        <w:adjustRightInd w:val="0"/>
        <w:spacing w:after="0" w:line="240" w:lineRule="auto"/>
        <w:jc w:val="both"/>
        <w:rPr>
          <w:rFonts w:ascii="Times New Roman" w:hAnsi="Times New Roman"/>
          <w:vertAlign w:val="superscript"/>
        </w:rPr>
      </w:pPr>
      <w:r w:rsidRPr="00832430">
        <w:rPr>
          <w:rFonts w:ascii="Times New Roman" w:hAnsi="Times New Roman"/>
          <w:b/>
          <w:bCs/>
        </w:rPr>
        <w:t>Volunteer – University of Texas Medical Branch August 2017 – November 2017</w:t>
      </w:r>
    </w:p>
    <w:p w14:paraId="3CB08EB8" w14:textId="77777777" w:rsidR="00832430" w:rsidRPr="00832430" w:rsidRDefault="00832430" w:rsidP="00832430">
      <w:pPr>
        <w:pStyle w:val="ListParagraph"/>
        <w:widowControl w:val="0"/>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Volunteered at the Pediatric Urgent Care clinic in Galveston and the Emergency room. At the Emergency Room, I help at the front desk and serve as a guide to lead patients to their loved ones admitted at the ER.</w:t>
      </w:r>
    </w:p>
    <w:p w14:paraId="5C600A19" w14:textId="77777777" w:rsidR="008E2956" w:rsidRPr="00832430" w:rsidRDefault="009F1D67" w:rsidP="00832430">
      <w:pPr>
        <w:widowControl w:val="0"/>
        <w:overflowPunct w:val="0"/>
        <w:autoSpaceDE w:val="0"/>
        <w:autoSpaceDN w:val="0"/>
        <w:adjustRightInd w:val="0"/>
        <w:spacing w:after="0" w:line="240" w:lineRule="auto"/>
        <w:jc w:val="both"/>
        <w:rPr>
          <w:rFonts w:ascii="Times New Roman" w:hAnsi="Times New Roman"/>
          <w:vertAlign w:val="superscript"/>
        </w:rPr>
      </w:pPr>
      <w:r w:rsidRPr="00832430">
        <w:rPr>
          <w:rFonts w:ascii="Times New Roman" w:hAnsi="Times New Roman"/>
          <w:b/>
          <w:bCs/>
        </w:rPr>
        <w:t>Volunteer – Jos University Teaching Hospital (JUTH), Jos, Plateau State, Nigeria</w:t>
      </w:r>
      <w:r w:rsidR="00832430" w:rsidRPr="00832430">
        <w:rPr>
          <w:rFonts w:ascii="Times New Roman" w:hAnsi="Times New Roman"/>
          <w:b/>
          <w:bCs/>
        </w:rPr>
        <w:t xml:space="preserve"> </w:t>
      </w:r>
      <w:r w:rsidR="008E2956" w:rsidRPr="00832430">
        <w:rPr>
          <w:rFonts w:ascii="Times New Roman" w:hAnsi="Times New Roman"/>
          <w:b/>
          <w:bCs/>
        </w:rPr>
        <w:t>February</w:t>
      </w:r>
      <w:r w:rsidR="00832430" w:rsidRPr="00832430">
        <w:rPr>
          <w:rFonts w:ascii="Times New Roman" w:hAnsi="Times New Roman"/>
          <w:b/>
          <w:bCs/>
        </w:rPr>
        <w:t xml:space="preserve"> 2017</w:t>
      </w:r>
      <w:r w:rsidR="008E2956" w:rsidRPr="00832430">
        <w:rPr>
          <w:rFonts w:ascii="Times New Roman" w:hAnsi="Times New Roman"/>
          <w:b/>
          <w:bCs/>
        </w:rPr>
        <w:t xml:space="preserve"> – April 2017</w:t>
      </w:r>
    </w:p>
    <w:p w14:paraId="6B705871" w14:textId="77777777" w:rsidR="00332A9E" w:rsidRPr="00832430" w:rsidRDefault="007D6845" w:rsidP="00832430">
      <w:pPr>
        <w:pStyle w:val="ListParagraph"/>
        <w:widowControl w:val="0"/>
        <w:overflowPunct w:val="0"/>
        <w:autoSpaceDE w:val="0"/>
        <w:autoSpaceDN w:val="0"/>
        <w:adjustRightInd w:val="0"/>
        <w:spacing w:after="0" w:line="240" w:lineRule="auto"/>
        <w:jc w:val="both"/>
        <w:rPr>
          <w:rFonts w:ascii="Times New Roman" w:hAnsi="Times New Roman"/>
        </w:rPr>
      </w:pPr>
      <w:r w:rsidRPr="00832430">
        <w:rPr>
          <w:rFonts w:ascii="Times New Roman" w:hAnsi="Times New Roman"/>
        </w:rPr>
        <w:t xml:space="preserve">Volunteered at the Jos University Teaching Hospital. </w:t>
      </w:r>
      <w:r w:rsidR="008C5468" w:rsidRPr="00832430">
        <w:rPr>
          <w:rFonts w:ascii="Times New Roman" w:hAnsi="Times New Roman"/>
        </w:rPr>
        <w:t xml:space="preserve">Worked with scientists and physicians in hospitals in Nigeria and the principal investigator at UTMB to prepare documentation for the grant application for the study: Sequalae of Lassa fever study which eventually got funded by the NIH. </w:t>
      </w:r>
    </w:p>
    <w:p w14:paraId="4FFDCE74" w14:textId="77777777" w:rsidR="00437674" w:rsidRPr="00BF6829" w:rsidRDefault="008E2956" w:rsidP="00BF6829">
      <w:pPr>
        <w:pStyle w:val="ListParagraph"/>
        <w:widowControl w:val="0"/>
        <w:overflowPunct w:val="0"/>
        <w:autoSpaceDE w:val="0"/>
        <w:autoSpaceDN w:val="0"/>
        <w:adjustRightInd w:val="0"/>
        <w:spacing w:after="0" w:line="211" w:lineRule="auto"/>
        <w:ind w:left="1440" w:right="144"/>
        <w:jc w:val="both"/>
        <w:rPr>
          <w:rFonts w:ascii="Times New Roman" w:hAnsi="Times New Roman"/>
          <w:vertAlign w:val="superscript"/>
        </w:rPr>
      </w:pPr>
      <w:r w:rsidRPr="007652F0">
        <w:rPr>
          <w:rFonts w:ascii="Times New Roman" w:hAnsi="Times New Roman"/>
        </w:rPr>
        <w:t xml:space="preserve"> </w:t>
      </w:r>
    </w:p>
    <w:p w14:paraId="56E60517" w14:textId="77777777" w:rsidR="00BF6829" w:rsidRPr="00E67070" w:rsidRDefault="007652F0" w:rsidP="00437674">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59264" behindDoc="1" locked="0" layoutInCell="0" allowOverlap="1" wp14:anchorId="1AC482B4" wp14:editId="7FD70236">
                <wp:simplePos x="0" y="0"/>
                <wp:positionH relativeFrom="column">
                  <wp:posOffset>-20320</wp:posOffset>
                </wp:positionH>
                <wp:positionV relativeFrom="paragraph">
                  <wp:posOffset>180340</wp:posOffset>
                </wp:positionV>
                <wp:extent cx="6715760" cy="0"/>
                <wp:effectExtent l="0" t="0" r="15240" b="1270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814759"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pt,14.2pt" to="527.2pt,14.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" o:allowincell="f" strokecolor="gray" strokeweight=".82pt"/>
            </w:pict>
          </mc:Fallback>
        </mc:AlternateContent>
      </w:r>
      <w:r w:rsidR="00CA3A61" w:rsidRPr="00E67070">
        <w:rPr>
          <w:rFonts w:ascii="Times New Roman" w:hAnsi="Times New Roman"/>
          <w:b/>
        </w:rPr>
        <w:t xml:space="preserve">OTHER </w:t>
      </w:r>
      <w:r w:rsidR="00704DD7" w:rsidRPr="00E67070">
        <w:rPr>
          <w:rFonts w:ascii="Times New Roman" w:hAnsi="Times New Roman"/>
          <w:b/>
        </w:rPr>
        <w:t>EXPERIENCE</w:t>
      </w:r>
    </w:p>
    <w:p w14:paraId="515E3219" w14:textId="77777777" w:rsidR="008A5889" w:rsidRPr="00E67070" w:rsidRDefault="008A5889" w:rsidP="00437674">
      <w:pPr>
        <w:widowControl w:val="0"/>
        <w:tabs>
          <w:tab w:val="left" w:pos="720"/>
        </w:tabs>
        <w:autoSpaceDE w:val="0"/>
        <w:autoSpaceDN w:val="0"/>
        <w:adjustRightInd w:val="0"/>
        <w:spacing w:after="0" w:line="94" w:lineRule="exact"/>
        <w:rPr>
          <w:rFonts w:ascii="Times New Roman" w:hAnsi="Times New Roman"/>
        </w:rPr>
      </w:pPr>
      <w:r w:rsidRPr="00E67070">
        <w:rPr>
          <w:rFonts w:ascii="Times New Roman" w:hAnsi="Times New Roman"/>
        </w:rPr>
        <w:t xml:space="preserve"> </w:t>
      </w:r>
    </w:p>
    <w:p w14:paraId="25B4D4C2" w14:textId="77777777" w:rsidR="00E318AD" w:rsidRPr="00E67070" w:rsidRDefault="00E318AD" w:rsidP="00E318AD">
      <w:pPr>
        <w:widowControl w:val="0"/>
        <w:tabs>
          <w:tab w:val="left" w:pos="7240"/>
        </w:tabs>
        <w:autoSpaceDE w:val="0"/>
        <w:autoSpaceDN w:val="0"/>
        <w:adjustRightInd w:val="0"/>
        <w:spacing w:after="0" w:line="239" w:lineRule="auto"/>
        <w:rPr>
          <w:rFonts w:ascii="Times New Roman" w:hAnsi="Times New Roman"/>
        </w:rPr>
      </w:pPr>
      <w:r w:rsidRPr="00E67070">
        <w:rPr>
          <w:rFonts w:ascii="Times New Roman" w:hAnsi="Times New Roman"/>
        </w:rPr>
        <w:t>February</w:t>
      </w:r>
      <w:r w:rsidR="00185EE4" w:rsidRPr="00E67070">
        <w:rPr>
          <w:rFonts w:ascii="Times New Roman" w:hAnsi="Times New Roman"/>
        </w:rPr>
        <w:t xml:space="preserve"> 2009 – 2016</w:t>
      </w:r>
      <w:r w:rsidRPr="00E67070">
        <w:rPr>
          <w:rFonts w:ascii="Times New Roman" w:hAnsi="Times New Roman"/>
        </w:rPr>
        <w:t xml:space="preserve">      </w:t>
      </w:r>
      <w:r w:rsidRPr="00E67070">
        <w:rPr>
          <w:rFonts w:ascii="Times New Roman" w:hAnsi="Times New Roman"/>
          <w:b/>
          <w:bCs/>
        </w:rPr>
        <w:t>The Know Place Nigeria</w:t>
      </w:r>
      <w:r w:rsidRPr="00E67070">
        <w:rPr>
          <w:rFonts w:ascii="Times New Roman" w:hAnsi="Times New Roman"/>
        </w:rPr>
        <w:t xml:space="preserve">                    Abuja/Lagos/Port Harcourt Nigeria</w:t>
      </w:r>
    </w:p>
    <w:p w14:paraId="2552CAA1" w14:textId="77777777" w:rsidR="00E318AD" w:rsidRPr="00E67070" w:rsidRDefault="00E318AD" w:rsidP="00E318AD">
      <w:pPr>
        <w:widowControl w:val="0"/>
        <w:autoSpaceDE w:val="0"/>
        <w:autoSpaceDN w:val="0"/>
        <w:adjustRightInd w:val="0"/>
        <w:spacing w:after="0" w:line="43" w:lineRule="exact"/>
        <w:rPr>
          <w:rFonts w:ascii="Times New Roman" w:hAnsi="Times New Roman"/>
        </w:rPr>
      </w:pPr>
    </w:p>
    <w:p w14:paraId="74344625" w14:textId="77777777" w:rsidR="00E318AD" w:rsidRPr="00E67070" w:rsidRDefault="00E318AD" w:rsidP="00E318AD">
      <w:pPr>
        <w:widowControl w:val="0"/>
        <w:autoSpaceDE w:val="0"/>
        <w:autoSpaceDN w:val="0"/>
        <w:adjustRightInd w:val="0"/>
        <w:spacing w:after="0" w:line="239" w:lineRule="auto"/>
        <w:rPr>
          <w:rFonts w:ascii="Times New Roman" w:hAnsi="Times New Roman"/>
        </w:rPr>
      </w:pPr>
      <w:r w:rsidRPr="00E67070">
        <w:rPr>
          <w:rFonts w:ascii="Times New Roman" w:hAnsi="Times New Roman"/>
          <w:b/>
          <w:bCs/>
          <w:i/>
          <w:iCs/>
        </w:rPr>
        <w:t>Founder/ Managing Director/ Head Tutor</w:t>
      </w:r>
    </w:p>
    <w:p w14:paraId="1473FA79" w14:textId="77777777" w:rsidR="00E318AD" w:rsidRPr="00E67070" w:rsidRDefault="00E318AD" w:rsidP="00E318AD">
      <w:pPr>
        <w:widowControl w:val="0"/>
        <w:autoSpaceDE w:val="0"/>
        <w:autoSpaceDN w:val="0"/>
        <w:adjustRightInd w:val="0"/>
        <w:spacing w:after="0" w:line="33" w:lineRule="exact"/>
        <w:rPr>
          <w:rFonts w:ascii="Times New Roman" w:hAnsi="Times New Roman"/>
        </w:rPr>
      </w:pPr>
    </w:p>
    <w:p w14:paraId="405C9F31" w14:textId="77777777" w:rsidR="00E318AD" w:rsidRPr="00E67070" w:rsidRDefault="00E318AD" w:rsidP="00E67070">
      <w:pPr>
        <w:pStyle w:val="ListParagraph"/>
        <w:widowControl w:val="0"/>
        <w:numPr>
          <w:ilvl w:val="0"/>
          <w:numId w:val="27"/>
        </w:numPr>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Developed business strategy, growth</w:t>
      </w:r>
      <w:r w:rsidR="00276D59">
        <w:rPr>
          <w:rFonts w:ascii="Times New Roman" w:hAnsi="Times New Roman"/>
        </w:rPr>
        <w:t>,</w:t>
      </w:r>
      <w:r w:rsidRPr="00E67070">
        <w:rPr>
          <w:rFonts w:ascii="Times New Roman" w:hAnsi="Times New Roman"/>
        </w:rPr>
        <w:t xml:space="preserve"> and development plan. </w:t>
      </w:r>
    </w:p>
    <w:p w14:paraId="3C53ED39" w14:textId="77777777" w:rsidR="001D415F" w:rsidRPr="00E67070" w:rsidRDefault="001D415F" w:rsidP="00E67070">
      <w:pPr>
        <w:pStyle w:val="ListParagraph"/>
        <w:widowControl w:val="0"/>
        <w:numPr>
          <w:ilvl w:val="0"/>
          <w:numId w:val="27"/>
        </w:numPr>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Tutored mathematics, English, Chemistry</w:t>
      </w:r>
    </w:p>
    <w:p w14:paraId="7AC0760D" w14:textId="77777777" w:rsidR="00E318AD" w:rsidRPr="00E67070" w:rsidRDefault="00E318AD" w:rsidP="00E318AD">
      <w:pPr>
        <w:widowControl w:val="0"/>
        <w:autoSpaceDE w:val="0"/>
        <w:autoSpaceDN w:val="0"/>
        <w:adjustRightInd w:val="0"/>
        <w:spacing w:after="0" w:line="83" w:lineRule="exact"/>
        <w:rPr>
          <w:rFonts w:ascii="Times New Roman" w:hAnsi="Times New Roman"/>
          <w:vertAlign w:val="superscript"/>
        </w:rPr>
      </w:pPr>
    </w:p>
    <w:p w14:paraId="447DC277" w14:textId="77777777" w:rsidR="00E318AD" w:rsidRPr="00E67070" w:rsidRDefault="00E318AD" w:rsidP="00E67070">
      <w:pPr>
        <w:pStyle w:val="ListParagraph"/>
        <w:widowControl w:val="0"/>
        <w:numPr>
          <w:ilvl w:val="0"/>
          <w:numId w:val="27"/>
        </w:numPr>
        <w:overflowPunct w:val="0"/>
        <w:autoSpaceDE w:val="0"/>
        <w:autoSpaceDN w:val="0"/>
        <w:adjustRightInd w:val="0"/>
        <w:spacing w:after="0" w:line="211" w:lineRule="auto"/>
        <w:jc w:val="both"/>
        <w:rPr>
          <w:rFonts w:ascii="Times New Roman" w:hAnsi="Times New Roman"/>
          <w:vertAlign w:val="superscript"/>
        </w:rPr>
      </w:pPr>
      <w:r w:rsidRPr="00E67070">
        <w:rPr>
          <w:rFonts w:ascii="Times New Roman" w:hAnsi="Times New Roman"/>
        </w:rPr>
        <w:t xml:space="preserve">Grew customer base and won sales opportunities with </w:t>
      </w:r>
      <w:r w:rsidR="008C5468" w:rsidRPr="00E67070">
        <w:rPr>
          <w:rFonts w:ascii="Times New Roman" w:hAnsi="Times New Roman"/>
        </w:rPr>
        <w:t xml:space="preserve">several leading schools in Nigeria. </w:t>
      </w:r>
      <w:r w:rsidRPr="00E67070">
        <w:rPr>
          <w:rFonts w:ascii="Times New Roman" w:hAnsi="Times New Roman"/>
        </w:rPr>
        <w:t xml:space="preserve"> </w:t>
      </w:r>
    </w:p>
    <w:p w14:paraId="279A1EBB" w14:textId="77777777" w:rsidR="00E318AD" w:rsidRPr="00E67070" w:rsidRDefault="00E318AD" w:rsidP="00E318AD">
      <w:pPr>
        <w:widowControl w:val="0"/>
        <w:autoSpaceDE w:val="0"/>
        <w:autoSpaceDN w:val="0"/>
        <w:adjustRightInd w:val="0"/>
        <w:spacing w:after="0" w:line="95" w:lineRule="exact"/>
        <w:rPr>
          <w:rFonts w:ascii="Times New Roman" w:hAnsi="Times New Roman"/>
          <w:vertAlign w:val="superscript"/>
        </w:rPr>
      </w:pPr>
    </w:p>
    <w:p w14:paraId="5E99BB0E" w14:textId="77777777" w:rsidR="00E318AD" w:rsidRPr="00E67070" w:rsidRDefault="00E318AD" w:rsidP="00E67070">
      <w:pPr>
        <w:pStyle w:val="ListParagraph"/>
        <w:widowControl w:val="0"/>
        <w:numPr>
          <w:ilvl w:val="0"/>
          <w:numId w:val="27"/>
        </w:numPr>
        <w:overflowPunct w:val="0"/>
        <w:autoSpaceDE w:val="0"/>
        <w:autoSpaceDN w:val="0"/>
        <w:adjustRightInd w:val="0"/>
        <w:spacing w:after="0" w:line="226" w:lineRule="auto"/>
        <w:rPr>
          <w:rFonts w:ascii="Times New Roman" w:hAnsi="Times New Roman"/>
          <w:vertAlign w:val="superscript"/>
        </w:rPr>
      </w:pPr>
      <w:r w:rsidRPr="00E67070">
        <w:rPr>
          <w:rFonts w:ascii="Times New Roman" w:hAnsi="Times New Roman"/>
        </w:rPr>
        <w:t xml:space="preserve">Won </w:t>
      </w:r>
      <w:r w:rsidR="00276D59">
        <w:rPr>
          <w:rFonts w:ascii="Times New Roman" w:hAnsi="Times New Roman"/>
        </w:rPr>
        <w:t xml:space="preserve">a </w:t>
      </w:r>
      <w:r w:rsidRPr="00E67070">
        <w:rPr>
          <w:rFonts w:ascii="Times New Roman" w:hAnsi="Times New Roman"/>
        </w:rPr>
        <w:t>Consultancy position with Abuja Capital International College to drive its 2010/2011 marketing campaign in Lagos, Abuja and Port Harcourt.</w:t>
      </w:r>
    </w:p>
    <w:p w14:paraId="4AAA0118" w14:textId="77777777" w:rsidR="00E318AD" w:rsidRPr="00E67070" w:rsidRDefault="00E318AD" w:rsidP="00E318AD">
      <w:pPr>
        <w:widowControl w:val="0"/>
        <w:autoSpaceDE w:val="0"/>
        <w:autoSpaceDN w:val="0"/>
        <w:adjustRightInd w:val="0"/>
        <w:spacing w:after="0" w:line="99" w:lineRule="exact"/>
        <w:rPr>
          <w:rFonts w:ascii="Times New Roman" w:hAnsi="Times New Roman"/>
          <w:vertAlign w:val="superscript"/>
        </w:rPr>
      </w:pPr>
    </w:p>
    <w:p w14:paraId="76F8DCF8" w14:textId="77777777" w:rsidR="00E318AD" w:rsidRPr="00E67070" w:rsidRDefault="00E318AD" w:rsidP="00E67070">
      <w:pPr>
        <w:pStyle w:val="ListParagraph"/>
        <w:widowControl w:val="0"/>
        <w:numPr>
          <w:ilvl w:val="0"/>
          <w:numId w:val="27"/>
        </w:numPr>
        <w:overflowPunct w:val="0"/>
        <w:autoSpaceDE w:val="0"/>
        <w:autoSpaceDN w:val="0"/>
        <w:adjustRightInd w:val="0"/>
        <w:spacing w:after="0" w:line="308" w:lineRule="exact"/>
        <w:jc w:val="both"/>
        <w:rPr>
          <w:rFonts w:ascii="Times New Roman" w:hAnsi="Times New Roman"/>
          <w:vertAlign w:val="superscript"/>
        </w:rPr>
      </w:pPr>
      <w:r w:rsidRPr="00E67070">
        <w:rPr>
          <w:rFonts w:ascii="Times New Roman" w:hAnsi="Times New Roman"/>
        </w:rPr>
        <w:t xml:space="preserve">Won Federal Ministry of Finance (FMF) grant for SMEs through the </w:t>
      </w:r>
      <w:proofErr w:type="spellStart"/>
      <w:r w:rsidRPr="00E67070">
        <w:rPr>
          <w:rFonts w:ascii="Times New Roman" w:hAnsi="Times New Roman"/>
        </w:rPr>
        <w:t>YouWin</w:t>
      </w:r>
      <w:proofErr w:type="spellEnd"/>
      <w:r w:rsidRPr="00E67070">
        <w:rPr>
          <w:rFonts w:ascii="Times New Roman" w:hAnsi="Times New Roman"/>
        </w:rPr>
        <w:t xml:space="preserve">! Business Plan competition organized by the Nigerian Federal Ministry of Finance in collaboration with the World Bank, and the UK’s Department for International Development (DFID). </w:t>
      </w:r>
    </w:p>
    <w:p w14:paraId="4441FB79" w14:textId="77777777" w:rsidR="00E318AD" w:rsidRPr="00E67070" w:rsidRDefault="00E318AD" w:rsidP="00E67070">
      <w:pPr>
        <w:pStyle w:val="ListParagraph"/>
        <w:widowControl w:val="0"/>
        <w:numPr>
          <w:ilvl w:val="0"/>
          <w:numId w:val="27"/>
        </w:numPr>
        <w:overflowPunct w:val="0"/>
        <w:autoSpaceDE w:val="0"/>
        <w:autoSpaceDN w:val="0"/>
        <w:adjustRightInd w:val="0"/>
        <w:spacing w:after="0" w:line="228" w:lineRule="auto"/>
        <w:jc w:val="both"/>
        <w:rPr>
          <w:rFonts w:ascii="Times New Roman" w:hAnsi="Times New Roman"/>
          <w:vertAlign w:val="superscript"/>
        </w:rPr>
      </w:pPr>
      <w:r w:rsidRPr="00E67070">
        <w:rPr>
          <w:rFonts w:ascii="Times New Roman" w:hAnsi="Times New Roman"/>
        </w:rPr>
        <w:t>Won strategic partnership with The Princeton Review (TPR)</w:t>
      </w:r>
      <w:r w:rsidR="00DC6F99" w:rsidRPr="00E67070">
        <w:rPr>
          <w:rFonts w:ascii="Times New Roman" w:hAnsi="Times New Roman"/>
        </w:rPr>
        <w:t>. The Know Place was the exclusive</w:t>
      </w:r>
      <w:r w:rsidRPr="00E67070">
        <w:rPr>
          <w:rFonts w:ascii="Times New Roman" w:hAnsi="Times New Roman"/>
        </w:rPr>
        <w:t xml:space="preserve"> licensee for in-class and online SAT, GRE, GMAT courses in Nigeria</w:t>
      </w:r>
      <w:r w:rsidR="008C5468" w:rsidRPr="00E67070">
        <w:rPr>
          <w:rFonts w:ascii="Times New Roman" w:hAnsi="Times New Roman"/>
        </w:rPr>
        <w:t xml:space="preserve"> until 2016. </w:t>
      </w:r>
    </w:p>
    <w:p w14:paraId="325921A8" w14:textId="77777777" w:rsidR="00E318AD" w:rsidRPr="00E67070" w:rsidRDefault="00E318AD" w:rsidP="00E318AD">
      <w:pPr>
        <w:widowControl w:val="0"/>
        <w:autoSpaceDE w:val="0"/>
        <w:autoSpaceDN w:val="0"/>
        <w:adjustRightInd w:val="0"/>
        <w:spacing w:after="0" w:line="52" w:lineRule="exact"/>
        <w:rPr>
          <w:rFonts w:ascii="Times New Roman" w:hAnsi="Times New Roman"/>
          <w:vertAlign w:val="superscript"/>
        </w:rPr>
      </w:pPr>
    </w:p>
    <w:p w14:paraId="206CF590" w14:textId="77777777" w:rsidR="00E318AD" w:rsidRPr="00E67070" w:rsidRDefault="00E318AD" w:rsidP="00E318AD">
      <w:pPr>
        <w:widowControl w:val="0"/>
        <w:autoSpaceDE w:val="0"/>
        <w:autoSpaceDN w:val="0"/>
        <w:adjustRightInd w:val="0"/>
        <w:spacing w:after="0" w:line="61" w:lineRule="exact"/>
        <w:rPr>
          <w:rFonts w:ascii="Times New Roman" w:hAnsi="Times New Roman"/>
          <w:vertAlign w:val="superscript"/>
        </w:rPr>
      </w:pPr>
    </w:p>
    <w:p w14:paraId="0F154C63" w14:textId="77777777" w:rsidR="00E67070" w:rsidRPr="00BD29EF" w:rsidRDefault="00E318AD" w:rsidP="00E62213">
      <w:pPr>
        <w:pStyle w:val="ListParagraph"/>
        <w:widowControl w:val="0"/>
        <w:numPr>
          <w:ilvl w:val="0"/>
          <w:numId w:val="27"/>
        </w:numPr>
        <w:overflowPunct w:val="0"/>
        <w:autoSpaceDE w:val="0"/>
        <w:autoSpaceDN w:val="0"/>
        <w:adjustRightInd w:val="0"/>
        <w:spacing w:after="0" w:line="232" w:lineRule="auto"/>
        <w:jc w:val="both"/>
        <w:rPr>
          <w:rFonts w:ascii="Times New Roman" w:hAnsi="Times New Roman"/>
          <w:vertAlign w:val="superscript"/>
        </w:rPr>
      </w:pPr>
      <w:r w:rsidRPr="00E67070">
        <w:rPr>
          <w:rFonts w:ascii="Times New Roman" w:hAnsi="Times New Roman"/>
        </w:rPr>
        <w:t>Grew branch network by 200% by opening 2 new branches in Lagos and Port Harcourt, Nigeria.</w:t>
      </w:r>
    </w:p>
    <w:p w14:paraId="3F2038D9" w14:textId="77777777" w:rsidR="00BD29EF" w:rsidRPr="00E62213" w:rsidRDefault="00BD29EF" w:rsidP="00BD29EF">
      <w:pPr>
        <w:pStyle w:val="ListParagraph"/>
        <w:widowControl w:val="0"/>
        <w:overflowPunct w:val="0"/>
        <w:autoSpaceDE w:val="0"/>
        <w:autoSpaceDN w:val="0"/>
        <w:adjustRightInd w:val="0"/>
        <w:spacing w:after="0" w:line="232" w:lineRule="auto"/>
        <w:jc w:val="both"/>
        <w:rPr>
          <w:rFonts w:ascii="Times New Roman" w:hAnsi="Times New Roman"/>
          <w:vertAlign w:val="superscript"/>
        </w:rPr>
      </w:pPr>
    </w:p>
    <w:p w14:paraId="5231B03A" w14:textId="77777777" w:rsidR="00E67070" w:rsidRPr="00E67070" w:rsidRDefault="00E67070" w:rsidP="00E67070">
      <w:pPr>
        <w:widowControl w:val="0"/>
        <w:overflowPunct w:val="0"/>
        <w:autoSpaceDE w:val="0"/>
        <w:autoSpaceDN w:val="0"/>
        <w:adjustRightInd w:val="0"/>
        <w:spacing w:after="0" w:line="232" w:lineRule="auto"/>
        <w:jc w:val="both"/>
        <w:rPr>
          <w:rFonts w:ascii="Times New Roman" w:hAnsi="Times New Roman"/>
        </w:rPr>
      </w:pPr>
      <w:r w:rsidRPr="00E67070">
        <w:rPr>
          <w:rFonts w:ascii="Times New Roman" w:hAnsi="Times New Roman"/>
        </w:rPr>
        <w:t xml:space="preserve">August 2015 – May 2016                     </w:t>
      </w:r>
      <w:r w:rsidRPr="00E67070">
        <w:rPr>
          <w:rFonts w:ascii="Times New Roman" w:hAnsi="Times New Roman"/>
          <w:b/>
        </w:rPr>
        <w:t>University at Buffalo, The State University of New York at Buffalo</w:t>
      </w:r>
    </w:p>
    <w:p w14:paraId="57428147" w14:textId="77777777" w:rsidR="00E67070" w:rsidRPr="00E67070" w:rsidRDefault="00E67070" w:rsidP="00E67070">
      <w:pPr>
        <w:widowControl w:val="0"/>
        <w:overflowPunct w:val="0"/>
        <w:autoSpaceDE w:val="0"/>
        <w:autoSpaceDN w:val="0"/>
        <w:adjustRightInd w:val="0"/>
        <w:spacing w:after="0" w:line="232" w:lineRule="auto"/>
        <w:jc w:val="both"/>
        <w:rPr>
          <w:rFonts w:ascii="Times New Roman" w:hAnsi="Times New Roman"/>
        </w:rPr>
      </w:pPr>
      <w:r w:rsidRPr="00E67070">
        <w:rPr>
          <w:rFonts w:ascii="Times New Roman" w:hAnsi="Times New Roman"/>
          <w:b/>
        </w:rPr>
        <w:t>Secretary</w:t>
      </w:r>
      <w:r w:rsidRPr="00E67070">
        <w:rPr>
          <w:rFonts w:ascii="Times New Roman" w:hAnsi="Times New Roman"/>
        </w:rPr>
        <w:t xml:space="preserve"> - Creekside and Flickinger Village Council (Residence Halls Association)</w:t>
      </w:r>
    </w:p>
    <w:p w14:paraId="2D666353" w14:textId="77777777" w:rsidR="00E67070" w:rsidRPr="00E67070" w:rsidRDefault="00E67070" w:rsidP="00E67070">
      <w:pPr>
        <w:pStyle w:val="ListParagraph"/>
        <w:widowControl w:val="0"/>
        <w:numPr>
          <w:ilvl w:val="0"/>
          <w:numId w:val="28"/>
        </w:numPr>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 xml:space="preserve">Took minutes of village council meetings. </w:t>
      </w:r>
    </w:p>
    <w:p w14:paraId="4BFD3B85" w14:textId="77777777" w:rsidR="00E318AD" w:rsidRPr="00136E93" w:rsidRDefault="00E67070" w:rsidP="00276D59">
      <w:pPr>
        <w:pStyle w:val="ListParagraph"/>
        <w:widowControl w:val="0"/>
        <w:numPr>
          <w:ilvl w:val="0"/>
          <w:numId w:val="28"/>
        </w:numPr>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Helped organize programs for Creekside and Flickinger apartment complex residents to help foster a healthy community.</w:t>
      </w:r>
    </w:p>
    <w:p w14:paraId="662AFACD" w14:textId="77777777" w:rsidR="00136E93" w:rsidRDefault="00136E93" w:rsidP="00136E93">
      <w:pPr>
        <w:widowControl w:val="0"/>
        <w:overflowPunct w:val="0"/>
        <w:autoSpaceDE w:val="0"/>
        <w:autoSpaceDN w:val="0"/>
        <w:adjustRightInd w:val="0"/>
        <w:spacing w:after="0" w:line="240" w:lineRule="auto"/>
        <w:jc w:val="both"/>
        <w:rPr>
          <w:rFonts w:ascii="Times New Roman" w:hAnsi="Times New Roman"/>
          <w:vertAlign w:val="superscript"/>
        </w:rPr>
      </w:pPr>
    </w:p>
    <w:p w14:paraId="72C5575C" w14:textId="77777777" w:rsidR="00136E93" w:rsidRPr="00E67070" w:rsidRDefault="00136E93" w:rsidP="00136E93">
      <w:pPr>
        <w:widowControl w:val="0"/>
        <w:tabs>
          <w:tab w:val="left" w:pos="6980"/>
        </w:tabs>
        <w:autoSpaceDE w:val="0"/>
        <w:autoSpaceDN w:val="0"/>
        <w:adjustRightInd w:val="0"/>
        <w:spacing w:after="0" w:line="239" w:lineRule="auto"/>
        <w:rPr>
          <w:rFonts w:ascii="Times New Roman" w:hAnsi="Times New Roman"/>
        </w:rPr>
      </w:pPr>
      <w:r w:rsidRPr="00E67070">
        <w:rPr>
          <w:rFonts w:ascii="Times New Roman" w:hAnsi="Times New Roman"/>
        </w:rPr>
        <w:t xml:space="preserve">June 2008– September 2009           </w:t>
      </w:r>
      <w:proofErr w:type="spellStart"/>
      <w:r w:rsidRPr="00E67070">
        <w:rPr>
          <w:rFonts w:ascii="Times New Roman" w:hAnsi="Times New Roman"/>
          <w:b/>
          <w:bCs/>
        </w:rPr>
        <w:t>PointCare</w:t>
      </w:r>
      <w:proofErr w:type="spellEnd"/>
      <w:r w:rsidRPr="00E67070">
        <w:rPr>
          <w:rFonts w:ascii="Times New Roman" w:hAnsi="Times New Roman"/>
          <w:b/>
          <w:bCs/>
        </w:rPr>
        <w:t xml:space="preserve"> Technologies Inc</w:t>
      </w:r>
      <w:r w:rsidRPr="00E67070">
        <w:rPr>
          <w:rFonts w:ascii="Times New Roman" w:hAnsi="Times New Roman"/>
        </w:rPr>
        <w:t xml:space="preserve">              Marlborough, MA, United States</w:t>
      </w:r>
    </w:p>
    <w:p w14:paraId="17B55604" w14:textId="77777777" w:rsidR="00136E93" w:rsidRPr="00E67070" w:rsidRDefault="00136E93" w:rsidP="00136E93">
      <w:pPr>
        <w:widowControl w:val="0"/>
        <w:autoSpaceDE w:val="0"/>
        <w:autoSpaceDN w:val="0"/>
        <w:adjustRightInd w:val="0"/>
        <w:spacing w:after="0" w:line="36" w:lineRule="exact"/>
        <w:rPr>
          <w:rFonts w:ascii="Times New Roman" w:hAnsi="Times New Roman"/>
        </w:rPr>
      </w:pPr>
    </w:p>
    <w:p w14:paraId="22B19904" w14:textId="77777777" w:rsidR="00136E93" w:rsidRPr="00E67070" w:rsidRDefault="00136E93" w:rsidP="00136E93">
      <w:pPr>
        <w:widowControl w:val="0"/>
        <w:autoSpaceDE w:val="0"/>
        <w:autoSpaceDN w:val="0"/>
        <w:adjustRightInd w:val="0"/>
        <w:spacing w:after="0" w:line="239" w:lineRule="auto"/>
        <w:rPr>
          <w:rFonts w:ascii="Times New Roman" w:hAnsi="Times New Roman"/>
        </w:rPr>
      </w:pPr>
      <w:r w:rsidRPr="00E67070">
        <w:rPr>
          <w:rFonts w:ascii="Times New Roman" w:hAnsi="Times New Roman"/>
          <w:b/>
          <w:bCs/>
          <w:i/>
          <w:iCs/>
        </w:rPr>
        <w:t>Country (Sales) Director, Nigeria</w:t>
      </w:r>
    </w:p>
    <w:p w14:paraId="124805D3" w14:textId="77777777" w:rsidR="00136E93" w:rsidRPr="00E67070" w:rsidRDefault="00136E93" w:rsidP="00136E93">
      <w:pPr>
        <w:pStyle w:val="ListParagraph"/>
        <w:widowControl w:val="0"/>
        <w:numPr>
          <w:ilvl w:val="0"/>
          <w:numId w:val="29"/>
        </w:numPr>
        <w:overflowPunct w:val="0"/>
        <w:autoSpaceDE w:val="0"/>
        <w:autoSpaceDN w:val="0"/>
        <w:adjustRightInd w:val="0"/>
        <w:spacing w:after="0" w:line="211" w:lineRule="auto"/>
        <w:ind w:right="144"/>
        <w:jc w:val="both"/>
        <w:rPr>
          <w:rFonts w:ascii="Times New Roman" w:hAnsi="Times New Roman"/>
          <w:vertAlign w:val="superscript"/>
        </w:rPr>
      </w:pPr>
      <w:bookmarkStart w:id="1" w:name="page2"/>
      <w:bookmarkEnd w:id="1"/>
      <w:r w:rsidRPr="00E67070">
        <w:rPr>
          <w:rFonts w:ascii="Times New Roman" w:hAnsi="Times New Roman"/>
        </w:rPr>
        <w:t>Increased sales in the Niger-Delta area of Nigeria in 5 months by establishing and maintaining working contact and exerting positive influence with government and multinational leaders in the health sector.</w:t>
      </w:r>
    </w:p>
    <w:p w14:paraId="70141B2F" w14:textId="77777777" w:rsidR="00136E93" w:rsidRPr="00E67070" w:rsidRDefault="00136E93" w:rsidP="00136E93">
      <w:pPr>
        <w:widowControl w:val="0"/>
        <w:autoSpaceDE w:val="0"/>
        <w:autoSpaceDN w:val="0"/>
        <w:adjustRightInd w:val="0"/>
        <w:spacing w:after="0" w:line="51" w:lineRule="exact"/>
        <w:rPr>
          <w:rFonts w:ascii="Times New Roman" w:hAnsi="Times New Roman"/>
          <w:vertAlign w:val="superscript"/>
        </w:rPr>
      </w:pPr>
    </w:p>
    <w:p w14:paraId="4E63C85E" w14:textId="77777777" w:rsidR="00136E93" w:rsidRPr="00E67070" w:rsidRDefault="00136E93" w:rsidP="00136E93">
      <w:pPr>
        <w:pStyle w:val="ListParagraph"/>
        <w:widowControl w:val="0"/>
        <w:numPr>
          <w:ilvl w:val="0"/>
          <w:numId w:val="29"/>
        </w:numPr>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 xml:space="preserve">Increased customer base in Nigeria by 50% by developing and implementing territory business plan with detailed business activity plans for distributors and key accounts. </w:t>
      </w:r>
    </w:p>
    <w:p w14:paraId="650AA65F" w14:textId="77777777" w:rsidR="00136E93" w:rsidRPr="00E67070" w:rsidRDefault="00136E93" w:rsidP="00136E93">
      <w:pPr>
        <w:widowControl w:val="0"/>
        <w:autoSpaceDE w:val="0"/>
        <w:autoSpaceDN w:val="0"/>
        <w:adjustRightInd w:val="0"/>
        <w:spacing w:after="0" w:line="97" w:lineRule="exact"/>
        <w:rPr>
          <w:rFonts w:ascii="Times New Roman" w:hAnsi="Times New Roman"/>
          <w:vertAlign w:val="superscript"/>
        </w:rPr>
      </w:pPr>
    </w:p>
    <w:p w14:paraId="649D7DC0" w14:textId="77777777" w:rsidR="00136E93" w:rsidRPr="00E67070" w:rsidRDefault="00136E93" w:rsidP="00136E93">
      <w:pPr>
        <w:pStyle w:val="ListParagraph"/>
        <w:widowControl w:val="0"/>
        <w:numPr>
          <w:ilvl w:val="0"/>
          <w:numId w:val="29"/>
        </w:numPr>
        <w:overflowPunct w:val="0"/>
        <w:autoSpaceDE w:val="0"/>
        <w:autoSpaceDN w:val="0"/>
        <w:adjustRightInd w:val="0"/>
        <w:spacing w:after="0" w:line="226" w:lineRule="auto"/>
        <w:ind w:right="86"/>
        <w:jc w:val="both"/>
        <w:rPr>
          <w:rFonts w:ascii="Times New Roman" w:hAnsi="Times New Roman"/>
          <w:vertAlign w:val="superscript"/>
        </w:rPr>
      </w:pPr>
      <w:r w:rsidRPr="00E67070">
        <w:rPr>
          <w:rFonts w:ascii="Times New Roman" w:hAnsi="Times New Roman"/>
        </w:rPr>
        <w:t xml:space="preserve">Maintained a professional and open relationship with customers and product end-users that encouraged information sharing which led to improvements in service and sales deliveries. </w:t>
      </w:r>
    </w:p>
    <w:p w14:paraId="08EE1688" w14:textId="77777777" w:rsidR="00136E93" w:rsidRPr="00E67070" w:rsidRDefault="00136E93" w:rsidP="00136E93">
      <w:pPr>
        <w:widowControl w:val="0"/>
        <w:autoSpaceDE w:val="0"/>
        <w:autoSpaceDN w:val="0"/>
        <w:adjustRightInd w:val="0"/>
        <w:spacing w:after="0" w:line="96" w:lineRule="exact"/>
        <w:rPr>
          <w:rFonts w:ascii="Times New Roman" w:hAnsi="Times New Roman"/>
          <w:vertAlign w:val="superscript"/>
        </w:rPr>
      </w:pPr>
    </w:p>
    <w:p w14:paraId="30E30279" w14:textId="277D9A11" w:rsidR="00136E93" w:rsidRPr="00E67070" w:rsidRDefault="00136E93" w:rsidP="00136E93">
      <w:pPr>
        <w:pStyle w:val="ListParagraph"/>
        <w:widowControl w:val="0"/>
        <w:numPr>
          <w:ilvl w:val="0"/>
          <w:numId w:val="29"/>
        </w:numPr>
        <w:overflowPunct w:val="0"/>
        <w:autoSpaceDE w:val="0"/>
        <w:autoSpaceDN w:val="0"/>
        <w:adjustRightInd w:val="0"/>
        <w:spacing w:after="0" w:line="230" w:lineRule="auto"/>
        <w:ind w:right="86"/>
        <w:jc w:val="both"/>
        <w:rPr>
          <w:rFonts w:ascii="Times New Roman" w:hAnsi="Times New Roman"/>
          <w:vertAlign w:val="superscript"/>
        </w:rPr>
      </w:pPr>
      <w:r w:rsidRPr="00E67070">
        <w:rPr>
          <w:rFonts w:ascii="Times New Roman" w:hAnsi="Times New Roman"/>
        </w:rPr>
        <w:t>Utilized strong leadership, motivational and customer care skills that helped reverse the previous year’s declining revenue trend and led to a</w:t>
      </w:r>
      <w:r>
        <w:rPr>
          <w:rFonts w:ascii="Times New Roman" w:hAnsi="Times New Roman"/>
        </w:rPr>
        <w:t>n</w:t>
      </w:r>
      <w:r w:rsidRPr="00E67070">
        <w:rPr>
          <w:rFonts w:ascii="Times New Roman" w:hAnsi="Times New Roman"/>
        </w:rPr>
        <w:t xml:space="preserve"> increase in active </w:t>
      </w:r>
      <w:proofErr w:type="spellStart"/>
      <w:r w:rsidRPr="00E67070">
        <w:rPr>
          <w:rFonts w:ascii="Times New Roman" w:hAnsi="Times New Roman"/>
        </w:rPr>
        <w:t>PointCare</w:t>
      </w:r>
      <w:proofErr w:type="spellEnd"/>
      <w:r w:rsidRPr="00E67070">
        <w:rPr>
          <w:rFonts w:ascii="Times New Roman" w:hAnsi="Times New Roman"/>
        </w:rPr>
        <w:t xml:space="preserve"> NOW CD4 testing sites throughout the country which directly translated into more sales. </w:t>
      </w:r>
    </w:p>
    <w:p w14:paraId="0FE2B619" w14:textId="77777777" w:rsidR="00136E93" w:rsidRPr="00E67070" w:rsidRDefault="00136E93" w:rsidP="00136E93">
      <w:pPr>
        <w:widowControl w:val="0"/>
        <w:autoSpaceDE w:val="0"/>
        <w:autoSpaceDN w:val="0"/>
        <w:adjustRightInd w:val="0"/>
        <w:spacing w:after="0" w:line="100" w:lineRule="exact"/>
        <w:rPr>
          <w:rFonts w:ascii="Times New Roman" w:hAnsi="Times New Roman"/>
          <w:vertAlign w:val="superscript"/>
        </w:rPr>
      </w:pPr>
    </w:p>
    <w:p w14:paraId="0770A445" w14:textId="68B3ADD5" w:rsidR="00136E93" w:rsidRPr="00E67070" w:rsidRDefault="00136E93" w:rsidP="00136E93">
      <w:pPr>
        <w:pStyle w:val="ListParagraph"/>
        <w:widowControl w:val="0"/>
        <w:numPr>
          <w:ilvl w:val="0"/>
          <w:numId w:val="29"/>
        </w:numPr>
        <w:overflowPunct w:val="0"/>
        <w:autoSpaceDE w:val="0"/>
        <w:autoSpaceDN w:val="0"/>
        <w:adjustRightInd w:val="0"/>
        <w:spacing w:after="0" w:line="240" w:lineRule="auto"/>
        <w:ind w:right="86"/>
        <w:jc w:val="both"/>
        <w:rPr>
          <w:rFonts w:ascii="Times New Roman" w:hAnsi="Times New Roman"/>
          <w:vertAlign w:val="superscript"/>
        </w:rPr>
      </w:pPr>
      <w:r w:rsidRPr="00E67070">
        <w:rPr>
          <w:rFonts w:ascii="Times New Roman" w:hAnsi="Times New Roman"/>
        </w:rPr>
        <w:t xml:space="preserve">Possessed leading marketing and business development skills that led to a rapid increase in sales opportunities. Major client portfolios managed include Shell Petroleum Development Corporation of Nigeria (SPDC)’s Corporate Community Health, Bayelsa State Government of Nigeria, Catholic Relief Services. </w:t>
      </w:r>
    </w:p>
    <w:p w14:paraId="075A8D9D" w14:textId="77777777" w:rsidR="00136E93" w:rsidRPr="00E67070" w:rsidRDefault="00136E93" w:rsidP="00136E93">
      <w:pPr>
        <w:pStyle w:val="ListParagraph"/>
        <w:widowControl w:val="0"/>
        <w:numPr>
          <w:ilvl w:val="0"/>
          <w:numId w:val="29"/>
        </w:numPr>
        <w:overflowPunct w:val="0"/>
        <w:autoSpaceDE w:val="0"/>
        <w:autoSpaceDN w:val="0"/>
        <w:adjustRightInd w:val="0"/>
        <w:spacing w:after="0" w:line="240" w:lineRule="auto"/>
        <w:ind w:right="86"/>
        <w:jc w:val="both"/>
        <w:rPr>
          <w:rFonts w:ascii="Times New Roman" w:hAnsi="Times New Roman"/>
          <w:vertAlign w:val="superscript"/>
        </w:rPr>
      </w:pPr>
      <w:r w:rsidRPr="00E67070">
        <w:rPr>
          <w:rFonts w:ascii="Times New Roman" w:hAnsi="Times New Roman"/>
        </w:rPr>
        <w:t xml:space="preserve">Responsible for communicating and solving problems arising from the marketing and sales of </w:t>
      </w:r>
      <w:proofErr w:type="spellStart"/>
      <w:r w:rsidRPr="00E67070">
        <w:rPr>
          <w:rFonts w:ascii="Times New Roman" w:hAnsi="Times New Roman"/>
        </w:rPr>
        <w:t>PointCare</w:t>
      </w:r>
      <w:proofErr w:type="spellEnd"/>
      <w:r w:rsidRPr="00E67070">
        <w:rPr>
          <w:rFonts w:ascii="Times New Roman" w:hAnsi="Times New Roman"/>
        </w:rPr>
        <w:t xml:space="preserve"> products within the assigned territory. </w:t>
      </w:r>
    </w:p>
    <w:p w14:paraId="37F76965" w14:textId="77777777" w:rsidR="00136E93" w:rsidRPr="00E67070" w:rsidRDefault="00136E93" w:rsidP="00136E93">
      <w:pPr>
        <w:pStyle w:val="ListParagraph"/>
        <w:widowControl w:val="0"/>
        <w:numPr>
          <w:ilvl w:val="0"/>
          <w:numId w:val="29"/>
        </w:numPr>
        <w:overflowPunct w:val="0"/>
        <w:autoSpaceDE w:val="0"/>
        <w:autoSpaceDN w:val="0"/>
        <w:adjustRightInd w:val="0"/>
        <w:spacing w:after="0" w:line="240" w:lineRule="auto"/>
        <w:ind w:right="86"/>
        <w:jc w:val="both"/>
        <w:rPr>
          <w:rFonts w:ascii="Times New Roman" w:hAnsi="Times New Roman"/>
          <w:vertAlign w:val="superscript"/>
        </w:rPr>
      </w:pPr>
      <w:r w:rsidRPr="00E67070">
        <w:rPr>
          <w:rFonts w:ascii="Times New Roman" w:hAnsi="Times New Roman"/>
        </w:rPr>
        <w:t xml:space="preserve">Responsible for all major contract negotiations and renewals with State Ministries of Health and corporate decision makers. </w:t>
      </w:r>
    </w:p>
    <w:p w14:paraId="29932BB9" w14:textId="77777777" w:rsidR="00136E93" w:rsidRPr="00E67070" w:rsidRDefault="00136E93" w:rsidP="00136E93">
      <w:pPr>
        <w:widowControl w:val="0"/>
        <w:autoSpaceDE w:val="0"/>
        <w:autoSpaceDN w:val="0"/>
        <w:adjustRightInd w:val="0"/>
        <w:spacing w:after="0" w:line="95" w:lineRule="exact"/>
        <w:rPr>
          <w:rFonts w:ascii="Times New Roman" w:hAnsi="Times New Roman"/>
          <w:vertAlign w:val="superscript"/>
        </w:rPr>
      </w:pPr>
    </w:p>
    <w:p w14:paraId="0E011E7E" w14:textId="77777777" w:rsidR="00136E93" w:rsidRPr="00E67070" w:rsidRDefault="00136E93" w:rsidP="00136E93">
      <w:pPr>
        <w:pStyle w:val="ListParagraph"/>
        <w:widowControl w:val="0"/>
        <w:numPr>
          <w:ilvl w:val="0"/>
          <w:numId w:val="29"/>
        </w:numPr>
        <w:overflowPunct w:val="0"/>
        <w:autoSpaceDE w:val="0"/>
        <w:autoSpaceDN w:val="0"/>
        <w:adjustRightInd w:val="0"/>
        <w:spacing w:after="0" w:line="226" w:lineRule="auto"/>
        <w:ind w:right="86"/>
        <w:jc w:val="both"/>
        <w:rPr>
          <w:rFonts w:ascii="Times New Roman" w:hAnsi="Times New Roman"/>
          <w:vertAlign w:val="superscript"/>
        </w:rPr>
      </w:pPr>
      <w:r w:rsidRPr="00E67070">
        <w:rPr>
          <w:rFonts w:ascii="Times New Roman" w:hAnsi="Times New Roman"/>
        </w:rPr>
        <w:lastRenderedPageBreak/>
        <w:t xml:space="preserve">Led and implemented end user clinical and instrument training in all the new </w:t>
      </w:r>
      <w:proofErr w:type="spellStart"/>
      <w:r w:rsidRPr="00E67070">
        <w:rPr>
          <w:rFonts w:ascii="Times New Roman" w:hAnsi="Times New Roman"/>
        </w:rPr>
        <w:t>PointCare</w:t>
      </w:r>
      <w:proofErr w:type="spellEnd"/>
      <w:r w:rsidRPr="00E67070">
        <w:rPr>
          <w:rFonts w:ascii="Times New Roman" w:hAnsi="Times New Roman"/>
        </w:rPr>
        <w:t xml:space="preserve"> NOW CD4 testing sites in the Niger-Delta area of Nigeria which led to increased reagent sales in the region.</w:t>
      </w:r>
    </w:p>
    <w:p w14:paraId="5BFB89C9" w14:textId="77777777" w:rsidR="00136E93" w:rsidRPr="00E67070" w:rsidRDefault="00136E93" w:rsidP="00136E93">
      <w:pPr>
        <w:widowControl w:val="0"/>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b/>
          <w:bCs/>
        </w:rPr>
        <w:t xml:space="preserve"> </w:t>
      </w:r>
    </w:p>
    <w:p w14:paraId="5BE1BED5" w14:textId="249E51C5" w:rsidR="00136E93" w:rsidRPr="00E67070" w:rsidRDefault="00136E93" w:rsidP="00136E93">
      <w:pPr>
        <w:widowControl w:val="0"/>
        <w:autoSpaceDE w:val="0"/>
        <w:autoSpaceDN w:val="0"/>
        <w:adjustRightInd w:val="0"/>
        <w:spacing w:after="0" w:line="240" w:lineRule="auto"/>
        <w:rPr>
          <w:rFonts w:ascii="Times New Roman" w:hAnsi="Times New Roman"/>
        </w:rPr>
      </w:pPr>
      <w:r w:rsidRPr="00E67070">
        <w:rPr>
          <w:rFonts w:ascii="Times New Roman" w:hAnsi="Times New Roman"/>
        </w:rPr>
        <w:t xml:space="preserve">March 2004 – December 2004     </w:t>
      </w:r>
      <w:r w:rsidRPr="00E67070">
        <w:rPr>
          <w:rFonts w:ascii="Times New Roman" w:hAnsi="Times New Roman"/>
          <w:b/>
        </w:rPr>
        <w:t xml:space="preserve">U.S. Embassy (Educational Advising </w:t>
      </w:r>
      <w:proofErr w:type="gramStart"/>
      <w:r w:rsidRPr="00E67070">
        <w:rPr>
          <w:rFonts w:ascii="Times New Roman" w:hAnsi="Times New Roman"/>
          <w:b/>
        </w:rPr>
        <w:t>Center)</w:t>
      </w:r>
      <w:r w:rsidRPr="00E67070">
        <w:rPr>
          <w:rFonts w:ascii="Times New Roman" w:hAnsi="Times New Roman"/>
        </w:rPr>
        <w:t xml:space="preserve">   </w:t>
      </w:r>
      <w:proofErr w:type="gramEnd"/>
      <w:r w:rsidRPr="00E67070">
        <w:rPr>
          <w:rFonts w:ascii="Times New Roman" w:hAnsi="Times New Roman"/>
        </w:rPr>
        <w:t xml:space="preserve"> Abuja, Nigeria</w:t>
      </w:r>
    </w:p>
    <w:p w14:paraId="7E62D0E9" w14:textId="77777777" w:rsidR="00136E93" w:rsidRPr="00E67070" w:rsidRDefault="00136E93" w:rsidP="00136E93">
      <w:pPr>
        <w:widowControl w:val="0"/>
        <w:autoSpaceDE w:val="0"/>
        <w:autoSpaceDN w:val="0"/>
        <w:adjustRightInd w:val="0"/>
        <w:spacing w:after="0" w:line="240" w:lineRule="auto"/>
        <w:rPr>
          <w:rFonts w:ascii="Times New Roman" w:hAnsi="Times New Roman"/>
        </w:rPr>
      </w:pPr>
      <w:r w:rsidRPr="00E67070">
        <w:rPr>
          <w:rFonts w:ascii="Times New Roman" w:hAnsi="Times New Roman"/>
          <w:b/>
          <w:bCs/>
          <w:i/>
          <w:iCs/>
        </w:rPr>
        <w:t>Educational Advising Intern</w:t>
      </w:r>
    </w:p>
    <w:p w14:paraId="2FF56B30" w14:textId="77777777" w:rsidR="00136E93" w:rsidRPr="00E67070" w:rsidRDefault="00136E93" w:rsidP="00136E93">
      <w:pPr>
        <w:widowControl w:val="0"/>
        <w:autoSpaceDE w:val="0"/>
        <w:autoSpaceDN w:val="0"/>
        <w:adjustRightInd w:val="0"/>
        <w:spacing w:after="0" w:line="34" w:lineRule="exact"/>
        <w:rPr>
          <w:rFonts w:ascii="Times New Roman" w:hAnsi="Times New Roman"/>
        </w:rPr>
      </w:pPr>
    </w:p>
    <w:p w14:paraId="751DE388" w14:textId="77777777" w:rsidR="00136E93" w:rsidRPr="00E67070" w:rsidRDefault="00136E93" w:rsidP="00136E93">
      <w:pPr>
        <w:pStyle w:val="ListParagraph"/>
        <w:widowControl w:val="0"/>
        <w:numPr>
          <w:ilvl w:val="0"/>
          <w:numId w:val="30"/>
        </w:numPr>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 xml:space="preserve">Advised and mentored students interested in studying in the US </w:t>
      </w:r>
    </w:p>
    <w:p w14:paraId="16AEC31B" w14:textId="77777777" w:rsidR="00136E93" w:rsidRPr="00E67070" w:rsidRDefault="00136E93" w:rsidP="00136E93">
      <w:pPr>
        <w:widowControl w:val="0"/>
        <w:tabs>
          <w:tab w:val="num" w:pos="360"/>
        </w:tabs>
        <w:autoSpaceDE w:val="0"/>
        <w:autoSpaceDN w:val="0"/>
        <w:adjustRightInd w:val="0"/>
        <w:spacing w:after="0" w:line="95" w:lineRule="exact"/>
        <w:ind w:hanging="720"/>
        <w:rPr>
          <w:rFonts w:ascii="Times New Roman" w:hAnsi="Times New Roman"/>
          <w:vertAlign w:val="superscript"/>
        </w:rPr>
      </w:pPr>
    </w:p>
    <w:p w14:paraId="4A29382E" w14:textId="54685695" w:rsidR="00136E93" w:rsidRPr="00136E93" w:rsidRDefault="00136E93" w:rsidP="00136E93">
      <w:pPr>
        <w:widowControl w:val="0"/>
        <w:overflowPunct w:val="0"/>
        <w:autoSpaceDE w:val="0"/>
        <w:autoSpaceDN w:val="0"/>
        <w:adjustRightInd w:val="0"/>
        <w:spacing w:after="0" w:line="240" w:lineRule="auto"/>
        <w:jc w:val="both"/>
        <w:rPr>
          <w:rFonts w:ascii="Times New Roman" w:hAnsi="Times New Roman"/>
          <w:vertAlign w:val="superscript"/>
        </w:rPr>
      </w:pPr>
      <w:r w:rsidRPr="00E67070">
        <w:rPr>
          <w:rFonts w:ascii="Times New Roman" w:hAnsi="Times New Roman"/>
        </w:rPr>
        <w:t xml:space="preserve">Implemented training and development sessions for students </w:t>
      </w:r>
      <w:r>
        <w:rPr>
          <w:rFonts w:ascii="Times New Roman" w:hAnsi="Times New Roman"/>
        </w:rPr>
        <w:t>regularly</w:t>
      </w:r>
      <w:r w:rsidRPr="00E67070">
        <w:rPr>
          <w:rFonts w:ascii="Times New Roman" w:hAnsi="Times New Roman"/>
        </w:rPr>
        <w:t xml:space="preserve"> which helped improve their test taking and interview skills and prepared them for life in US Universities.</w:t>
      </w:r>
    </w:p>
    <w:p w14:paraId="4CE14B63" w14:textId="77777777" w:rsidR="00E11D7B" w:rsidRPr="00E67070" w:rsidRDefault="00E11D7B" w:rsidP="00E11D7B">
      <w:pPr>
        <w:widowControl w:val="0"/>
        <w:overflowPunct w:val="0"/>
        <w:autoSpaceDE w:val="0"/>
        <w:autoSpaceDN w:val="0"/>
        <w:adjustRightInd w:val="0"/>
        <w:spacing w:after="0" w:line="240" w:lineRule="auto"/>
        <w:ind w:left="720"/>
        <w:jc w:val="both"/>
        <w:rPr>
          <w:rFonts w:ascii="Times New Roman" w:hAnsi="Times New Roman"/>
          <w:vertAlign w:val="superscript"/>
        </w:rPr>
      </w:pPr>
    </w:p>
    <w:p w14:paraId="7A15E848" w14:textId="77777777" w:rsidR="00E62213" w:rsidRPr="007652F0" w:rsidRDefault="007652F0">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62336" behindDoc="1" locked="0" layoutInCell="0" allowOverlap="1" wp14:anchorId="767CD51D" wp14:editId="2E08B159">
                <wp:simplePos x="0" y="0"/>
                <wp:positionH relativeFrom="column">
                  <wp:posOffset>-30480</wp:posOffset>
                </wp:positionH>
                <wp:positionV relativeFrom="paragraph">
                  <wp:posOffset>174625</wp:posOffset>
                </wp:positionV>
                <wp:extent cx="6715760" cy="0"/>
                <wp:effectExtent l="0" t="0" r="15240" b="12700"/>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0F06D1"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3.75pt" to="526.4pt,13.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" o:allowincell="f" strokecolor="gray" strokeweight=".82pt"/>
            </w:pict>
          </mc:Fallback>
        </mc:AlternateContent>
      </w:r>
      <w:r w:rsidR="000A5DDA" w:rsidRPr="007652F0">
        <w:rPr>
          <w:rFonts w:ascii="Times New Roman" w:hAnsi="Times New Roman"/>
          <w:b/>
        </w:rPr>
        <w:t>AWARDS AND HONORS</w:t>
      </w:r>
    </w:p>
    <w:p w14:paraId="357D11C3" w14:textId="77777777" w:rsidR="00CA3A61" w:rsidRPr="00E67070" w:rsidRDefault="00CA3A61" w:rsidP="00CA3A61">
      <w:pPr>
        <w:widowControl w:val="0"/>
        <w:autoSpaceDE w:val="0"/>
        <w:autoSpaceDN w:val="0"/>
        <w:adjustRightInd w:val="0"/>
        <w:spacing w:after="0" w:line="76" w:lineRule="exact"/>
        <w:rPr>
          <w:rFonts w:ascii="Times New Roman" w:hAnsi="Times New Roman"/>
        </w:rPr>
      </w:pPr>
    </w:p>
    <w:p w14:paraId="1A1F2635" w14:textId="77777777" w:rsidR="00CA3A61" w:rsidRPr="007652F0" w:rsidRDefault="00CA3A61"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 xml:space="preserve">Weill Cornell </w:t>
      </w:r>
      <w:r w:rsidR="00E67070" w:rsidRPr="007652F0">
        <w:rPr>
          <w:rFonts w:ascii="Times New Roman" w:hAnsi="Times New Roman"/>
        </w:rPr>
        <w:t>Medical College, Health Policy and Research Division, Merit Scholarship (2019)</w:t>
      </w:r>
    </w:p>
    <w:p w14:paraId="380973DB" w14:textId="77777777" w:rsidR="00E6707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Named 2017 Graduating Department Representative for the University at Buffalo Biological Sciences Department Convocation: Delivered a speech at the department’s convocation to the graduating class of 2017.</w:t>
      </w:r>
    </w:p>
    <w:p w14:paraId="5DAE5FAA" w14:textId="77777777" w:rsidR="00E6707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Won Harry Merrill Gehman Scholarship (University at Buffalo Mathematics Department Award): The Gehman scholarship is awarded to one or more mathematics majors who have demonstrated an interest in teaching. (2016)</w:t>
      </w:r>
    </w:p>
    <w:p w14:paraId="0598E510" w14:textId="77777777" w:rsidR="00E6707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 xml:space="preserve">Won </w:t>
      </w:r>
      <w:proofErr w:type="spellStart"/>
      <w:r w:rsidRPr="007652F0">
        <w:rPr>
          <w:rFonts w:ascii="Times New Roman" w:hAnsi="Times New Roman"/>
        </w:rPr>
        <w:t>Reichbach</w:t>
      </w:r>
      <w:proofErr w:type="spellEnd"/>
      <w:r w:rsidRPr="007652F0">
        <w:rPr>
          <w:rFonts w:ascii="Times New Roman" w:hAnsi="Times New Roman"/>
        </w:rPr>
        <w:t xml:space="preserve"> Memorial Scholarship. 2015, 2016.</w:t>
      </w:r>
    </w:p>
    <w:p w14:paraId="5598444B" w14:textId="77777777" w:rsidR="00E6707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Dean’s list (SUNY Buffalo), Fall 2002 and Spring 2003, Spring 2016</w:t>
      </w:r>
    </w:p>
    <w:p w14:paraId="4D80D4E6" w14:textId="77777777" w:rsidR="00E6707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Member – Golden Key Honor Society (2016)</w:t>
      </w:r>
    </w:p>
    <w:p w14:paraId="62746BB8" w14:textId="77777777" w:rsidR="00E6707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Ranked amongst top 3% of Executives in the Education Sector (Nigeria) by The Top Executives Publications &amp; Ranking. 2015</w:t>
      </w:r>
    </w:p>
    <w:p w14:paraId="27556ED3" w14:textId="77777777" w:rsidR="007652F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Won Diamond Bank’s Scholarship to attend the 2013 Certificate in Entrepreneurship Management (CEM) Course organized by the Enterprise Development Center of Pan-Atlantic University. 2013.</w:t>
      </w:r>
    </w:p>
    <w:p w14:paraId="13896D98" w14:textId="77777777" w:rsidR="007652F0"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 xml:space="preserve">Listed on Who’s Who among Students in American Universities and Colleges, 2006 </w:t>
      </w:r>
    </w:p>
    <w:p w14:paraId="1A3E2B00" w14:textId="77777777" w:rsidR="00FD192D" w:rsidRPr="007652F0" w:rsidRDefault="00E67070"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 xml:space="preserve">Alpha Epsilon Delta, Pre-Health Honor Society, 2004/2005 </w:t>
      </w:r>
    </w:p>
    <w:p w14:paraId="5E045D1D" w14:textId="77777777" w:rsidR="00FD192D" w:rsidRPr="007652F0" w:rsidRDefault="00FD192D" w:rsidP="007652F0">
      <w:pPr>
        <w:pStyle w:val="ListParagraph"/>
        <w:widowControl w:val="0"/>
        <w:numPr>
          <w:ilvl w:val="0"/>
          <w:numId w:val="31"/>
        </w:numPr>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 xml:space="preserve">National Deans </w:t>
      </w:r>
      <w:r w:rsidR="00276D59">
        <w:rPr>
          <w:rFonts w:ascii="Times New Roman" w:hAnsi="Times New Roman"/>
        </w:rPr>
        <w:t>L</w:t>
      </w:r>
      <w:r w:rsidRPr="007652F0">
        <w:rPr>
          <w:rFonts w:ascii="Times New Roman" w:hAnsi="Times New Roman"/>
        </w:rPr>
        <w:t xml:space="preserve">ist (USA), 2003/2004 </w:t>
      </w:r>
    </w:p>
    <w:p w14:paraId="687511A0" w14:textId="77777777" w:rsidR="00FD192D" w:rsidRPr="007652F0" w:rsidRDefault="00FD192D" w:rsidP="007652F0">
      <w:pPr>
        <w:pStyle w:val="ListParagraph"/>
        <w:widowControl w:val="0"/>
        <w:numPr>
          <w:ilvl w:val="0"/>
          <w:numId w:val="31"/>
        </w:numPr>
        <w:tabs>
          <w:tab w:val="left" w:pos="810"/>
        </w:tabs>
        <w:overflowPunct w:val="0"/>
        <w:autoSpaceDE w:val="0"/>
        <w:autoSpaceDN w:val="0"/>
        <w:adjustRightInd w:val="0"/>
        <w:spacing w:after="0" w:line="240" w:lineRule="auto"/>
        <w:jc w:val="both"/>
        <w:rPr>
          <w:rFonts w:ascii="Times New Roman" w:hAnsi="Times New Roman"/>
          <w:vertAlign w:val="superscript"/>
        </w:rPr>
      </w:pPr>
      <w:r w:rsidRPr="007652F0">
        <w:rPr>
          <w:rFonts w:ascii="Times New Roman" w:hAnsi="Times New Roman"/>
        </w:rPr>
        <w:t xml:space="preserve">Phi </w:t>
      </w:r>
      <w:proofErr w:type="spellStart"/>
      <w:r w:rsidRPr="007652F0">
        <w:rPr>
          <w:rFonts w:ascii="Times New Roman" w:hAnsi="Times New Roman"/>
        </w:rPr>
        <w:t>Eta</w:t>
      </w:r>
      <w:proofErr w:type="spellEnd"/>
      <w:r w:rsidRPr="007652F0">
        <w:rPr>
          <w:rFonts w:ascii="Times New Roman" w:hAnsi="Times New Roman"/>
        </w:rPr>
        <w:t xml:space="preserve"> Sigma, National Freshman Honor Society, 2002/2003 </w:t>
      </w:r>
    </w:p>
    <w:p w14:paraId="6E321D22" w14:textId="77777777" w:rsidR="00CA4DD5" w:rsidRPr="00E67070" w:rsidRDefault="00CA4DD5" w:rsidP="00E67070">
      <w:pPr>
        <w:widowControl w:val="0"/>
        <w:overflowPunct w:val="0"/>
        <w:autoSpaceDE w:val="0"/>
        <w:autoSpaceDN w:val="0"/>
        <w:adjustRightInd w:val="0"/>
        <w:spacing w:after="0" w:line="226" w:lineRule="auto"/>
        <w:ind w:left="720" w:right="14"/>
        <w:jc w:val="both"/>
        <w:rPr>
          <w:rFonts w:ascii="Times New Roman" w:hAnsi="Times New Roman"/>
          <w:vertAlign w:val="superscript"/>
        </w:rPr>
      </w:pPr>
    </w:p>
    <w:p w14:paraId="1394A4C7" w14:textId="77777777" w:rsidR="00E62213" w:rsidRPr="007652F0" w:rsidRDefault="007652F0" w:rsidP="00145507">
      <w:pPr>
        <w:widowControl w:val="0"/>
        <w:autoSpaceDE w:val="0"/>
        <w:autoSpaceDN w:val="0"/>
        <w:adjustRightInd w:val="0"/>
        <w:spacing w:after="0" w:line="240" w:lineRule="auto"/>
        <w:rPr>
          <w:rFonts w:ascii="Times New Roman" w:hAnsi="Times New Roman"/>
          <w:b/>
        </w:rPr>
      </w:pPr>
      <w:r w:rsidRPr="00E67070">
        <w:rPr>
          <w:rFonts w:ascii="Times New Roman" w:hAnsi="Times New Roman"/>
          <w:noProof/>
        </w:rPr>
        <mc:AlternateContent>
          <mc:Choice Requires="wps">
            <w:drawing>
              <wp:anchor distT="0" distB="0" distL="114300" distR="114300" simplePos="0" relativeHeight="251670528" behindDoc="1" locked="0" layoutInCell="0" allowOverlap="1" wp14:anchorId="1E8867E5" wp14:editId="72067762">
                <wp:simplePos x="0" y="0"/>
                <wp:positionH relativeFrom="column">
                  <wp:posOffset>-30480</wp:posOffset>
                </wp:positionH>
                <wp:positionV relativeFrom="paragraph">
                  <wp:posOffset>175895</wp:posOffset>
                </wp:positionV>
                <wp:extent cx="6715760" cy="0"/>
                <wp:effectExtent l="0" t="0" r="15240" b="12700"/>
                <wp:wrapNone/>
                <wp:docPr id="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15760" cy="0"/>
                        </a:xfrm>
                        <a:prstGeom prst="line">
                          <a:avLst/>
                        </a:prstGeom>
                        <a:noFill/>
                        <a:ln w="10414">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323C0" id="Line 7"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pt,13.85pt" to="526.4pt,13.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" o:allowincell="f" strokecolor="gray" strokeweight=".82pt"/>
            </w:pict>
          </mc:Fallback>
        </mc:AlternateContent>
      </w:r>
      <w:r w:rsidR="00145507" w:rsidRPr="007652F0">
        <w:rPr>
          <w:rFonts w:ascii="Times New Roman" w:hAnsi="Times New Roman"/>
          <w:b/>
        </w:rPr>
        <w:t>SOFTWARE</w:t>
      </w:r>
    </w:p>
    <w:p w14:paraId="488230B2" w14:textId="77777777" w:rsidR="00145507" w:rsidRPr="00E67070" w:rsidRDefault="00145507" w:rsidP="00145507">
      <w:pPr>
        <w:pStyle w:val="ListParagraph"/>
        <w:widowControl w:val="0"/>
        <w:autoSpaceDE w:val="0"/>
        <w:autoSpaceDN w:val="0"/>
        <w:adjustRightInd w:val="0"/>
        <w:spacing w:after="0" w:line="76" w:lineRule="exact"/>
        <w:rPr>
          <w:rFonts w:ascii="Times New Roman" w:hAnsi="Times New Roman"/>
        </w:rPr>
      </w:pPr>
    </w:p>
    <w:p w14:paraId="459304AA" w14:textId="77777777" w:rsidR="003C292B" w:rsidRDefault="00145507" w:rsidP="006E36BF">
      <w:pPr>
        <w:pStyle w:val="ListParagraph"/>
        <w:widowControl w:val="0"/>
        <w:numPr>
          <w:ilvl w:val="0"/>
          <w:numId w:val="32"/>
        </w:numPr>
        <w:overflowPunct w:val="0"/>
        <w:autoSpaceDE w:val="0"/>
        <w:autoSpaceDN w:val="0"/>
        <w:adjustRightInd w:val="0"/>
        <w:spacing w:after="0" w:line="240" w:lineRule="auto"/>
        <w:jc w:val="both"/>
        <w:rPr>
          <w:rFonts w:ascii="Times New Roman" w:hAnsi="Times New Roman"/>
        </w:rPr>
      </w:pPr>
      <w:r w:rsidRPr="006B55BF">
        <w:rPr>
          <w:rFonts w:ascii="Times New Roman" w:hAnsi="Times New Roman"/>
        </w:rPr>
        <w:t>Microsoft Office 2016: MS Excel, MS Word, MS PowerPoint, MS Publisher</w:t>
      </w:r>
    </w:p>
    <w:p w14:paraId="37A98B7E" w14:textId="77777777" w:rsidR="00296239" w:rsidRDefault="00296239" w:rsidP="00296239">
      <w:pPr>
        <w:widowControl w:val="0"/>
        <w:overflowPunct w:val="0"/>
        <w:autoSpaceDE w:val="0"/>
        <w:autoSpaceDN w:val="0"/>
        <w:adjustRightInd w:val="0"/>
        <w:spacing w:after="0" w:line="240" w:lineRule="auto"/>
        <w:jc w:val="both"/>
        <w:rPr>
          <w:rFonts w:ascii="Times New Roman" w:hAnsi="Times New Roman"/>
        </w:rPr>
      </w:pPr>
    </w:p>
    <w:p w14:paraId="51C362DB" w14:textId="77777777" w:rsidR="00296239" w:rsidRPr="00296239" w:rsidRDefault="00296239" w:rsidP="00296239">
      <w:pPr>
        <w:widowControl w:val="0"/>
        <w:overflowPunct w:val="0"/>
        <w:autoSpaceDE w:val="0"/>
        <w:autoSpaceDN w:val="0"/>
        <w:adjustRightInd w:val="0"/>
        <w:spacing w:after="0" w:line="240" w:lineRule="auto"/>
        <w:jc w:val="both"/>
        <w:rPr>
          <w:rFonts w:ascii="Times New Roman" w:hAnsi="Times New Roman"/>
        </w:rPr>
      </w:pPr>
    </w:p>
    <w:sectPr w:rsidR="00296239" w:rsidRPr="00296239" w:rsidSect="00C02598">
      <w:type w:val="continuous"/>
      <w:pgSz w:w="12240" w:h="15840"/>
      <w:pgMar w:top="351" w:right="720" w:bottom="513" w:left="720" w:header="720" w:footer="720" w:gutter="0"/>
      <w:cols w:space="720" w:equalWidth="0">
        <w:col w:w="9700"/>
      </w:cols>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7E538" w14:textId="77777777" w:rsidR="00C3372F" w:rsidRDefault="00C3372F" w:rsidP="00EE30C8">
      <w:pPr>
        <w:spacing w:after="0" w:line="240" w:lineRule="auto"/>
      </w:pPr>
      <w:r>
        <w:separator/>
      </w:r>
    </w:p>
  </w:endnote>
  <w:endnote w:type="continuationSeparator" w:id="0">
    <w:p w14:paraId="056A64A1" w14:textId="77777777" w:rsidR="00C3372F" w:rsidRDefault="00C3372F" w:rsidP="00EE30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825EE" w14:textId="77777777" w:rsidR="00C3372F" w:rsidRDefault="00C3372F" w:rsidP="00EE30C8">
      <w:pPr>
        <w:spacing w:after="0" w:line="240" w:lineRule="auto"/>
      </w:pPr>
      <w:r>
        <w:separator/>
      </w:r>
    </w:p>
  </w:footnote>
  <w:footnote w:type="continuationSeparator" w:id="0">
    <w:p w14:paraId="2D8E0DE7" w14:textId="77777777" w:rsidR="00C3372F" w:rsidRDefault="00C3372F" w:rsidP="00EE30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bullet"/>
      <w:lvlText w:val=""/>
      <w:lvlJc w:val="left"/>
      <w:pPr>
        <w:tabs>
          <w:tab w:val="num" w:pos="4680"/>
        </w:tabs>
        <w:ind w:left="468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27762"/>
    <w:multiLevelType w:val="hybridMultilevel"/>
    <w:tmpl w:val="80AA72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124620E"/>
    <w:multiLevelType w:val="hybridMultilevel"/>
    <w:tmpl w:val="7DBE4CE4"/>
    <w:lvl w:ilvl="0" w:tplc="3AAA201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18A3B17"/>
    <w:multiLevelType w:val="hybridMultilevel"/>
    <w:tmpl w:val="412ED1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05831DA7"/>
    <w:multiLevelType w:val="hybridMultilevel"/>
    <w:tmpl w:val="ADBA3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FD7109"/>
    <w:multiLevelType w:val="hybridMultilevel"/>
    <w:tmpl w:val="4CB08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7B42C0F"/>
    <w:multiLevelType w:val="hybridMultilevel"/>
    <w:tmpl w:val="F1DE5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9F713E"/>
    <w:multiLevelType w:val="hybridMultilevel"/>
    <w:tmpl w:val="6D12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3020E4"/>
    <w:multiLevelType w:val="hybridMultilevel"/>
    <w:tmpl w:val="41605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E12B22"/>
    <w:multiLevelType w:val="hybridMultilevel"/>
    <w:tmpl w:val="1C24E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3E3247"/>
    <w:multiLevelType w:val="hybridMultilevel"/>
    <w:tmpl w:val="0C1C13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E21FD"/>
    <w:multiLevelType w:val="hybridMultilevel"/>
    <w:tmpl w:val="48B81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AB1819"/>
    <w:multiLevelType w:val="hybridMultilevel"/>
    <w:tmpl w:val="A33A8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E95382D"/>
    <w:multiLevelType w:val="hybridMultilevel"/>
    <w:tmpl w:val="86CA8C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14F5DF6"/>
    <w:multiLevelType w:val="hybridMultilevel"/>
    <w:tmpl w:val="C47C6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C6B07"/>
    <w:multiLevelType w:val="hybridMultilevel"/>
    <w:tmpl w:val="5908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F1D09"/>
    <w:multiLevelType w:val="hybridMultilevel"/>
    <w:tmpl w:val="2B98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514549"/>
    <w:multiLevelType w:val="hybridMultilevel"/>
    <w:tmpl w:val="A2983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BDB0213"/>
    <w:multiLevelType w:val="hybridMultilevel"/>
    <w:tmpl w:val="9B406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A62417"/>
    <w:multiLevelType w:val="hybridMultilevel"/>
    <w:tmpl w:val="77AC7A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327D5A"/>
    <w:multiLevelType w:val="hybridMultilevel"/>
    <w:tmpl w:val="5DEEF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50710C"/>
    <w:multiLevelType w:val="hybridMultilevel"/>
    <w:tmpl w:val="4A669B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47A4639"/>
    <w:multiLevelType w:val="hybridMultilevel"/>
    <w:tmpl w:val="69C2B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C9C345C"/>
    <w:multiLevelType w:val="hybridMultilevel"/>
    <w:tmpl w:val="4238D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CE4135B"/>
    <w:multiLevelType w:val="hybridMultilevel"/>
    <w:tmpl w:val="9906F85C"/>
    <w:lvl w:ilvl="0" w:tplc="7B24A52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C3746A"/>
    <w:multiLevelType w:val="hybridMultilevel"/>
    <w:tmpl w:val="F7447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030C6B"/>
    <w:multiLevelType w:val="hybridMultilevel"/>
    <w:tmpl w:val="4ACCC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A7D3C7E"/>
    <w:multiLevelType w:val="hybridMultilevel"/>
    <w:tmpl w:val="D090C8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525127"/>
    <w:multiLevelType w:val="hybridMultilevel"/>
    <w:tmpl w:val="FE8E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141997"/>
    <w:multiLevelType w:val="hybridMultilevel"/>
    <w:tmpl w:val="D33093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ACE3E2C"/>
    <w:multiLevelType w:val="hybridMultilevel"/>
    <w:tmpl w:val="E3803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357B8A"/>
    <w:multiLevelType w:val="hybridMultilevel"/>
    <w:tmpl w:val="51188178"/>
    <w:lvl w:ilvl="0" w:tplc="04090005">
      <w:start w:val="1"/>
      <w:numFmt w:val="bullet"/>
      <w:lvlText w:val=""/>
      <w:lvlJc w:val="left"/>
      <w:pPr>
        <w:tabs>
          <w:tab w:val="num" w:pos="720"/>
        </w:tabs>
        <w:ind w:left="720" w:hanging="360"/>
      </w:pPr>
      <w:rPr>
        <w:rFonts w:ascii="Wingdings" w:hAnsi="Wingdings"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9" w15:restartNumberingAfterBreak="0">
    <w:nsid w:val="753368B9"/>
    <w:multiLevelType w:val="hybridMultilevel"/>
    <w:tmpl w:val="4F527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51565C"/>
    <w:multiLevelType w:val="hybridMultilevel"/>
    <w:tmpl w:val="C1C42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095759"/>
    <w:multiLevelType w:val="hybridMultilevel"/>
    <w:tmpl w:val="78C0C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1471914">
    <w:abstractNumId w:val="0"/>
  </w:num>
  <w:num w:numId="2" w16cid:durableId="675764459">
    <w:abstractNumId w:val="7"/>
  </w:num>
  <w:num w:numId="3" w16cid:durableId="1864397696">
    <w:abstractNumId w:val="3"/>
  </w:num>
  <w:num w:numId="4" w16cid:durableId="612513424">
    <w:abstractNumId w:val="6"/>
  </w:num>
  <w:num w:numId="5" w16cid:durableId="35203193">
    <w:abstractNumId w:val="5"/>
  </w:num>
  <w:num w:numId="6" w16cid:durableId="819230956">
    <w:abstractNumId w:val="1"/>
  </w:num>
  <w:num w:numId="7" w16cid:durableId="1915625258">
    <w:abstractNumId w:val="2"/>
  </w:num>
  <w:num w:numId="8" w16cid:durableId="1882864248">
    <w:abstractNumId w:val="4"/>
  </w:num>
  <w:num w:numId="9" w16cid:durableId="1069500171">
    <w:abstractNumId w:val="8"/>
  </w:num>
  <w:num w:numId="10" w16cid:durableId="2130277447">
    <w:abstractNumId w:val="17"/>
  </w:num>
  <w:num w:numId="11" w16cid:durableId="1042748803">
    <w:abstractNumId w:val="34"/>
  </w:num>
  <w:num w:numId="12" w16cid:durableId="1494639785">
    <w:abstractNumId w:val="38"/>
  </w:num>
  <w:num w:numId="13" w16cid:durableId="725683147">
    <w:abstractNumId w:val="36"/>
  </w:num>
  <w:num w:numId="14" w16cid:durableId="2037385298">
    <w:abstractNumId w:val="26"/>
  </w:num>
  <w:num w:numId="15" w16cid:durableId="832766697">
    <w:abstractNumId w:val="19"/>
  </w:num>
  <w:num w:numId="16" w16cid:durableId="52967205">
    <w:abstractNumId w:val="16"/>
  </w:num>
  <w:num w:numId="17" w16cid:durableId="1686707793">
    <w:abstractNumId w:val="15"/>
  </w:num>
  <w:num w:numId="18" w16cid:durableId="1043595487">
    <w:abstractNumId w:val="31"/>
  </w:num>
  <w:num w:numId="19" w16cid:durableId="1960406075">
    <w:abstractNumId w:val="20"/>
  </w:num>
  <w:num w:numId="20" w16cid:durableId="72944051">
    <w:abstractNumId w:val="10"/>
  </w:num>
  <w:num w:numId="21" w16cid:durableId="1857574865">
    <w:abstractNumId w:val="28"/>
  </w:num>
  <w:num w:numId="22" w16cid:durableId="415714074">
    <w:abstractNumId w:val="30"/>
  </w:num>
  <w:num w:numId="23" w16cid:durableId="1715931563">
    <w:abstractNumId w:val="23"/>
  </w:num>
  <w:num w:numId="24" w16cid:durableId="2032797791">
    <w:abstractNumId w:val="29"/>
  </w:num>
  <w:num w:numId="25" w16cid:durableId="97481555">
    <w:abstractNumId w:val="14"/>
  </w:num>
  <w:num w:numId="26" w16cid:durableId="1275792960">
    <w:abstractNumId w:val="24"/>
  </w:num>
  <w:num w:numId="27" w16cid:durableId="995691701">
    <w:abstractNumId w:val="41"/>
  </w:num>
  <w:num w:numId="28" w16cid:durableId="57748572">
    <w:abstractNumId w:val="33"/>
  </w:num>
  <w:num w:numId="29" w16cid:durableId="1647004779">
    <w:abstractNumId w:val="18"/>
  </w:num>
  <w:num w:numId="30" w16cid:durableId="1143546926">
    <w:abstractNumId w:val="27"/>
  </w:num>
  <w:num w:numId="31" w16cid:durableId="1945727457">
    <w:abstractNumId w:val="11"/>
  </w:num>
  <w:num w:numId="32" w16cid:durableId="1591742896">
    <w:abstractNumId w:val="22"/>
  </w:num>
  <w:num w:numId="33" w16cid:durableId="514460001">
    <w:abstractNumId w:val="32"/>
  </w:num>
  <w:num w:numId="34" w16cid:durableId="36779231">
    <w:abstractNumId w:val="39"/>
  </w:num>
  <w:num w:numId="35" w16cid:durableId="489449429">
    <w:abstractNumId w:val="40"/>
  </w:num>
  <w:num w:numId="36" w16cid:durableId="2120564167">
    <w:abstractNumId w:val="13"/>
  </w:num>
  <w:num w:numId="37" w16cid:durableId="655643279">
    <w:abstractNumId w:val="35"/>
  </w:num>
  <w:num w:numId="38" w16cid:durableId="857541787">
    <w:abstractNumId w:val="12"/>
  </w:num>
  <w:num w:numId="39" w16cid:durableId="1076127062">
    <w:abstractNumId w:val="9"/>
  </w:num>
  <w:num w:numId="40" w16cid:durableId="854610401">
    <w:abstractNumId w:val="21"/>
  </w:num>
  <w:num w:numId="41" w16cid:durableId="2066099693">
    <w:abstractNumId w:val="25"/>
  </w:num>
  <w:num w:numId="42" w16cid:durableId="10277496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0C8"/>
    <w:rsid w:val="0001217B"/>
    <w:rsid w:val="000126C8"/>
    <w:rsid w:val="00020990"/>
    <w:rsid w:val="00021FED"/>
    <w:rsid w:val="00027091"/>
    <w:rsid w:val="00041C56"/>
    <w:rsid w:val="000507EE"/>
    <w:rsid w:val="00056402"/>
    <w:rsid w:val="00070511"/>
    <w:rsid w:val="00084FCE"/>
    <w:rsid w:val="00087FA5"/>
    <w:rsid w:val="00091520"/>
    <w:rsid w:val="000A24C2"/>
    <w:rsid w:val="000A5DDA"/>
    <w:rsid w:val="000B1435"/>
    <w:rsid w:val="000C0C5C"/>
    <w:rsid w:val="000D5A19"/>
    <w:rsid w:val="000D6BE4"/>
    <w:rsid w:val="000E469A"/>
    <w:rsid w:val="000E78D2"/>
    <w:rsid w:val="000F2D05"/>
    <w:rsid w:val="000F301F"/>
    <w:rsid w:val="000F6459"/>
    <w:rsid w:val="000F66A3"/>
    <w:rsid w:val="00100362"/>
    <w:rsid w:val="0012731D"/>
    <w:rsid w:val="00136E93"/>
    <w:rsid w:val="001375BE"/>
    <w:rsid w:val="00143841"/>
    <w:rsid w:val="00145507"/>
    <w:rsid w:val="00154BF1"/>
    <w:rsid w:val="00185443"/>
    <w:rsid w:val="00185D17"/>
    <w:rsid w:val="00185EE4"/>
    <w:rsid w:val="0019693D"/>
    <w:rsid w:val="001A2C94"/>
    <w:rsid w:val="001A3DD7"/>
    <w:rsid w:val="001C1C11"/>
    <w:rsid w:val="001C6684"/>
    <w:rsid w:val="001D415F"/>
    <w:rsid w:val="001F756D"/>
    <w:rsid w:val="00231704"/>
    <w:rsid w:val="0024615D"/>
    <w:rsid w:val="002520A4"/>
    <w:rsid w:val="002535D1"/>
    <w:rsid w:val="0027194C"/>
    <w:rsid w:val="00276D59"/>
    <w:rsid w:val="00295572"/>
    <w:rsid w:val="00296239"/>
    <w:rsid w:val="002A2CC0"/>
    <w:rsid w:val="002B0BAD"/>
    <w:rsid w:val="002B5A04"/>
    <w:rsid w:val="002C5ABF"/>
    <w:rsid w:val="002D0EE4"/>
    <w:rsid w:val="002D144A"/>
    <w:rsid w:val="002D41EB"/>
    <w:rsid w:val="002E2C41"/>
    <w:rsid w:val="002F00C3"/>
    <w:rsid w:val="00302D57"/>
    <w:rsid w:val="003220EA"/>
    <w:rsid w:val="00326A92"/>
    <w:rsid w:val="00332746"/>
    <w:rsid w:val="00332A9E"/>
    <w:rsid w:val="00332FE1"/>
    <w:rsid w:val="0034190F"/>
    <w:rsid w:val="00360001"/>
    <w:rsid w:val="0036400B"/>
    <w:rsid w:val="00366F77"/>
    <w:rsid w:val="00382D06"/>
    <w:rsid w:val="00383BD2"/>
    <w:rsid w:val="003A666D"/>
    <w:rsid w:val="003B4452"/>
    <w:rsid w:val="003B656A"/>
    <w:rsid w:val="003B74B7"/>
    <w:rsid w:val="003C292B"/>
    <w:rsid w:val="003C3283"/>
    <w:rsid w:val="003D541B"/>
    <w:rsid w:val="003F06B5"/>
    <w:rsid w:val="003F5AEB"/>
    <w:rsid w:val="00400F78"/>
    <w:rsid w:val="00410133"/>
    <w:rsid w:val="00410519"/>
    <w:rsid w:val="00421B01"/>
    <w:rsid w:val="0042340A"/>
    <w:rsid w:val="00430605"/>
    <w:rsid w:val="00430D17"/>
    <w:rsid w:val="00430F82"/>
    <w:rsid w:val="00437674"/>
    <w:rsid w:val="00442128"/>
    <w:rsid w:val="00447C81"/>
    <w:rsid w:val="00470333"/>
    <w:rsid w:val="00487A3C"/>
    <w:rsid w:val="00491A7D"/>
    <w:rsid w:val="0049380D"/>
    <w:rsid w:val="00497C58"/>
    <w:rsid w:val="004A1215"/>
    <w:rsid w:val="004D262A"/>
    <w:rsid w:val="004D3EF6"/>
    <w:rsid w:val="004D458A"/>
    <w:rsid w:val="004E7BA8"/>
    <w:rsid w:val="004F177C"/>
    <w:rsid w:val="004F6AF0"/>
    <w:rsid w:val="00505964"/>
    <w:rsid w:val="00511501"/>
    <w:rsid w:val="00522DB7"/>
    <w:rsid w:val="0053072F"/>
    <w:rsid w:val="00531310"/>
    <w:rsid w:val="00531458"/>
    <w:rsid w:val="00533013"/>
    <w:rsid w:val="00544169"/>
    <w:rsid w:val="00553B68"/>
    <w:rsid w:val="00565FEE"/>
    <w:rsid w:val="005723FA"/>
    <w:rsid w:val="00576DEA"/>
    <w:rsid w:val="00582D52"/>
    <w:rsid w:val="00591597"/>
    <w:rsid w:val="005958A8"/>
    <w:rsid w:val="005C12FD"/>
    <w:rsid w:val="005C503F"/>
    <w:rsid w:val="005D4ADC"/>
    <w:rsid w:val="005E6724"/>
    <w:rsid w:val="005F0F7E"/>
    <w:rsid w:val="005F2FC6"/>
    <w:rsid w:val="005F736F"/>
    <w:rsid w:val="00603958"/>
    <w:rsid w:val="00631EB4"/>
    <w:rsid w:val="00632BC3"/>
    <w:rsid w:val="00640D4E"/>
    <w:rsid w:val="006437DE"/>
    <w:rsid w:val="006462E0"/>
    <w:rsid w:val="006878B2"/>
    <w:rsid w:val="00694FAA"/>
    <w:rsid w:val="00697DFE"/>
    <w:rsid w:val="006A2F30"/>
    <w:rsid w:val="006A42A5"/>
    <w:rsid w:val="006B17B2"/>
    <w:rsid w:val="006B55BF"/>
    <w:rsid w:val="006C670D"/>
    <w:rsid w:val="006D0A30"/>
    <w:rsid w:val="006E3104"/>
    <w:rsid w:val="006F0958"/>
    <w:rsid w:val="00704B9C"/>
    <w:rsid w:val="00704DD7"/>
    <w:rsid w:val="0075517C"/>
    <w:rsid w:val="00756F71"/>
    <w:rsid w:val="00764DB2"/>
    <w:rsid w:val="007652F0"/>
    <w:rsid w:val="00770713"/>
    <w:rsid w:val="007A1AED"/>
    <w:rsid w:val="007C4E43"/>
    <w:rsid w:val="007D473A"/>
    <w:rsid w:val="007D6845"/>
    <w:rsid w:val="007D79E3"/>
    <w:rsid w:val="007E1304"/>
    <w:rsid w:val="007F4901"/>
    <w:rsid w:val="00802E64"/>
    <w:rsid w:val="008059FA"/>
    <w:rsid w:val="00832430"/>
    <w:rsid w:val="008375C0"/>
    <w:rsid w:val="00837990"/>
    <w:rsid w:val="00843550"/>
    <w:rsid w:val="00846816"/>
    <w:rsid w:val="00857258"/>
    <w:rsid w:val="008574F6"/>
    <w:rsid w:val="008A33F2"/>
    <w:rsid w:val="008A5889"/>
    <w:rsid w:val="008C00F2"/>
    <w:rsid w:val="008C1605"/>
    <w:rsid w:val="008C41BF"/>
    <w:rsid w:val="008C5468"/>
    <w:rsid w:val="008D51F2"/>
    <w:rsid w:val="008E2956"/>
    <w:rsid w:val="00903209"/>
    <w:rsid w:val="00907401"/>
    <w:rsid w:val="00914A91"/>
    <w:rsid w:val="00926F68"/>
    <w:rsid w:val="00932515"/>
    <w:rsid w:val="0096798D"/>
    <w:rsid w:val="00973D3C"/>
    <w:rsid w:val="00984FEC"/>
    <w:rsid w:val="009852B6"/>
    <w:rsid w:val="00985A73"/>
    <w:rsid w:val="00996CE6"/>
    <w:rsid w:val="009A116F"/>
    <w:rsid w:val="009A140C"/>
    <w:rsid w:val="009B3016"/>
    <w:rsid w:val="009B5792"/>
    <w:rsid w:val="009D276C"/>
    <w:rsid w:val="009E3349"/>
    <w:rsid w:val="009F1D67"/>
    <w:rsid w:val="009F6663"/>
    <w:rsid w:val="009F7582"/>
    <w:rsid w:val="00A05A85"/>
    <w:rsid w:val="00A50229"/>
    <w:rsid w:val="00A513D7"/>
    <w:rsid w:val="00A516B0"/>
    <w:rsid w:val="00A56EF7"/>
    <w:rsid w:val="00A73900"/>
    <w:rsid w:val="00A75E6A"/>
    <w:rsid w:val="00A83095"/>
    <w:rsid w:val="00AA315C"/>
    <w:rsid w:val="00AC15FD"/>
    <w:rsid w:val="00AC1B89"/>
    <w:rsid w:val="00AD22DC"/>
    <w:rsid w:val="00B00B75"/>
    <w:rsid w:val="00B134A1"/>
    <w:rsid w:val="00B16442"/>
    <w:rsid w:val="00B16628"/>
    <w:rsid w:val="00B214F8"/>
    <w:rsid w:val="00B22A34"/>
    <w:rsid w:val="00B45B9C"/>
    <w:rsid w:val="00B46478"/>
    <w:rsid w:val="00B55AF9"/>
    <w:rsid w:val="00B83058"/>
    <w:rsid w:val="00B83894"/>
    <w:rsid w:val="00B95B32"/>
    <w:rsid w:val="00BD29EF"/>
    <w:rsid w:val="00BD4080"/>
    <w:rsid w:val="00BD6433"/>
    <w:rsid w:val="00BE63CF"/>
    <w:rsid w:val="00BF1EBD"/>
    <w:rsid w:val="00BF3778"/>
    <w:rsid w:val="00BF6829"/>
    <w:rsid w:val="00BF6C38"/>
    <w:rsid w:val="00C02598"/>
    <w:rsid w:val="00C104E2"/>
    <w:rsid w:val="00C26AC6"/>
    <w:rsid w:val="00C3372F"/>
    <w:rsid w:val="00C40913"/>
    <w:rsid w:val="00C47BC5"/>
    <w:rsid w:val="00C512BC"/>
    <w:rsid w:val="00C54D7E"/>
    <w:rsid w:val="00C5616A"/>
    <w:rsid w:val="00C723AD"/>
    <w:rsid w:val="00C774E9"/>
    <w:rsid w:val="00C84C42"/>
    <w:rsid w:val="00CA3A61"/>
    <w:rsid w:val="00CA4DD5"/>
    <w:rsid w:val="00CC0223"/>
    <w:rsid w:val="00CC41CF"/>
    <w:rsid w:val="00CD6511"/>
    <w:rsid w:val="00CE11E3"/>
    <w:rsid w:val="00CF2AE5"/>
    <w:rsid w:val="00D00D0C"/>
    <w:rsid w:val="00D125A8"/>
    <w:rsid w:val="00D335CA"/>
    <w:rsid w:val="00D60F9E"/>
    <w:rsid w:val="00D63139"/>
    <w:rsid w:val="00D64F5A"/>
    <w:rsid w:val="00D70787"/>
    <w:rsid w:val="00D85003"/>
    <w:rsid w:val="00D86745"/>
    <w:rsid w:val="00DA2C88"/>
    <w:rsid w:val="00DB0046"/>
    <w:rsid w:val="00DB4C5E"/>
    <w:rsid w:val="00DC675D"/>
    <w:rsid w:val="00DC6F99"/>
    <w:rsid w:val="00DE04CE"/>
    <w:rsid w:val="00DE3B6F"/>
    <w:rsid w:val="00DE6AD4"/>
    <w:rsid w:val="00DF3688"/>
    <w:rsid w:val="00E006FC"/>
    <w:rsid w:val="00E0277B"/>
    <w:rsid w:val="00E0471A"/>
    <w:rsid w:val="00E11D7B"/>
    <w:rsid w:val="00E16A24"/>
    <w:rsid w:val="00E24938"/>
    <w:rsid w:val="00E27CC3"/>
    <w:rsid w:val="00E318AD"/>
    <w:rsid w:val="00E357B6"/>
    <w:rsid w:val="00E62213"/>
    <w:rsid w:val="00E67070"/>
    <w:rsid w:val="00E77E5A"/>
    <w:rsid w:val="00E8311B"/>
    <w:rsid w:val="00EA7EC8"/>
    <w:rsid w:val="00EB56F5"/>
    <w:rsid w:val="00EB6AF4"/>
    <w:rsid w:val="00ED2E58"/>
    <w:rsid w:val="00ED6F8F"/>
    <w:rsid w:val="00EE2BCC"/>
    <w:rsid w:val="00EE30C8"/>
    <w:rsid w:val="00EF5E7A"/>
    <w:rsid w:val="00EF7C1E"/>
    <w:rsid w:val="00F214C9"/>
    <w:rsid w:val="00F275D8"/>
    <w:rsid w:val="00F43DD9"/>
    <w:rsid w:val="00F77670"/>
    <w:rsid w:val="00F81E07"/>
    <w:rsid w:val="00FC6026"/>
    <w:rsid w:val="00FD192D"/>
    <w:rsid w:val="00FD1ED9"/>
    <w:rsid w:val="00FD46E2"/>
    <w:rsid w:val="00FD6AF0"/>
    <w:rsid w:val="00FE7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CB1EA36"/>
  <w14:defaultImageDpi w14:val="0"/>
  <w15:docId w15:val="{CDBE1871-C4A6-324A-B9F1-DAE54C0FF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30C8"/>
    <w:pPr>
      <w:tabs>
        <w:tab w:val="center" w:pos="4680"/>
        <w:tab w:val="right" w:pos="9360"/>
      </w:tabs>
    </w:pPr>
  </w:style>
  <w:style w:type="character" w:customStyle="1" w:styleId="HeaderChar">
    <w:name w:val="Header Char"/>
    <w:basedOn w:val="DefaultParagraphFont"/>
    <w:link w:val="Header"/>
    <w:uiPriority w:val="99"/>
    <w:locked/>
    <w:rsid w:val="00EE30C8"/>
    <w:rPr>
      <w:rFonts w:cs="Times New Roman"/>
    </w:rPr>
  </w:style>
  <w:style w:type="paragraph" w:styleId="Footer">
    <w:name w:val="footer"/>
    <w:basedOn w:val="Normal"/>
    <w:link w:val="FooterChar"/>
    <w:uiPriority w:val="99"/>
    <w:unhideWhenUsed/>
    <w:rsid w:val="00EE30C8"/>
    <w:pPr>
      <w:tabs>
        <w:tab w:val="center" w:pos="4680"/>
        <w:tab w:val="right" w:pos="9360"/>
      </w:tabs>
    </w:pPr>
  </w:style>
  <w:style w:type="character" w:customStyle="1" w:styleId="FooterChar">
    <w:name w:val="Footer Char"/>
    <w:basedOn w:val="DefaultParagraphFont"/>
    <w:link w:val="Footer"/>
    <w:uiPriority w:val="99"/>
    <w:locked/>
    <w:rsid w:val="00EE30C8"/>
    <w:rPr>
      <w:rFonts w:cs="Times New Roman"/>
    </w:rPr>
  </w:style>
  <w:style w:type="paragraph" w:styleId="ListParagraph">
    <w:name w:val="List Paragraph"/>
    <w:basedOn w:val="Normal"/>
    <w:uiPriority w:val="34"/>
    <w:qFormat/>
    <w:rsid w:val="00FD1ED9"/>
    <w:pPr>
      <w:ind w:left="720"/>
    </w:pPr>
  </w:style>
  <w:style w:type="character" w:styleId="Hyperlink">
    <w:name w:val="Hyperlink"/>
    <w:basedOn w:val="DefaultParagraphFont"/>
    <w:uiPriority w:val="99"/>
    <w:unhideWhenUsed/>
    <w:rsid w:val="00843550"/>
    <w:rPr>
      <w:color w:val="0563C1" w:themeColor="hyperlink"/>
      <w:u w:val="single"/>
    </w:rPr>
  </w:style>
  <w:style w:type="character" w:customStyle="1" w:styleId="apple-converted-space">
    <w:name w:val="apple-converted-space"/>
    <w:basedOn w:val="DefaultParagraphFont"/>
    <w:rsid w:val="00383B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072879">
      <w:bodyDiv w:val="1"/>
      <w:marLeft w:val="0"/>
      <w:marRight w:val="0"/>
      <w:marTop w:val="0"/>
      <w:marBottom w:val="0"/>
      <w:divBdr>
        <w:top w:val="none" w:sz="0" w:space="0" w:color="auto"/>
        <w:left w:val="none" w:sz="0" w:space="0" w:color="auto"/>
        <w:bottom w:val="none" w:sz="0" w:space="0" w:color="auto"/>
        <w:right w:val="none" w:sz="0" w:space="0" w:color="auto"/>
      </w:divBdr>
    </w:div>
    <w:div w:id="274600467">
      <w:bodyDiv w:val="1"/>
      <w:marLeft w:val="0"/>
      <w:marRight w:val="0"/>
      <w:marTop w:val="0"/>
      <w:marBottom w:val="0"/>
      <w:divBdr>
        <w:top w:val="none" w:sz="0" w:space="0" w:color="auto"/>
        <w:left w:val="none" w:sz="0" w:space="0" w:color="auto"/>
        <w:bottom w:val="none" w:sz="0" w:space="0" w:color="auto"/>
        <w:right w:val="none" w:sz="0" w:space="0" w:color="auto"/>
      </w:divBdr>
    </w:div>
    <w:div w:id="392236157">
      <w:bodyDiv w:val="1"/>
      <w:marLeft w:val="0"/>
      <w:marRight w:val="0"/>
      <w:marTop w:val="0"/>
      <w:marBottom w:val="0"/>
      <w:divBdr>
        <w:top w:val="none" w:sz="0" w:space="0" w:color="auto"/>
        <w:left w:val="none" w:sz="0" w:space="0" w:color="auto"/>
        <w:bottom w:val="none" w:sz="0" w:space="0" w:color="auto"/>
        <w:right w:val="none" w:sz="0" w:space="0" w:color="auto"/>
      </w:divBdr>
    </w:div>
    <w:div w:id="401342733">
      <w:bodyDiv w:val="1"/>
      <w:marLeft w:val="0"/>
      <w:marRight w:val="0"/>
      <w:marTop w:val="0"/>
      <w:marBottom w:val="0"/>
      <w:divBdr>
        <w:top w:val="none" w:sz="0" w:space="0" w:color="auto"/>
        <w:left w:val="none" w:sz="0" w:space="0" w:color="auto"/>
        <w:bottom w:val="none" w:sz="0" w:space="0" w:color="auto"/>
        <w:right w:val="none" w:sz="0" w:space="0" w:color="auto"/>
      </w:divBdr>
    </w:div>
    <w:div w:id="513223894">
      <w:bodyDiv w:val="1"/>
      <w:marLeft w:val="0"/>
      <w:marRight w:val="0"/>
      <w:marTop w:val="0"/>
      <w:marBottom w:val="0"/>
      <w:divBdr>
        <w:top w:val="none" w:sz="0" w:space="0" w:color="auto"/>
        <w:left w:val="none" w:sz="0" w:space="0" w:color="auto"/>
        <w:bottom w:val="none" w:sz="0" w:space="0" w:color="auto"/>
        <w:right w:val="none" w:sz="0" w:space="0" w:color="auto"/>
      </w:divBdr>
    </w:div>
    <w:div w:id="840124946">
      <w:bodyDiv w:val="1"/>
      <w:marLeft w:val="0"/>
      <w:marRight w:val="0"/>
      <w:marTop w:val="0"/>
      <w:marBottom w:val="0"/>
      <w:divBdr>
        <w:top w:val="none" w:sz="0" w:space="0" w:color="auto"/>
        <w:left w:val="none" w:sz="0" w:space="0" w:color="auto"/>
        <w:bottom w:val="none" w:sz="0" w:space="0" w:color="auto"/>
        <w:right w:val="none" w:sz="0" w:space="0" w:color="auto"/>
      </w:divBdr>
    </w:div>
    <w:div w:id="972175469">
      <w:bodyDiv w:val="1"/>
      <w:marLeft w:val="0"/>
      <w:marRight w:val="0"/>
      <w:marTop w:val="0"/>
      <w:marBottom w:val="0"/>
      <w:divBdr>
        <w:top w:val="none" w:sz="0" w:space="0" w:color="auto"/>
        <w:left w:val="none" w:sz="0" w:space="0" w:color="auto"/>
        <w:bottom w:val="none" w:sz="0" w:space="0" w:color="auto"/>
        <w:right w:val="none" w:sz="0" w:space="0" w:color="auto"/>
      </w:divBdr>
    </w:div>
    <w:div w:id="984897748">
      <w:bodyDiv w:val="1"/>
      <w:marLeft w:val="0"/>
      <w:marRight w:val="0"/>
      <w:marTop w:val="0"/>
      <w:marBottom w:val="0"/>
      <w:divBdr>
        <w:top w:val="none" w:sz="0" w:space="0" w:color="auto"/>
        <w:left w:val="none" w:sz="0" w:space="0" w:color="auto"/>
        <w:bottom w:val="none" w:sz="0" w:space="0" w:color="auto"/>
        <w:right w:val="none" w:sz="0" w:space="0" w:color="auto"/>
      </w:divBdr>
    </w:div>
    <w:div w:id="1069310338">
      <w:bodyDiv w:val="1"/>
      <w:marLeft w:val="0"/>
      <w:marRight w:val="0"/>
      <w:marTop w:val="0"/>
      <w:marBottom w:val="0"/>
      <w:divBdr>
        <w:top w:val="none" w:sz="0" w:space="0" w:color="auto"/>
        <w:left w:val="none" w:sz="0" w:space="0" w:color="auto"/>
        <w:bottom w:val="none" w:sz="0" w:space="0" w:color="auto"/>
        <w:right w:val="none" w:sz="0" w:space="0" w:color="auto"/>
      </w:divBdr>
    </w:div>
    <w:div w:id="211458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2974</Words>
  <Characters>16957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Chiomah Ezeomah</dc:creator>
  <cp:keywords/>
  <dc:description/>
  <cp:lastModifiedBy>Chiomah Ezeomah</cp:lastModifiedBy>
  <cp:revision>2</cp:revision>
  <cp:lastPrinted>2024-02-11T23:57:00Z</cp:lastPrinted>
  <dcterms:created xsi:type="dcterms:W3CDTF">2024-12-15T01:57:00Z</dcterms:created>
  <dcterms:modified xsi:type="dcterms:W3CDTF">2024-12-15T01:57:00Z</dcterms:modified>
</cp:coreProperties>
</file>