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01C" w:rsidRPr="00326526" w:rsidRDefault="0046501C" w:rsidP="0046501C">
      <w:pPr>
        <w:pStyle w:val="Paragraphedeliste"/>
        <w:ind w:left="1440"/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t>Nom du projet :</w:t>
      </w:r>
      <w:r w:rsidRPr="0046501C">
        <w:rPr>
          <w:rFonts w:ascii="Courier New" w:hAnsi="Courier New" w:cs="Courier New"/>
          <w:b/>
          <w:i/>
          <w:color w:val="FF0000"/>
          <w:sz w:val="32"/>
          <w:szCs w:val="32"/>
          <w:lang w:val="fr-FR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32"/>
          <w:szCs w:val="32"/>
          <w:lang w:val="fr-FR"/>
        </w:rPr>
        <w:t xml:space="preserve"> </w:t>
      </w:r>
      <w:r w:rsidR="007F045B">
        <w:rPr>
          <w:rFonts w:ascii="Candara" w:hAnsi="Candara" w:cs="Courier New"/>
          <w:b/>
          <w:i/>
          <w:sz w:val="32"/>
          <w:szCs w:val="32"/>
          <w:lang w:val="fr-FR"/>
        </w:rPr>
        <w:t>B</w:t>
      </w:r>
      <w:r w:rsidR="00B46834" w:rsidRPr="00326526">
        <w:rPr>
          <w:rFonts w:ascii="Candara" w:hAnsi="Candara" w:cs="Courier New"/>
          <w:b/>
          <w:i/>
          <w:sz w:val="32"/>
          <w:szCs w:val="32"/>
          <w:lang w:val="fr-FR"/>
        </w:rPr>
        <w:t>OSSOM</w:t>
      </w:r>
    </w:p>
    <w:p w:rsidR="0046501C" w:rsidRDefault="0046501C" w:rsidP="0046501C">
      <w:pPr>
        <w:pStyle w:val="Paragraphedeliste"/>
        <w:ind w:left="1440"/>
        <w:rPr>
          <w:rFonts w:ascii="Courier New" w:hAnsi="Courier New" w:cs="Courier New"/>
          <w:b/>
          <w:i/>
          <w:sz w:val="32"/>
          <w:szCs w:val="32"/>
          <w:lang w:val="fr-FR"/>
        </w:rPr>
      </w:pPr>
    </w:p>
    <w:p w:rsidR="0046501C" w:rsidRPr="0046501C" w:rsidRDefault="0046501C" w:rsidP="0046501C">
      <w:pPr>
        <w:pStyle w:val="Paragraphedeliste"/>
        <w:ind w:left="1440"/>
        <w:rPr>
          <w:rFonts w:ascii="Courier New" w:hAnsi="Courier New" w:cs="Courier New"/>
          <w:b/>
          <w:i/>
          <w:sz w:val="32"/>
          <w:szCs w:val="32"/>
          <w:lang w:val="fr-FR"/>
        </w:rPr>
      </w:pPr>
    </w:p>
    <w:p w:rsidR="001D110A" w:rsidRPr="00326526" w:rsidRDefault="00D317C6" w:rsidP="0046501C">
      <w:pPr>
        <w:pStyle w:val="Paragraphedeliste"/>
        <w:numPr>
          <w:ilvl w:val="0"/>
          <w:numId w:val="2"/>
        </w:numPr>
        <w:jc w:val="center"/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</w:pPr>
      <w:r w:rsidRPr="00326526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t>Modélisation et implémentation des idées</w:t>
      </w:r>
    </w:p>
    <w:p w:rsidR="00D317C6" w:rsidRPr="00326526" w:rsidRDefault="00D317C6">
      <w:pPr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</w:pPr>
      <w:r w:rsidRPr="00326526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t xml:space="preserve">C’est quoi </w:t>
      </w:r>
      <w:r w:rsidR="007F045B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t>B</w:t>
      </w:r>
      <w:r w:rsidR="00B46834" w:rsidRPr="00326526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t>OSSOM</w:t>
      </w:r>
      <w:r w:rsidRPr="00326526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t> ?</w:t>
      </w:r>
    </w:p>
    <w:p w:rsidR="00D317C6" w:rsidRPr="00326526" w:rsidRDefault="007F045B">
      <w:pPr>
        <w:rPr>
          <w:rFonts w:ascii="Candara" w:hAnsi="Candara" w:cs="Courier New"/>
          <w:b/>
          <w:i/>
          <w:sz w:val="32"/>
          <w:szCs w:val="32"/>
          <w:lang w:val="fr-FR"/>
        </w:rPr>
      </w:pPr>
      <w:r>
        <w:rPr>
          <w:rFonts w:ascii="Candara" w:hAnsi="Candara" w:cs="Courier New"/>
          <w:b/>
          <w:i/>
          <w:sz w:val="32"/>
          <w:szCs w:val="32"/>
          <w:lang w:val="fr-FR"/>
        </w:rPr>
        <w:t>B</w:t>
      </w:r>
      <w:r w:rsidR="00B46834" w:rsidRPr="00326526">
        <w:rPr>
          <w:rFonts w:ascii="Candara" w:hAnsi="Candara" w:cs="Courier New"/>
          <w:b/>
          <w:i/>
          <w:sz w:val="32"/>
          <w:szCs w:val="32"/>
          <w:lang w:val="fr-FR"/>
        </w:rPr>
        <w:t>OSSOM</w:t>
      </w:r>
      <w:r w:rsidR="00D317C6"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 est une plateforme sociale qui a pour but de réunir plusieurs travailleurs du monde entier dans le but de vendre des biens et des services à des entreprises ou à toutes autres personnes voulant se faire rendre service.</w:t>
      </w:r>
    </w:p>
    <w:p w:rsidR="00D317C6" w:rsidRPr="00326526" w:rsidRDefault="00D317C6">
      <w:pPr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</w:pPr>
      <w:r w:rsidRPr="00326526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t>Qui vise cette plateforme ?</w:t>
      </w:r>
    </w:p>
    <w:p w:rsidR="00D317C6" w:rsidRPr="00326526" w:rsidRDefault="00D317C6">
      <w:p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Le réseau social </w:t>
      </w:r>
      <w:r w:rsidR="007F045B">
        <w:rPr>
          <w:rFonts w:ascii="Candara" w:hAnsi="Candara" w:cs="Courier New"/>
          <w:b/>
          <w:i/>
          <w:sz w:val="32"/>
          <w:szCs w:val="32"/>
          <w:lang w:val="fr-FR"/>
        </w:rPr>
        <w:t>B</w:t>
      </w:r>
      <w:r w:rsidR="00B46834" w:rsidRPr="00326526">
        <w:rPr>
          <w:rFonts w:ascii="Candara" w:hAnsi="Candara" w:cs="Courier New"/>
          <w:b/>
          <w:i/>
          <w:sz w:val="32"/>
          <w:szCs w:val="32"/>
          <w:lang w:val="fr-FR"/>
        </w:rPr>
        <w:t>OSSOM</w:t>
      </w: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 vise principalement :</w:t>
      </w:r>
    </w:p>
    <w:p w:rsidR="00D317C6" w:rsidRPr="00326526" w:rsidRDefault="00D317C6">
      <w:p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-</w:t>
      </w:r>
      <w:r w:rsidR="0046501C"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 le domaine informatique </w:t>
      </w: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(Programmeurs informatiques, </w:t>
      </w:r>
      <w:r w:rsidR="0046501C" w:rsidRPr="00326526">
        <w:rPr>
          <w:rFonts w:ascii="Candara" w:hAnsi="Candara" w:cs="Courier New"/>
          <w:b/>
          <w:i/>
          <w:sz w:val="32"/>
          <w:szCs w:val="32"/>
          <w:lang w:val="fr-FR"/>
        </w:rPr>
        <w:t>développeurs</w:t>
      </w: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 web, concepteurs graphiques,</w:t>
      </w:r>
      <w:r w:rsid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 </w:t>
      </w:r>
      <w:r w:rsidR="007F045B">
        <w:rPr>
          <w:rFonts w:ascii="Candara" w:hAnsi="Candara" w:cs="Courier New"/>
          <w:b/>
          <w:i/>
          <w:sz w:val="32"/>
          <w:szCs w:val="32"/>
          <w:lang w:val="fr-FR"/>
        </w:rPr>
        <w:t xml:space="preserve">Analystes, </w:t>
      </w:r>
      <w:r w:rsidR="007F045B" w:rsidRPr="00326526">
        <w:rPr>
          <w:rFonts w:ascii="Candara" w:hAnsi="Candara" w:cs="Courier New"/>
          <w:b/>
          <w:i/>
          <w:sz w:val="32"/>
          <w:szCs w:val="32"/>
          <w:lang w:val="fr-FR"/>
        </w:rPr>
        <w:t>ingénieurs</w:t>
      </w: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 en cybersécurité…</w:t>
      </w:r>
      <w:r w:rsidR="0046501C" w:rsidRPr="00326526">
        <w:rPr>
          <w:rFonts w:ascii="Candara" w:hAnsi="Candara" w:cs="Courier New"/>
          <w:b/>
          <w:i/>
          <w:sz w:val="32"/>
          <w:szCs w:val="32"/>
          <w:lang w:val="fr-FR"/>
        </w:rPr>
        <w:t>)</w:t>
      </w:r>
    </w:p>
    <w:p w:rsidR="0046501C" w:rsidRPr="00326526" w:rsidRDefault="0046501C">
      <w:p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- le domaine civil (Architecte</w:t>
      </w:r>
      <w:r w:rsidR="00326526">
        <w:rPr>
          <w:rFonts w:ascii="Candara" w:hAnsi="Candara" w:cs="Courier New"/>
          <w:b/>
          <w:i/>
          <w:sz w:val="32"/>
          <w:szCs w:val="32"/>
          <w:lang w:val="fr-FR"/>
        </w:rPr>
        <w:t>s</w:t>
      </w: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 bâtiments, maçons, ingénieurs bâtiments, ing. Pétroliers, ing</w:t>
      </w:r>
      <w:r w:rsidR="00326526">
        <w:rPr>
          <w:rFonts w:ascii="Candara" w:hAnsi="Candara" w:cs="Courier New"/>
          <w:b/>
          <w:i/>
          <w:sz w:val="32"/>
          <w:szCs w:val="32"/>
          <w:lang w:val="fr-FR"/>
        </w:rPr>
        <w:t>.</w:t>
      </w: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 industriels, topographie…)</w:t>
      </w:r>
    </w:p>
    <w:p w:rsidR="0046501C" w:rsidRPr="00326526" w:rsidRDefault="0046501C">
      <w:p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- experts dans les domaines entrepreneurials</w:t>
      </w:r>
    </w:p>
    <w:p w:rsidR="0046501C" w:rsidRPr="00326526" w:rsidRDefault="0046501C">
      <w:p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- le domaine de l’enseignement</w:t>
      </w:r>
    </w:p>
    <w:p w:rsidR="0046501C" w:rsidRPr="00326526" w:rsidRDefault="0046501C">
      <w:p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- Le domaine de l’immobilier …etc.</w:t>
      </w:r>
    </w:p>
    <w:p w:rsidR="0046501C" w:rsidRPr="00326526" w:rsidRDefault="0046501C">
      <w:pPr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</w:pPr>
      <w:r w:rsidRPr="00326526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t xml:space="preserve">Quel est son </w:t>
      </w:r>
      <w:r w:rsidR="00326526" w:rsidRPr="00326526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t>rôle</w:t>
      </w:r>
      <w:r w:rsidRPr="00326526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t> ?</w:t>
      </w:r>
    </w:p>
    <w:p w:rsidR="0046501C" w:rsidRPr="00326526" w:rsidRDefault="0046501C" w:rsidP="0046501C">
      <w:pPr>
        <w:pStyle w:val="Paragraphedeliste"/>
        <w:numPr>
          <w:ilvl w:val="0"/>
          <w:numId w:val="1"/>
        </w:num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Réduire le taux de </w:t>
      </w:r>
      <w:r w:rsidR="00B46834" w:rsidRPr="00326526">
        <w:rPr>
          <w:rFonts w:ascii="Candara" w:hAnsi="Candara" w:cs="Courier New"/>
          <w:b/>
          <w:i/>
          <w:sz w:val="32"/>
          <w:szCs w:val="32"/>
          <w:lang w:val="fr-FR"/>
        </w:rPr>
        <w:t>chômage</w:t>
      </w: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 dans la société</w:t>
      </w:r>
    </w:p>
    <w:p w:rsidR="0046501C" w:rsidRPr="00326526" w:rsidRDefault="0046501C" w:rsidP="0046501C">
      <w:pPr>
        <w:pStyle w:val="Paragraphedeliste"/>
        <w:numPr>
          <w:ilvl w:val="0"/>
          <w:numId w:val="1"/>
        </w:num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Permet</w:t>
      </w:r>
      <w:r w:rsidR="00B46834" w:rsidRPr="00326526">
        <w:rPr>
          <w:rFonts w:ascii="Candara" w:hAnsi="Candara" w:cs="Courier New"/>
          <w:b/>
          <w:i/>
          <w:sz w:val="32"/>
          <w:szCs w:val="32"/>
          <w:lang w:val="fr-FR"/>
        </w:rPr>
        <w:t>tre aux jeunes et aux personnes inactives de pouvoir s’inclure facilement dans la vie active de par leurs talents ou leurs compétences.</w:t>
      </w:r>
    </w:p>
    <w:p w:rsidR="00B46834" w:rsidRPr="00326526" w:rsidRDefault="00B46834" w:rsidP="0046501C">
      <w:pPr>
        <w:pStyle w:val="Paragraphedeliste"/>
        <w:numPr>
          <w:ilvl w:val="0"/>
          <w:numId w:val="1"/>
        </w:num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Perme</w:t>
      </w:r>
      <w:r w:rsidR="00326526">
        <w:rPr>
          <w:rFonts w:ascii="Candara" w:hAnsi="Candara" w:cs="Courier New"/>
          <w:b/>
          <w:i/>
          <w:sz w:val="32"/>
          <w:szCs w:val="32"/>
          <w:lang w:val="fr-FR"/>
        </w:rPr>
        <w:t>t</w:t>
      </w: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t</w:t>
      </w:r>
      <w:r w:rsidR="00326526">
        <w:rPr>
          <w:rFonts w:ascii="Candara" w:hAnsi="Candara" w:cs="Courier New"/>
          <w:b/>
          <w:i/>
          <w:sz w:val="32"/>
          <w:szCs w:val="32"/>
          <w:lang w:val="fr-FR"/>
        </w:rPr>
        <w:t>re</w:t>
      </w: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 l’interaction sociale et le travail d’équipe.</w:t>
      </w:r>
    </w:p>
    <w:p w:rsidR="00B46834" w:rsidRPr="00326526" w:rsidRDefault="00B46834" w:rsidP="0046501C">
      <w:pPr>
        <w:pStyle w:val="Paragraphedeliste"/>
        <w:numPr>
          <w:ilvl w:val="0"/>
          <w:numId w:val="1"/>
        </w:num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Augmente</w:t>
      </w:r>
      <w:r w:rsidR="00326526">
        <w:rPr>
          <w:rFonts w:ascii="Candara" w:hAnsi="Candara" w:cs="Courier New"/>
          <w:b/>
          <w:i/>
          <w:sz w:val="32"/>
          <w:szCs w:val="32"/>
          <w:lang w:val="fr-FR"/>
        </w:rPr>
        <w:t>r</w:t>
      </w: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 xml:space="preserve"> les compétences d’un individu dans son domaine souhaité.</w:t>
      </w:r>
    </w:p>
    <w:p w:rsidR="00F42576" w:rsidRPr="00326526" w:rsidRDefault="00F42576" w:rsidP="0046501C">
      <w:pPr>
        <w:pStyle w:val="Paragraphedeliste"/>
        <w:numPr>
          <w:ilvl w:val="0"/>
          <w:numId w:val="1"/>
        </w:num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Soutenir les projets individuels et collectifs.</w:t>
      </w:r>
    </w:p>
    <w:p w:rsidR="00B46834" w:rsidRPr="00326526" w:rsidRDefault="00B46834" w:rsidP="00B46834">
      <w:pPr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</w:pPr>
      <w:r w:rsidRPr="00326526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lastRenderedPageBreak/>
        <w:t>Quelles sont ses fonctionnalités ?</w:t>
      </w:r>
    </w:p>
    <w:p w:rsidR="00B46834" w:rsidRPr="00326526" w:rsidRDefault="00B46834" w:rsidP="00B46834">
      <w:pPr>
        <w:pStyle w:val="Paragraphedeliste"/>
        <w:numPr>
          <w:ilvl w:val="0"/>
          <w:numId w:val="1"/>
        </w:num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Propose le stockage de son travail ou de son projet sur sa plateforme sous une durée illimitée.</w:t>
      </w:r>
    </w:p>
    <w:p w:rsidR="00B46834" w:rsidRPr="00326526" w:rsidRDefault="00F42576" w:rsidP="00B46834">
      <w:pPr>
        <w:pStyle w:val="Paragraphedeliste"/>
        <w:numPr>
          <w:ilvl w:val="0"/>
          <w:numId w:val="1"/>
        </w:num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Permet l’installation des extensions afin de travailler directement dans le site.</w:t>
      </w:r>
    </w:p>
    <w:p w:rsidR="00F42576" w:rsidRPr="00326526" w:rsidRDefault="00F42576" w:rsidP="00B46834">
      <w:pPr>
        <w:pStyle w:val="Paragraphedeliste"/>
        <w:numPr>
          <w:ilvl w:val="0"/>
          <w:numId w:val="1"/>
        </w:num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Permet aux nouveaux venus une intégration rapide des cercles de projets.</w:t>
      </w:r>
    </w:p>
    <w:p w:rsidR="00F42576" w:rsidRPr="00326526" w:rsidRDefault="00F42576" w:rsidP="00B46834">
      <w:pPr>
        <w:pStyle w:val="Paragraphedeliste"/>
        <w:numPr>
          <w:ilvl w:val="0"/>
          <w:numId w:val="1"/>
        </w:num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Chat en ligne avec son client ou son vendeur.</w:t>
      </w:r>
    </w:p>
    <w:p w:rsidR="00F42576" w:rsidRPr="00326526" w:rsidRDefault="00F42576" w:rsidP="00F42576">
      <w:pPr>
        <w:pStyle w:val="Paragraphedeliste"/>
        <w:numPr>
          <w:ilvl w:val="0"/>
          <w:numId w:val="1"/>
        </w:num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Partage de travail par chat entre plusieurs membres d’un même cercle ou de plusieurs cercles différents.</w:t>
      </w:r>
    </w:p>
    <w:p w:rsidR="00F42576" w:rsidRPr="00326526" w:rsidRDefault="00F42576" w:rsidP="00B46834">
      <w:pPr>
        <w:pStyle w:val="Paragraphedeliste"/>
        <w:numPr>
          <w:ilvl w:val="0"/>
          <w:numId w:val="1"/>
        </w:numPr>
        <w:rPr>
          <w:rFonts w:ascii="Candara" w:hAnsi="Candara" w:cs="Courier New"/>
          <w:b/>
          <w:i/>
          <w:sz w:val="32"/>
          <w:szCs w:val="32"/>
          <w:lang w:val="fr-FR"/>
        </w:rPr>
      </w:pPr>
      <w:r w:rsidRPr="00326526">
        <w:rPr>
          <w:rFonts w:ascii="Candara" w:hAnsi="Candara" w:cs="Courier New"/>
          <w:b/>
          <w:i/>
          <w:sz w:val="32"/>
          <w:szCs w:val="32"/>
          <w:lang w:val="fr-FR"/>
        </w:rPr>
        <w:t>Paiements rapides et efficaces en plusieurs monnaies y compris par cryptomonnaie.</w:t>
      </w:r>
    </w:p>
    <w:p w:rsidR="0046501C" w:rsidRDefault="0046501C">
      <w:pPr>
        <w:rPr>
          <w:rFonts w:ascii="Courier New" w:hAnsi="Courier New" w:cs="Courier New"/>
          <w:b/>
          <w:i/>
          <w:sz w:val="32"/>
          <w:szCs w:val="32"/>
          <w:lang w:val="fr-FR"/>
        </w:rPr>
      </w:pPr>
    </w:p>
    <w:p w:rsidR="00067E4E" w:rsidRPr="00067E4E" w:rsidRDefault="00326526" w:rsidP="00067E4E">
      <w:pPr>
        <w:pStyle w:val="Paragraphedeliste"/>
        <w:numPr>
          <w:ilvl w:val="0"/>
          <w:numId w:val="2"/>
        </w:numPr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</w:pPr>
      <w:r w:rsidRPr="00326526">
        <w:rPr>
          <w:rFonts w:cstheme="minorHAnsi"/>
          <w:b/>
          <w:i/>
          <w:color w:val="FF0000"/>
          <w:sz w:val="32"/>
          <w:szCs w:val="32"/>
          <w:u w:val="thick"/>
          <w:lang w:val="fr-FR"/>
        </w:rPr>
        <w:t>FONCTIONNEMENT DE LA PLATEFORME</w:t>
      </w:r>
    </w:p>
    <w:p w:rsidR="00F556B1" w:rsidRDefault="00067E4E" w:rsidP="00F556B1">
      <w:pPr>
        <w:pStyle w:val="Paragraphedeliste"/>
        <w:ind w:left="1440"/>
        <w:rPr>
          <w:rFonts w:cstheme="minorHAnsi"/>
          <w:b/>
          <w:i/>
          <w:sz w:val="32"/>
          <w:szCs w:val="32"/>
          <w:lang w:val="fr-FR"/>
        </w:rPr>
      </w:pPr>
      <w:r w:rsidRPr="00067E4E">
        <w:rPr>
          <w:rFonts w:cstheme="minorHAnsi"/>
          <w:b/>
          <w:i/>
          <w:color w:val="3B3838" w:themeColor="background2" w:themeShade="40"/>
          <w:sz w:val="32"/>
          <w:szCs w:val="32"/>
          <w:lang w:val="fr-FR"/>
        </w:rPr>
        <w:t>#-</w:t>
      </w:r>
      <w:r>
        <w:rPr>
          <w:rFonts w:cstheme="minorHAnsi"/>
          <w:b/>
          <w:i/>
          <w:sz w:val="32"/>
          <w:szCs w:val="32"/>
          <w:lang w:val="fr-FR"/>
        </w:rPr>
        <w:t xml:space="preserve">    </w:t>
      </w:r>
      <w:r w:rsidR="00F556B1">
        <w:rPr>
          <w:rFonts w:cstheme="minorHAnsi"/>
          <w:b/>
          <w:i/>
          <w:sz w:val="32"/>
          <w:szCs w:val="32"/>
          <w:lang w:val="fr-FR"/>
        </w:rPr>
        <w:t>Les nouveaux au cours de leurs inscriptions choisiront un domaine et en fonction de leurs niveaux (Débutant, Amateur, Pro) des cours leurs seront attribués ou pas.</w:t>
      </w:r>
    </w:p>
    <w:p w:rsidR="00067E4E" w:rsidRDefault="00067E4E" w:rsidP="00F556B1">
      <w:pPr>
        <w:pStyle w:val="Paragraphedeliste"/>
        <w:ind w:left="1440"/>
        <w:rPr>
          <w:rFonts w:cstheme="minorHAnsi"/>
          <w:b/>
          <w:i/>
          <w:sz w:val="32"/>
          <w:szCs w:val="32"/>
          <w:lang w:val="fr-FR"/>
        </w:rPr>
      </w:pPr>
    </w:p>
    <w:p w:rsidR="00F556B1" w:rsidRDefault="00067E4E" w:rsidP="00F556B1">
      <w:pPr>
        <w:pStyle w:val="Paragraphedeliste"/>
        <w:ind w:left="1440"/>
        <w:rPr>
          <w:rFonts w:cstheme="minorHAnsi"/>
          <w:b/>
          <w:i/>
          <w:sz w:val="32"/>
          <w:szCs w:val="32"/>
          <w:lang w:val="fr-FR"/>
        </w:rPr>
      </w:pPr>
      <w:r w:rsidRPr="00067E4E">
        <w:rPr>
          <w:rFonts w:cstheme="minorHAnsi"/>
          <w:b/>
          <w:i/>
          <w:color w:val="3B3838" w:themeColor="background2" w:themeShade="40"/>
          <w:sz w:val="32"/>
          <w:szCs w:val="32"/>
          <w:lang w:val="fr-FR"/>
        </w:rPr>
        <w:t>#-</w:t>
      </w:r>
      <w:r w:rsidRPr="00067E4E">
        <w:rPr>
          <w:rFonts w:cstheme="minorHAnsi"/>
          <w:b/>
          <w:i/>
          <w:color w:val="595959" w:themeColor="text1" w:themeTint="A6"/>
          <w:sz w:val="32"/>
          <w:szCs w:val="32"/>
          <w:lang w:val="fr-FR"/>
        </w:rPr>
        <w:t xml:space="preserve"> </w:t>
      </w:r>
      <w:r>
        <w:rPr>
          <w:rFonts w:cstheme="minorHAnsi"/>
          <w:b/>
          <w:i/>
          <w:sz w:val="32"/>
          <w:szCs w:val="32"/>
          <w:lang w:val="fr-FR"/>
        </w:rPr>
        <w:t xml:space="preserve">  Pour chaque travail fini, une présentation doit être effectuée au client par chat. L’argent et le travail ne seront échangé que si le client lui-même est satisfait.</w:t>
      </w:r>
    </w:p>
    <w:p w:rsidR="00067E4E" w:rsidRDefault="00067E4E" w:rsidP="00F556B1">
      <w:pPr>
        <w:pStyle w:val="Paragraphedeliste"/>
        <w:ind w:left="1440"/>
        <w:rPr>
          <w:rFonts w:cstheme="minorHAnsi"/>
          <w:b/>
          <w:i/>
          <w:sz w:val="32"/>
          <w:szCs w:val="32"/>
          <w:lang w:val="fr-FR"/>
        </w:rPr>
      </w:pPr>
    </w:p>
    <w:p w:rsidR="00067E4E" w:rsidRDefault="00067E4E" w:rsidP="00F556B1">
      <w:pPr>
        <w:pStyle w:val="Paragraphedeliste"/>
        <w:ind w:left="1440"/>
        <w:rPr>
          <w:rFonts w:cstheme="minorHAnsi"/>
          <w:b/>
          <w:i/>
          <w:sz w:val="32"/>
          <w:szCs w:val="32"/>
          <w:lang w:val="fr-FR"/>
        </w:rPr>
      </w:pPr>
      <w:r w:rsidRPr="00067E4E">
        <w:rPr>
          <w:rFonts w:cstheme="minorHAnsi"/>
          <w:b/>
          <w:i/>
          <w:color w:val="3B3838" w:themeColor="background2" w:themeShade="40"/>
          <w:sz w:val="32"/>
          <w:szCs w:val="32"/>
          <w:lang w:val="fr-FR"/>
        </w:rPr>
        <w:t>#-</w:t>
      </w:r>
      <w:r>
        <w:rPr>
          <w:rFonts w:cstheme="minorHAnsi"/>
          <w:b/>
          <w:i/>
          <w:sz w:val="32"/>
          <w:szCs w:val="32"/>
          <w:lang w:val="fr-FR"/>
        </w:rPr>
        <w:t xml:space="preserve">    Les travailleurs auront la possibilité de stocker sous forme de fichier ou de dossier leur travail dans le cloud afin d’éviter les pertes de données au cas où il y aurait une panne.</w:t>
      </w:r>
    </w:p>
    <w:p w:rsidR="00067E4E" w:rsidRDefault="00067E4E" w:rsidP="00F556B1">
      <w:pPr>
        <w:pStyle w:val="Paragraphedeliste"/>
        <w:ind w:left="1440"/>
        <w:rPr>
          <w:rFonts w:cstheme="minorHAnsi"/>
          <w:b/>
          <w:i/>
          <w:color w:val="595959" w:themeColor="text1" w:themeTint="A6"/>
          <w:sz w:val="32"/>
          <w:szCs w:val="32"/>
          <w:lang w:val="fr-FR"/>
        </w:rPr>
      </w:pPr>
    </w:p>
    <w:p w:rsidR="00067E4E" w:rsidRPr="005E50F7" w:rsidRDefault="00067E4E" w:rsidP="00F556B1">
      <w:pPr>
        <w:pStyle w:val="Paragraphedeliste"/>
        <w:ind w:left="1440"/>
        <w:rPr>
          <w:rFonts w:cstheme="minorHAnsi"/>
          <w:b/>
          <w:i/>
          <w:sz w:val="32"/>
          <w:szCs w:val="32"/>
          <w:lang w:val="fr-FR"/>
        </w:rPr>
      </w:pPr>
      <w:r w:rsidRPr="00067E4E">
        <w:rPr>
          <w:rFonts w:cstheme="minorHAnsi"/>
          <w:b/>
          <w:i/>
          <w:color w:val="3B3838" w:themeColor="background2" w:themeShade="40"/>
          <w:sz w:val="32"/>
          <w:szCs w:val="32"/>
          <w:lang w:val="fr-FR"/>
        </w:rPr>
        <w:t>#-</w:t>
      </w:r>
      <w:r>
        <w:rPr>
          <w:rFonts w:cstheme="minorHAnsi"/>
          <w:b/>
          <w:i/>
          <w:color w:val="3B3838" w:themeColor="background2" w:themeShade="40"/>
          <w:sz w:val="32"/>
          <w:szCs w:val="32"/>
          <w:lang w:val="fr-FR"/>
        </w:rPr>
        <w:t xml:space="preserve">   </w:t>
      </w:r>
      <w:r w:rsidR="005E50F7">
        <w:rPr>
          <w:rFonts w:cstheme="minorHAnsi"/>
          <w:b/>
          <w:i/>
          <w:sz w:val="32"/>
          <w:szCs w:val="32"/>
          <w:lang w:val="fr-FR"/>
        </w:rPr>
        <w:t>Les données sauvegardées dans le cloud pourront être automatiquement modifiées même si l’utilisateur travail depuis son bureau. Ceci se ferra grâce au lien copiable de votre travail</w:t>
      </w:r>
      <w:r w:rsidR="007F045B">
        <w:rPr>
          <w:rFonts w:cstheme="minorHAnsi"/>
          <w:b/>
          <w:i/>
          <w:sz w:val="32"/>
          <w:szCs w:val="32"/>
          <w:lang w:val="fr-FR"/>
        </w:rPr>
        <w:t xml:space="preserve"> depuis le site</w:t>
      </w:r>
      <w:r w:rsidR="005E50F7">
        <w:rPr>
          <w:rFonts w:cstheme="minorHAnsi"/>
          <w:b/>
          <w:i/>
          <w:sz w:val="32"/>
          <w:szCs w:val="32"/>
          <w:lang w:val="fr-FR"/>
        </w:rPr>
        <w:t>.</w:t>
      </w:r>
    </w:p>
    <w:p w:rsidR="00067E4E" w:rsidRPr="00067E4E" w:rsidRDefault="00067E4E" w:rsidP="00F556B1">
      <w:pPr>
        <w:pStyle w:val="Paragraphedeliste"/>
        <w:ind w:left="1440"/>
        <w:rPr>
          <w:rFonts w:cstheme="minorHAnsi"/>
          <w:b/>
          <w:i/>
          <w:sz w:val="32"/>
          <w:szCs w:val="32"/>
          <w:lang w:val="fr-FR"/>
        </w:rPr>
      </w:pPr>
      <w:bookmarkStart w:id="0" w:name="_GoBack"/>
      <w:bookmarkEnd w:id="0"/>
    </w:p>
    <w:sectPr w:rsidR="00067E4E" w:rsidRPr="00067E4E" w:rsidSect="005E50F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508" w:rsidRDefault="00641508" w:rsidP="005E50F7">
      <w:pPr>
        <w:spacing w:after="0" w:line="240" w:lineRule="auto"/>
      </w:pPr>
      <w:r>
        <w:separator/>
      </w:r>
    </w:p>
  </w:endnote>
  <w:endnote w:type="continuationSeparator" w:id="0">
    <w:p w:rsidR="00641508" w:rsidRDefault="00641508" w:rsidP="005E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1034387"/>
      <w:docPartObj>
        <w:docPartGallery w:val="Page Numbers (Bottom of Page)"/>
        <w:docPartUnique/>
      </w:docPartObj>
    </w:sdtPr>
    <w:sdtEndPr/>
    <w:sdtContent>
      <w:p w:rsidR="005E50F7" w:rsidRDefault="005E50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5E50F7" w:rsidRDefault="005E50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508" w:rsidRDefault="00641508" w:rsidP="005E50F7">
      <w:pPr>
        <w:spacing w:after="0" w:line="240" w:lineRule="auto"/>
      </w:pPr>
      <w:r>
        <w:separator/>
      </w:r>
    </w:p>
  </w:footnote>
  <w:footnote w:type="continuationSeparator" w:id="0">
    <w:p w:rsidR="00641508" w:rsidRDefault="00641508" w:rsidP="005E5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F7B37"/>
    <w:multiLevelType w:val="hybridMultilevel"/>
    <w:tmpl w:val="50204C1C"/>
    <w:lvl w:ilvl="0" w:tplc="CF60481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F37EE"/>
    <w:multiLevelType w:val="hybridMultilevel"/>
    <w:tmpl w:val="D3E0E56A"/>
    <w:lvl w:ilvl="0" w:tplc="F9A84516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C6"/>
    <w:rsid w:val="00067E4E"/>
    <w:rsid w:val="001D110A"/>
    <w:rsid w:val="00326526"/>
    <w:rsid w:val="0046501C"/>
    <w:rsid w:val="005E50F7"/>
    <w:rsid w:val="00641508"/>
    <w:rsid w:val="007F045B"/>
    <w:rsid w:val="008C5E4E"/>
    <w:rsid w:val="009831CB"/>
    <w:rsid w:val="00B46834"/>
    <w:rsid w:val="00D317C6"/>
    <w:rsid w:val="00F42576"/>
    <w:rsid w:val="00F5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70E84"/>
  <w15:chartTrackingRefBased/>
  <w15:docId w15:val="{DA45E428-24FE-4286-BBB2-AF9215CE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01C"/>
    <w:pPr>
      <w:ind w:left="72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5E50F7"/>
  </w:style>
  <w:style w:type="paragraph" w:styleId="En-tte">
    <w:name w:val="header"/>
    <w:basedOn w:val="Normal"/>
    <w:link w:val="En-tteCar"/>
    <w:uiPriority w:val="99"/>
    <w:unhideWhenUsed/>
    <w:rsid w:val="005E5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0F7"/>
  </w:style>
  <w:style w:type="paragraph" w:styleId="Pieddepage">
    <w:name w:val="footer"/>
    <w:basedOn w:val="Normal"/>
    <w:link w:val="PieddepageCar"/>
    <w:uiPriority w:val="99"/>
    <w:unhideWhenUsed/>
    <w:rsid w:val="005E5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48C2-2907-4F68-82ED-87894E92D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BANAKEN</dc:creator>
  <cp:keywords/>
  <dc:description/>
  <cp:lastModifiedBy>Ariel BANAKEN</cp:lastModifiedBy>
  <cp:revision>2</cp:revision>
  <dcterms:created xsi:type="dcterms:W3CDTF">2022-04-30T16:37:00Z</dcterms:created>
  <dcterms:modified xsi:type="dcterms:W3CDTF">2022-05-01T09:46:00Z</dcterms:modified>
</cp:coreProperties>
</file>