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B51859">
      <w:pPr>
        <w:jc w:val="center"/>
        <w:rPr>
          <w:rFonts w:hint="eastAsia"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武都区钟楼小学</w:t>
      </w:r>
      <w:r>
        <w:rPr>
          <w:rFonts w:hint="eastAsia" w:ascii="黑体" w:hAnsi="黑体" w:eastAsia="黑体"/>
          <w:sz w:val="44"/>
          <w:szCs w:val="44"/>
          <w:lang w:val="en-US" w:eastAsia="zh-CN"/>
        </w:rPr>
        <w:t>语文</w:t>
      </w:r>
      <w:r>
        <w:rPr>
          <w:rFonts w:hint="eastAsia" w:ascii="黑体" w:hAnsi="黑体" w:eastAsia="黑体"/>
          <w:sz w:val="44"/>
          <w:szCs w:val="44"/>
        </w:rPr>
        <w:t>课时教案</w:t>
      </w:r>
    </w:p>
    <w:tbl>
      <w:tblPr>
        <w:tblStyle w:val="2"/>
        <w:tblW w:w="100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440"/>
        <w:gridCol w:w="253"/>
        <w:gridCol w:w="501"/>
        <w:gridCol w:w="983"/>
        <w:gridCol w:w="682"/>
        <w:gridCol w:w="617"/>
        <w:gridCol w:w="897"/>
        <w:gridCol w:w="599"/>
        <w:gridCol w:w="639"/>
        <w:gridCol w:w="1749"/>
        <w:gridCol w:w="1862"/>
      </w:tblGrid>
      <w:tr w14:paraId="08BD4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809" w:type="dxa"/>
            <w:shd w:val="clear" w:color="auto" w:fill="auto"/>
            <w:noWrap w:val="0"/>
            <w:vAlign w:val="center"/>
          </w:tcPr>
          <w:p w14:paraId="411604F2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单元</w:t>
            </w:r>
          </w:p>
        </w:tc>
        <w:tc>
          <w:tcPr>
            <w:tcW w:w="2859" w:type="dxa"/>
            <w:gridSpan w:val="5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 w14:paraId="4D67D699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514" w:type="dxa"/>
            <w:gridSpan w:val="2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 w14:paraId="778760BB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课题</w:t>
            </w:r>
          </w:p>
        </w:tc>
        <w:tc>
          <w:tcPr>
            <w:tcW w:w="4849" w:type="dxa"/>
            <w:gridSpan w:val="4"/>
            <w:shd w:val="clear" w:color="auto" w:fill="auto"/>
            <w:noWrap w:val="0"/>
            <w:vAlign w:val="center"/>
          </w:tcPr>
          <w:p w14:paraId="46481A3F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 w14:paraId="6458E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8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6CDDE4FC">
            <w:pPr>
              <w:spacing w:line="360" w:lineRule="exact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课时</w:t>
            </w:r>
          </w:p>
        </w:tc>
        <w:tc>
          <w:tcPr>
            <w:tcW w:w="693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noWrap w:val="0"/>
            <w:vAlign w:val="center"/>
          </w:tcPr>
          <w:p w14:paraId="565F0C2B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共</w:t>
            </w:r>
          </w:p>
        </w:tc>
        <w:tc>
          <w:tcPr>
            <w:tcW w:w="50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 w14:paraId="2230E9D7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 w14:paraId="009702A6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课时，</w:t>
            </w:r>
          </w:p>
        </w:tc>
        <w:tc>
          <w:tcPr>
            <w:tcW w:w="68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 w14:paraId="618366B6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第</w:t>
            </w:r>
          </w:p>
        </w:tc>
        <w:tc>
          <w:tcPr>
            <w:tcW w:w="61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 w14:paraId="4D08CA0D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08BA25B5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课时</w:t>
            </w:r>
          </w:p>
        </w:tc>
        <w:tc>
          <w:tcPr>
            <w:tcW w:w="12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245E2EDB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课型</w:t>
            </w:r>
          </w:p>
        </w:tc>
        <w:tc>
          <w:tcPr>
            <w:tcW w:w="3611" w:type="dxa"/>
            <w:gridSpan w:val="2"/>
            <w:tcBorders>
              <w:left w:val="single" w:color="auto" w:sz="4" w:space="0"/>
            </w:tcBorders>
            <w:shd w:val="clear" w:color="auto" w:fill="auto"/>
            <w:noWrap w:val="0"/>
            <w:vAlign w:val="center"/>
          </w:tcPr>
          <w:p w14:paraId="2FD5BBE3">
            <w:pPr>
              <w:adjustRightInd w:val="0"/>
              <w:snapToGrid w:val="0"/>
              <w:spacing w:line="300" w:lineRule="auto"/>
              <w:ind w:firstLine="411" w:firstLineChars="196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 w14:paraId="616DB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  <w:jc w:val="center"/>
        </w:trPr>
        <w:tc>
          <w:tcPr>
            <w:tcW w:w="809" w:type="dxa"/>
            <w:vMerge w:val="restart"/>
            <w:shd w:val="clear" w:color="auto" w:fill="auto"/>
            <w:noWrap w:val="0"/>
            <w:vAlign w:val="center"/>
          </w:tcPr>
          <w:p w14:paraId="59DB546C">
            <w:pPr>
              <w:spacing w:line="36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</w:t>
            </w:r>
          </w:p>
          <w:p w14:paraId="056A35AF">
            <w:pPr>
              <w:spacing w:line="36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学</w:t>
            </w:r>
          </w:p>
          <w:p w14:paraId="1CC6DBE1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目</w:t>
            </w:r>
          </w:p>
          <w:p w14:paraId="7F342F4D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标</w:t>
            </w:r>
          </w:p>
        </w:tc>
        <w:tc>
          <w:tcPr>
            <w:tcW w:w="1194" w:type="dxa"/>
            <w:gridSpan w:val="3"/>
            <w:tcBorders>
              <w:bottom w:val="nil"/>
            </w:tcBorders>
            <w:shd w:val="clear" w:color="auto" w:fill="auto"/>
            <w:noWrap w:val="0"/>
            <w:vAlign w:val="center"/>
          </w:tcPr>
          <w:p w14:paraId="20B9BC60"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文化自信</w:t>
            </w:r>
          </w:p>
        </w:tc>
        <w:tc>
          <w:tcPr>
            <w:tcW w:w="8028" w:type="dxa"/>
            <w:gridSpan w:val="8"/>
            <w:vMerge w:val="restart"/>
            <w:shd w:val="clear" w:color="auto" w:fill="auto"/>
            <w:noWrap w:val="0"/>
            <w:vAlign w:val="top"/>
          </w:tcPr>
          <w:p w14:paraId="42FEA464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4D26F8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  <w:jc w:val="center"/>
        </w:trPr>
        <w:tc>
          <w:tcPr>
            <w:tcW w:w="809" w:type="dxa"/>
            <w:vMerge w:val="continue"/>
            <w:shd w:val="clear" w:color="auto" w:fill="auto"/>
            <w:noWrap w:val="0"/>
            <w:vAlign w:val="center"/>
          </w:tcPr>
          <w:p w14:paraId="65A01E11">
            <w:pPr>
              <w:ind w:firstLine="420" w:firstLineChars="200"/>
            </w:pPr>
          </w:p>
        </w:tc>
        <w:tc>
          <w:tcPr>
            <w:tcW w:w="1194" w:type="dxa"/>
            <w:gridSpan w:val="3"/>
            <w:tcBorders>
              <w:top w:val="nil"/>
              <w:bottom w:val="nil"/>
            </w:tcBorders>
            <w:shd w:val="clear" w:color="auto" w:fill="auto"/>
            <w:noWrap w:val="0"/>
            <w:vAlign w:val="center"/>
          </w:tcPr>
          <w:p w14:paraId="2CE31D6D">
            <w:pPr>
              <w:rPr>
                <w:rFonts w:hint="eastAsia" w:eastAsia="宋体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语言运用</w:t>
            </w:r>
          </w:p>
        </w:tc>
        <w:tc>
          <w:tcPr>
            <w:tcW w:w="8028" w:type="dxa"/>
            <w:gridSpan w:val="8"/>
            <w:vMerge w:val="continue"/>
            <w:shd w:val="clear" w:color="auto" w:fill="auto"/>
            <w:noWrap w:val="0"/>
            <w:vAlign w:val="top"/>
          </w:tcPr>
          <w:p w14:paraId="1605FA4B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6AF399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  <w:jc w:val="center"/>
        </w:trPr>
        <w:tc>
          <w:tcPr>
            <w:tcW w:w="809" w:type="dxa"/>
            <w:vMerge w:val="continue"/>
            <w:shd w:val="clear" w:color="auto" w:fill="auto"/>
            <w:noWrap w:val="0"/>
            <w:vAlign w:val="center"/>
          </w:tcPr>
          <w:p w14:paraId="457FED00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194" w:type="dxa"/>
            <w:gridSpan w:val="3"/>
            <w:tcBorders>
              <w:top w:val="nil"/>
              <w:bottom w:val="nil"/>
            </w:tcBorders>
            <w:shd w:val="clear" w:color="auto" w:fill="auto"/>
            <w:noWrap w:val="0"/>
            <w:vAlign w:val="center"/>
          </w:tcPr>
          <w:p w14:paraId="2158EC4F">
            <w:pPr>
              <w:rPr>
                <w:rFonts w:hint="eastAsia" w:eastAsia="宋体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思维能力</w:t>
            </w:r>
          </w:p>
        </w:tc>
        <w:tc>
          <w:tcPr>
            <w:tcW w:w="8028" w:type="dxa"/>
            <w:gridSpan w:val="8"/>
            <w:vMerge w:val="continue"/>
            <w:shd w:val="clear" w:color="auto" w:fill="auto"/>
            <w:noWrap w:val="0"/>
            <w:vAlign w:val="top"/>
          </w:tcPr>
          <w:p w14:paraId="18DAD5B3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44724A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  <w:jc w:val="center"/>
        </w:trPr>
        <w:tc>
          <w:tcPr>
            <w:tcW w:w="809" w:type="dxa"/>
            <w:vMerge w:val="continue"/>
            <w:shd w:val="clear" w:color="auto" w:fill="auto"/>
            <w:noWrap w:val="0"/>
            <w:vAlign w:val="center"/>
          </w:tcPr>
          <w:p w14:paraId="6B80C7C0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194" w:type="dxa"/>
            <w:gridSpan w:val="3"/>
            <w:tcBorders>
              <w:top w:val="nil"/>
              <w:bottom w:val="nil"/>
            </w:tcBorders>
            <w:shd w:val="clear" w:color="auto" w:fill="auto"/>
            <w:noWrap w:val="0"/>
            <w:vAlign w:val="center"/>
          </w:tcPr>
          <w:p w14:paraId="4515555A">
            <w:pPr>
              <w:rPr>
                <w:rFonts w:hint="eastAsia" w:eastAsia="宋体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审美创造</w:t>
            </w:r>
          </w:p>
        </w:tc>
        <w:tc>
          <w:tcPr>
            <w:tcW w:w="8028" w:type="dxa"/>
            <w:gridSpan w:val="8"/>
            <w:vMerge w:val="continue"/>
            <w:shd w:val="clear" w:color="auto" w:fill="auto"/>
            <w:noWrap w:val="0"/>
            <w:vAlign w:val="top"/>
          </w:tcPr>
          <w:p w14:paraId="10322BCD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5E4B3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809" w:type="dxa"/>
            <w:vMerge w:val="restart"/>
            <w:shd w:val="clear" w:color="auto" w:fill="auto"/>
            <w:noWrap w:val="0"/>
            <w:vAlign w:val="center"/>
          </w:tcPr>
          <w:p w14:paraId="678A0049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重</w:t>
            </w:r>
          </w:p>
          <w:p w14:paraId="2311C92F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点</w:t>
            </w:r>
          </w:p>
          <w:p w14:paraId="67C0EFDA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难</w:t>
            </w:r>
          </w:p>
          <w:p w14:paraId="2B7CEEA2">
            <w:pPr>
              <w:spacing w:line="360" w:lineRule="exact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点</w:t>
            </w:r>
          </w:p>
        </w:tc>
        <w:tc>
          <w:tcPr>
            <w:tcW w:w="440" w:type="dxa"/>
            <w:shd w:val="clear" w:color="auto" w:fill="auto"/>
            <w:noWrap w:val="0"/>
            <w:vAlign w:val="center"/>
          </w:tcPr>
          <w:p w14:paraId="02E78007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重点</w:t>
            </w:r>
          </w:p>
        </w:tc>
        <w:tc>
          <w:tcPr>
            <w:tcW w:w="8782" w:type="dxa"/>
            <w:gridSpan w:val="10"/>
            <w:shd w:val="clear" w:color="auto" w:fill="auto"/>
            <w:noWrap w:val="0"/>
            <w:vAlign w:val="top"/>
          </w:tcPr>
          <w:p w14:paraId="3D4F0D6B">
            <w:pPr>
              <w:ind w:firstLine="360" w:firstLineChars="200"/>
              <w:rPr>
                <w:rFonts w:hint="eastAsia" w:ascii="宋体" w:hAnsi="宋体" w:cs="宋体"/>
                <w:color w:val="212121"/>
                <w:sz w:val="18"/>
                <w:szCs w:val="18"/>
              </w:rPr>
            </w:pPr>
          </w:p>
        </w:tc>
      </w:tr>
      <w:tr w14:paraId="77ACF1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809" w:type="dxa"/>
            <w:vMerge w:val="continue"/>
            <w:shd w:val="clear" w:color="auto" w:fill="auto"/>
            <w:noWrap w:val="0"/>
            <w:vAlign w:val="center"/>
          </w:tcPr>
          <w:p w14:paraId="2085A2A3">
            <w:pPr>
              <w:ind w:firstLine="420" w:firstLineChars="200"/>
            </w:pPr>
          </w:p>
        </w:tc>
        <w:tc>
          <w:tcPr>
            <w:tcW w:w="440" w:type="dxa"/>
            <w:shd w:val="clear" w:color="auto" w:fill="auto"/>
            <w:noWrap w:val="0"/>
            <w:vAlign w:val="center"/>
          </w:tcPr>
          <w:p w14:paraId="02FAA7D8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难点</w:t>
            </w:r>
          </w:p>
        </w:tc>
        <w:tc>
          <w:tcPr>
            <w:tcW w:w="8782" w:type="dxa"/>
            <w:gridSpan w:val="10"/>
            <w:shd w:val="clear" w:color="auto" w:fill="auto"/>
            <w:noWrap w:val="0"/>
            <w:vAlign w:val="top"/>
          </w:tcPr>
          <w:p w14:paraId="125010D3">
            <w:pPr>
              <w:ind w:firstLine="360" w:firstLineChars="200"/>
              <w:rPr>
                <w:rFonts w:hint="eastAsia" w:ascii="宋体" w:hAnsi="宋体" w:cs="宋体"/>
                <w:color w:val="212121"/>
                <w:sz w:val="18"/>
                <w:szCs w:val="18"/>
              </w:rPr>
            </w:pPr>
          </w:p>
        </w:tc>
      </w:tr>
      <w:tr w14:paraId="2A6CD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  <w:jc w:val="center"/>
        </w:trPr>
        <w:tc>
          <w:tcPr>
            <w:tcW w:w="809" w:type="dxa"/>
            <w:shd w:val="clear" w:color="auto" w:fill="auto"/>
            <w:noWrap w:val="0"/>
            <w:vAlign w:val="center"/>
          </w:tcPr>
          <w:p w14:paraId="23335B4B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教学准备</w:t>
            </w:r>
          </w:p>
        </w:tc>
        <w:tc>
          <w:tcPr>
            <w:tcW w:w="4373" w:type="dxa"/>
            <w:gridSpan w:val="7"/>
            <w:shd w:val="clear" w:color="auto" w:fill="auto"/>
            <w:noWrap w:val="0"/>
            <w:vAlign w:val="center"/>
          </w:tcPr>
          <w:p w14:paraId="080EA588">
            <w:pPr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599" w:type="dxa"/>
            <w:shd w:val="clear" w:color="auto" w:fill="auto"/>
            <w:noWrap w:val="0"/>
            <w:vAlign w:val="center"/>
          </w:tcPr>
          <w:p w14:paraId="7D920F4C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教法</w:t>
            </w:r>
          </w:p>
        </w:tc>
        <w:tc>
          <w:tcPr>
            <w:tcW w:w="4250" w:type="dxa"/>
            <w:gridSpan w:val="3"/>
            <w:shd w:val="clear" w:color="auto" w:fill="auto"/>
            <w:noWrap w:val="0"/>
            <w:vAlign w:val="center"/>
          </w:tcPr>
          <w:p w14:paraId="41812374">
            <w:pPr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5F3F6E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031" w:type="dxa"/>
            <w:gridSpan w:val="12"/>
            <w:shd w:val="clear" w:color="auto" w:fill="auto"/>
            <w:noWrap w:val="0"/>
            <w:vAlign w:val="center"/>
          </w:tcPr>
          <w:p w14:paraId="4F726F32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教学过程</w:t>
            </w:r>
          </w:p>
        </w:tc>
      </w:tr>
      <w:tr w14:paraId="27F35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169" w:type="dxa"/>
            <w:gridSpan w:val="11"/>
            <w:shd w:val="clear" w:color="auto" w:fill="auto"/>
            <w:noWrap w:val="0"/>
            <w:vAlign w:val="center"/>
          </w:tcPr>
          <w:p w14:paraId="5C295A5C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教学环节</w:t>
            </w:r>
          </w:p>
        </w:tc>
        <w:tc>
          <w:tcPr>
            <w:tcW w:w="1862" w:type="dxa"/>
            <w:shd w:val="clear" w:color="auto" w:fill="auto"/>
            <w:noWrap w:val="0"/>
            <w:vAlign w:val="center"/>
          </w:tcPr>
          <w:p w14:paraId="3BA240F3">
            <w:pPr>
              <w:ind w:firstLine="482" w:firstLineChars="200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设计意图</w:t>
            </w:r>
          </w:p>
        </w:tc>
      </w:tr>
      <w:tr w14:paraId="4AE36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5" w:hRule="exact"/>
          <w:jc w:val="center"/>
        </w:trPr>
        <w:tc>
          <w:tcPr>
            <w:tcW w:w="8169" w:type="dxa"/>
            <w:gridSpan w:val="11"/>
            <w:shd w:val="clear" w:color="auto" w:fill="auto"/>
            <w:noWrap w:val="0"/>
            <w:vAlign w:val="top"/>
          </w:tcPr>
          <w:p w14:paraId="0886DA0B"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教学过程一般包括：导入、新课呈现（包含师生活动）、巩固练习、课堂小结、拓展、布置作业、板书设计、教学后记等</w:t>
            </w:r>
          </w:p>
        </w:tc>
        <w:tc>
          <w:tcPr>
            <w:tcW w:w="1862" w:type="dxa"/>
            <w:shd w:val="clear" w:color="auto" w:fill="auto"/>
            <w:noWrap w:val="0"/>
            <w:vAlign w:val="top"/>
          </w:tcPr>
          <w:p w14:paraId="04B1F0FC"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</w:t>
            </w:r>
          </w:p>
        </w:tc>
      </w:tr>
      <w:tr w14:paraId="1F78D8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4" w:hRule="exact"/>
          <w:jc w:val="center"/>
        </w:trPr>
        <w:tc>
          <w:tcPr>
            <w:tcW w:w="8169" w:type="dxa"/>
            <w:gridSpan w:val="11"/>
            <w:shd w:val="clear" w:color="auto" w:fill="auto"/>
            <w:noWrap w:val="0"/>
            <w:vAlign w:val="top"/>
          </w:tcPr>
          <w:p w14:paraId="59FDC6A7"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bookmarkStart w:id="0" w:name="_GoBack"/>
            <w:bookmarkEnd w:id="0"/>
          </w:p>
        </w:tc>
        <w:tc>
          <w:tcPr>
            <w:tcW w:w="1862" w:type="dxa"/>
            <w:shd w:val="clear" w:color="auto" w:fill="auto"/>
            <w:noWrap w:val="0"/>
            <w:vAlign w:val="top"/>
          </w:tcPr>
          <w:p w14:paraId="445B72AA"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 w14:paraId="129ED230">
      <w:pPr>
        <w:ind w:firstLine="964" w:firstLineChars="400"/>
        <w:rPr>
          <w:rFonts w:hint="eastAsia"/>
          <w:b/>
          <w:bCs/>
          <w:sz w:val="24"/>
          <w:szCs w:val="22"/>
          <w:lang w:val="en-US" w:eastAsia="zh-CN"/>
        </w:rPr>
      </w:pPr>
    </w:p>
    <w:sectPr>
      <w:pgSz w:w="11906" w:h="16838"/>
      <w:pgMar w:top="720" w:right="284" w:bottom="720" w:left="284" w:header="851" w:footer="992" w:gutter="1134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yN2M5YzM4MDg1MDZhNGMyODFhMTAyNGE2NGZjYzAifQ=="/>
  </w:docVars>
  <w:rsids>
    <w:rsidRoot w:val="19AB7143"/>
    <w:rsid w:val="10F952FA"/>
    <w:rsid w:val="19AB7143"/>
    <w:rsid w:val="1CB64253"/>
    <w:rsid w:val="39C1225B"/>
    <w:rsid w:val="581410B3"/>
    <w:rsid w:val="75A87ABD"/>
    <w:rsid w:val="7B99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123</Words>
  <Characters>123</Characters>
  <Lines>0</Lines>
  <Paragraphs>0</Paragraphs>
  <TotalTime>1</TotalTime>
  <ScaleCrop>false</ScaleCrop>
  <LinksUpToDate>false</LinksUpToDate>
  <CharactersWithSpaces>127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2024-05-10T00:41:00Z</dcterms:created>
  <dc:creator>Chip Zhao</dc:creator>
  <cp:lastModifiedBy>Chip Zhao</cp:lastModifiedBy>
  <cp:lastPrinted>2024-05-10T01:29:00Z</cp:lastPrinted>
  <dcterms:modified xsi:type="dcterms:W3CDTF">2024-08-27T08:34:32Z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E8D7F6D1E5664E2A8F5CD18A4634F949_11</vt:lpwstr>
  </property>
</Properties>
</file>