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68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27663" cy="1051559"/>
            <wp:effectExtent l="0" t="0" r="0" b="0"/>
            <wp:docPr id="1" name="Image 1" descr="2016-03-05 17-54-47 Скриншот экрана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2016-03-05 17-54-47 Скриншот экрана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6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14"/>
        <w:rPr>
          <w:rFonts w:ascii="Times New Roman"/>
          <w:sz w:val="44"/>
        </w:rPr>
      </w:pPr>
    </w:p>
    <w:p>
      <w:pPr>
        <w:spacing w:before="0"/>
        <w:ind w:left="861" w:right="0" w:firstLine="0"/>
        <w:jc w:val="lef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Изучай</w:t>
      </w:r>
      <w:r>
        <w:rPr>
          <w:rFonts w:ascii="Times New Roman" w:hAnsi="Times New Roman"/>
          <w:spacing w:val="-15"/>
          <w:sz w:val="44"/>
        </w:rPr>
        <w:t> </w:t>
      </w:r>
      <w:r>
        <w:rPr>
          <w:rFonts w:ascii="Times New Roman" w:hAnsi="Times New Roman"/>
          <w:sz w:val="44"/>
        </w:rPr>
        <w:t>и</w:t>
      </w:r>
      <w:r>
        <w:rPr>
          <w:rFonts w:ascii="Times New Roman" w:hAnsi="Times New Roman"/>
          <w:spacing w:val="-14"/>
          <w:sz w:val="44"/>
        </w:rPr>
        <w:t> </w:t>
      </w:r>
      <w:r>
        <w:rPr>
          <w:rFonts w:ascii="Times New Roman" w:hAnsi="Times New Roman"/>
          <w:sz w:val="44"/>
        </w:rPr>
        <w:t>создавай</w:t>
      </w:r>
      <w:r>
        <w:rPr>
          <w:rFonts w:ascii="Times New Roman" w:hAnsi="Times New Roman"/>
          <w:spacing w:val="-14"/>
          <w:sz w:val="44"/>
        </w:rPr>
        <w:t> </w:t>
      </w:r>
      <w:r>
        <w:rPr>
          <w:rFonts w:ascii="Times New Roman" w:hAnsi="Times New Roman"/>
          <w:sz w:val="44"/>
        </w:rPr>
        <w:t>устройства</w:t>
      </w:r>
      <w:r>
        <w:rPr>
          <w:rFonts w:ascii="Times New Roman" w:hAnsi="Times New Roman"/>
          <w:spacing w:val="-13"/>
          <w:sz w:val="44"/>
        </w:rPr>
        <w:t> </w:t>
      </w:r>
      <w:r>
        <w:rPr>
          <w:rFonts w:ascii="Times New Roman" w:hAnsi="Times New Roman"/>
          <w:sz w:val="44"/>
        </w:rPr>
        <w:t>в</w:t>
      </w:r>
      <w:r>
        <w:rPr>
          <w:rFonts w:ascii="Times New Roman" w:hAnsi="Times New Roman"/>
          <w:spacing w:val="-14"/>
          <w:sz w:val="44"/>
        </w:rPr>
        <w:t> </w:t>
      </w:r>
      <w:r>
        <w:rPr>
          <w:rFonts w:ascii="Times New Roman" w:hAnsi="Times New Roman"/>
          <w:sz w:val="44"/>
        </w:rPr>
        <w:t>области</w:t>
      </w:r>
      <w:r>
        <w:rPr>
          <w:rFonts w:ascii="Times New Roman" w:hAnsi="Times New Roman"/>
          <w:spacing w:val="-14"/>
          <w:sz w:val="44"/>
        </w:rPr>
        <w:t> </w:t>
      </w:r>
      <w:r>
        <w:rPr>
          <w:rFonts w:ascii="Times New Roman" w:hAnsi="Times New Roman"/>
          <w:spacing w:val="-2"/>
          <w:sz w:val="44"/>
        </w:rPr>
        <w:t>биосигналов!</w:t>
      </w:r>
    </w:p>
    <w:p>
      <w:pPr>
        <w:pStyle w:val="BodyText"/>
        <w:spacing w:before="4"/>
        <w:rPr>
          <w:rFonts w:ascii="Times New Roman"/>
          <w:sz w:val="44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ragraph">
              <wp:posOffset>1256873</wp:posOffset>
            </wp:positionV>
            <wp:extent cx="7555866" cy="5137785"/>
            <wp:effectExtent l="0" t="0" r="0" b="0"/>
            <wp:wrapNone/>
            <wp:docPr id="2" name="Image 2" descr="2016-03-05 23-07-02 Скриншот экрана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2016-03-05 23-07-02 Скриншот экрана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866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Первые </w:t>
      </w:r>
      <w:r>
        <w:rPr/>
        <w:t>шаги</w:t>
      </w:r>
      <w:r>
        <w:rPr/>
        <w:t> Юного</w:t>
      </w:r>
      <w:r>
        <w:rPr>
          <w:spacing w:val="-34"/>
        </w:rPr>
        <w:t> </w:t>
      </w:r>
      <w:r>
        <w:rPr/>
        <w:t>Нейромоделиста!</w:t>
      </w:r>
    </w:p>
    <w:p>
      <w:pPr>
        <w:pStyle w:val="Title"/>
        <w:spacing w:after="0"/>
        <w:sectPr>
          <w:type w:val="continuous"/>
          <w:pgSz w:w="11910" w:h="16840"/>
          <w:pgMar w:top="1180" w:bottom="280" w:left="0" w:right="0"/>
        </w:sectPr>
      </w:pPr>
    </w:p>
    <w:p>
      <w:pPr>
        <w:pStyle w:val="BodyText"/>
        <w:spacing w:before="76"/>
        <w:rPr>
          <w:rFonts w:ascii="Times New Roman"/>
          <w:sz w:val="28"/>
        </w:rPr>
      </w:pPr>
    </w:p>
    <w:p>
      <w:pPr>
        <w:spacing w:before="0"/>
        <w:ind w:left="1702" w:right="0" w:firstLine="0"/>
        <w:jc w:val="left"/>
        <w:rPr>
          <w:sz w:val="28"/>
        </w:rPr>
      </w:pPr>
      <w:r>
        <w:rPr>
          <w:spacing w:val="-2"/>
          <w:sz w:val="28"/>
        </w:rPr>
        <w:t>Привет!</w:t>
      </w:r>
    </w:p>
    <w:p>
      <w:pPr>
        <w:pStyle w:val="BodyText"/>
        <w:spacing w:before="96"/>
        <w:rPr>
          <w:sz w:val="28"/>
        </w:rPr>
      </w:pPr>
    </w:p>
    <w:p>
      <w:pPr>
        <w:spacing w:line="276" w:lineRule="auto" w:before="0"/>
        <w:ind w:left="1702" w:right="843" w:firstLine="0"/>
        <w:jc w:val="both"/>
        <w:rPr>
          <w:sz w:val="28"/>
        </w:rPr>
      </w:pPr>
      <w:r>
        <w:rPr>
          <w:sz w:val="28"/>
        </w:rPr>
        <w:t>Хотите сделать своими руками детектор лжи, управлять с помощь</w:t>
      </w:r>
      <w:r>
        <w:rPr>
          <w:sz w:val="28"/>
        </w:rPr>
        <w:t>ю</w:t>
      </w:r>
      <w:r>
        <w:rPr>
          <w:sz w:val="28"/>
        </w:rPr>
        <w:t> силы мысли и создавать устройства в области био- и нейро- сигнал</w:t>
      </w:r>
      <w:r>
        <w:rPr>
          <w:sz w:val="28"/>
        </w:rPr>
        <w:t>ов</w:t>
      </w:r>
      <w:r>
        <w:rPr>
          <w:sz w:val="28"/>
        </w:rPr>
        <w:t> </w:t>
      </w:r>
      <w:r>
        <w:rPr>
          <w:spacing w:val="-2"/>
          <w:sz w:val="28"/>
        </w:rPr>
        <w:t>человека?</w:t>
      </w:r>
    </w:p>
    <w:p>
      <w:pPr>
        <w:pStyle w:val="BodyText"/>
        <w:spacing w:before="48"/>
        <w:rPr>
          <w:sz w:val="28"/>
        </w:rPr>
      </w:pPr>
    </w:p>
    <w:p>
      <w:pPr>
        <w:spacing w:line="276" w:lineRule="auto" w:before="0"/>
        <w:ind w:left="1702" w:right="843" w:firstLine="0"/>
        <w:jc w:val="both"/>
        <w:rPr>
          <w:sz w:val="28"/>
        </w:rPr>
      </w:pPr>
      <w:r>
        <w:rPr>
          <w:sz w:val="28"/>
        </w:rPr>
        <w:t>Если ответ на эти вопросы «да», то вы сделали совершенн</w:t>
      </w:r>
      <w:r>
        <w:rPr>
          <w:sz w:val="28"/>
        </w:rPr>
        <w:t>о</w:t>
      </w:r>
      <w:r>
        <w:rPr>
          <w:sz w:val="28"/>
        </w:rPr>
        <w:t> правильный выбор. Набор-конструктор «Юный Нейромоделист</w:t>
      </w:r>
      <w:r>
        <w:rPr>
          <w:sz w:val="28"/>
        </w:rPr>
        <w:t>»</w:t>
      </w:r>
      <w:r>
        <w:rPr>
          <w:sz w:val="28"/>
        </w:rPr>
        <w:t> </w:t>
      </w:r>
      <w:r>
        <w:rPr>
          <w:b/>
          <w:color w:val="115D79"/>
          <w:sz w:val="28"/>
        </w:rPr>
        <w:t>BiTronics</w:t>
      </w:r>
      <w:r>
        <w:rPr>
          <w:b/>
          <w:color w:val="5DBE6D"/>
          <w:sz w:val="28"/>
        </w:rPr>
        <w:t>LAB </w:t>
      </w:r>
      <w:r>
        <w:rPr>
          <w:sz w:val="28"/>
        </w:rPr>
        <w:t>– это то, что позволит вам проявить и разви</w:t>
      </w:r>
      <w:r>
        <w:rPr>
          <w:sz w:val="28"/>
        </w:rPr>
        <w:t>ть</w:t>
      </w:r>
      <w:r>
        <w:rPr>
          <w:sz w:val="28"/>
        </w:rPr>
        <w:t> техническую изобретательность в области био- и нейро- сигнало</w:t>
      </w:r>
      <w:r>
        <w:rPr>
          <w:sz w:val="28"/>
        </w:rPr>
        <w:t>в</w:t>
      </w:r>
      <w:r>
        <w:rPr>
          <w:sz w:val="28"/>
        </w:rPr>
        <w:t> человека уже в ближайшие дни!</w:t>
      </w:r>
    </w:p>
    <w:p>
      <w:pPr>
        <w:pStyle w:val="BodyText"/>
        <w:spacing w:before="49"/>
        <w:rPr>
          <w:sz w:val="28"/>
        </w:rPr>
      </w:pPr>
    </w:p>
    <w:p>
      <w:pPr>
        <w:spacing w:line="276" w:lineRule="auto" w:before="0"/>
        <w:ind w:left="1702" w:right="846" w:firstLine="0"/>
        <w:jc w:val="both"/>
        <w:rPr>
          <w:sz w:val="28"/>
        </w:rPr>
      </w:pPr>
      <w:r>
        <w:rPr>
          <w:sz w:val="28"/>
        </w:rPr>
        <w:t>Наша</w:t>
      </w:r>
      <w:r>
        <w:rPr>
          <w:spacing w:val="-2"/>
          <w:sz w:val="28"/>
        </w:rPr>
        <w:t> </w:t>
      </w:r>
      <w:r>
        <w:rPr>
          <w:sz w:val="28"/>
        </w:rPr>
        <w:t>команда</w:t>
      </w:r>
      <w:r>
        <w:rPr>
          <w:spacing w:val="-5"/>
          <w:sz w:val="28"/>
        </w:rPr>
        <w:t> </w:t>
      </w:r>
      <w:r>
        <w:rPr>
          <w:sz w:val="28"/>
        </w:rPr>
        <w:t>состоит</w:t>
      </w:r>
      <w:r>
        <w:rPr>
          <w:spacing w:val="-2"/>
          <w:sz w:val="28"/>
        </w:rPr>
        <w:t> </w:t>
      </w:r>
      <w:r>
        <w:rPr>
          <w:sz w:val="28"/>
        </w:rPr>
        <w:t>из</w:t>
      </w:r>
      <w:r>
        <w:rPr>
          <w:spacing w:val="-2"/>
          <w:sz w:val="28"/>
        </w:rPr>
        <w:t> </w:t>
      </w:r>
      <w:r>
        <w:rPr>
          <w:sz w:val="28"/>
        </w:rPr>
        <w:t>студентов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аспирантов</w:t>
      </w:r>
      <w:r>
        <w:rPr>
          <w:spacing w:val="-3"/>
          <w:sz w:val="28"/>
        </w:rPr>
        <w:t> </w:t>
      </w:r>
      <w:r>
        <w:rPr>
          <w:sz w:val="28"/>
        </w:rPr>
        <w:t>МФТИ,</w:t>
      </w:r>
      <w:r>
        <w:rPr>
          <w:spacing w:val="-2"/>
          <w:sz w:val="28"/>
        </w:rPr>
        <w:t> </w:t>
      </w:r>
      <w:r>
        <w:rPr>
          <w:sz w:val="28"/>
        </w:rPr>
        <w:t>мы</w:t>
      </w:r>
      <w:r>
        <w:rPr>
          <w:spacing w:val="-3"/>
          <w:sz w:val="28"/>
        </w:rPr>
        <w:t> </w:t>
      </w:r>
      <w:r>
        <w:rPr>
          <w:sz w:val="28"/>
        </w:rPr>
        <w:t>являем</w:t>
      </w:r>
      <w:r>
        <w:rPr>
          <w:sz w:val="28"/>
        </w:rPr>
        <w:t>ся</w:t>
      </w:r>
      <w:r>
        <w:rPr>
          <w:sz w:val="28"/>
        </w:rPr>
        <w:t> специалистами в области радиоэлектроники, кибернетики </w:t>
      </w:r>
      <w:r>
        <w:rPr>
          <w:sz w:val="28"/>
        </w:rPr>
        <w:t>и</w:t>
      </w:r>
      <w:r>
        <w:rPr>
          <w:sz w:val="28"/>
        </w:rPr>
        <w:t> физиологии. Все эти направления мы решили сделать для вас боле</w:t>
      </w:r>
      <w:r>
        <w:rPr>
          <w:sz w:val="28"/>
        </w:rPr>
        <w:t>е</w:t>
      </w:r>
      <w:r>
        <w:rPr>
          <w:sz w:val="28"/>
        </w:rPr>
        <w:t> </w:t>
      </w:r>
      <w:r>
        <w:rPr>
          <w:spacing w:val="-2"/>
          <w:sz w:val="28"/>
        </w:rPr>
        <w:t>доступными.</w:t>
      </w:r>
    </w:p>
    <w:p>
      <w:pPr>
        <w:pStyle w:val="BodyText"/>
        <w:spacing w:before="48"/>
        <w:rPr>
          <w:sz w:val="28"/>
        </w:rPr>
      </w:pPr>
    </w:p>
    <w:p>
      <w:pPr>
        <w:spacing w:line="276" w:lineRule="auto" w:before="0"/>
        <w:ind w:left="1702" w:right="845" w:firstLine="0"/>
        <w:jc w:val="both"/>
        <w:rPr>
          <w:sz w:val="28"/>
        </w:rPr>
      </w:pPr>
      <w:r>
        <w:rPr>
          <w:sz w:val="28"/>
        </w:rPr>
        <w:t>В ваших руках находится Первый в Мире набор-конструктор «Ю</w:t>
      </w:r>
      <w:r>
        <w:rPr>
          <w:sz w:val="28"/>
        </w:rPr>
        <w:t>ный</w:t>
      </w:r>
      <w:r>
        <w:rPr>
          <w:sz w:val="28"/>
        </w:rPr>
        <w:t> Нейромоделист» </w:t>
      </w:r>
      <w:r>
        <w:rPr>
          <w:b/>
          <w:color w:val="115D79"/>
          <w:sz w:val="28"/>
        </w:rPr>
        <w:t>BiTronics</w:t>
      </w:r>
      <w:r>
        <w:rPr>
          <w:b/>
          <w:color w:val="5DBE6D"/>
          <w:sz w:val="28"/>
        </w:rPr>
        <w:t>LAB </w:t>
      </w:r>
      <w:r>
        <w:rPr>
          <w:sz w:val="28"/>
        </w:rPr>
        <w:t>для изучения области био- и нейро</w:t>
      </w:r>
      <w:r>
        <w:rPr>
          <w:sz w:val="28"/>
        </w:rPr>
        <w:t>-</w:t>
      </w:r>
      <w:r>
        <w:rPr>
          <w:sz w:val="28"/>
        </w:rPr>
        <w:t>сигналов человека.</w:t>
      </w:r>
    </w:p>
    <w:p>
      <w:pPr>
        <w:pStyle w:val="BodyText"/>
        <w:spacing w:before="50"/>
        <w:rPr>
          <w:sz w:val="28"/>
        </w:rPr>
      </w:pPr>
    </w:p>
    <w:p>
      <w:pPr>
        <w:spacing w:line="276" w:lineRule="auto" w:before="1"/>
        <w:ind w:left="1702" w:right="847" w:firstLine="0"/>
        <w:jc w:val="both"/>
        <w:rPr>
          <w:sz w:val="28"/>
        </w:rPr>
      </w:pPr>
      <w:r>
        <w:rPr>
          <w:sz w:val="28"/>
        </w:rPr>
        <w:t>Итак, что же из себя представляет наша платформа? Мы разработал</w:t>
      </w:r>
      <w:r>
        <w:rPr>
          <w:sz w:val="28"/>
        </w:rPr>
        <w:t>и</w:t>
      </w:r>
      <w:r>
        <w:rPr>
          <w:sz w:val="28"/>
        </w:rPr>
        <w:t> следующий уникальный набор сенсоров и модулей:</w:t>
      </w:r>
    </w:p>
    <w:p>
      <w:pPr>
        <w:pStyle w:val="BodyText"/>
        <w:spacing w:before="46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702" w:val="left" w:leader="none"/>
        </w:tabs>
        <w:spacing w:line="273" w:lineRule="auto" w:before="0" w:after="0"/>
        <w:ind w:left="1702" w:right="843" w:hanging="360"/>
        <w:jc w:val="both"/>
        <w:rPr>
          <w:sz w:val="28"/>
        </w:rPr>
      </w:pPr>
      <w:r>
        <w:rPr>
          <w:b/>
          <w:color w:val="115D79"/>
          <w:sz w:val="28"/>
        </w:rPr>
        <w:t>Модуль ЭМГ </w:t>
      </w:r>
      <w:r>
        <w:rPr>
          <w:sz w:val="28"/>
        </w:rPr>
        <w:t>(модуль электромиографии) - сенсор мышеч</w:t>
      </w:r>
      <w:r>
        <w:rPr>
          <w:sz w:val="28"/>
        </w:rPr>
        <w:t>ной</w:t>
      </w:r>
      <w:r>
        <w:rPr>
          <w:sz w:val="28"/>
        </w:rPr>
        <w:t> активности, регистрирующий разность потенциалов, возникающую </w:t>
      </w:r>
      <w:r>
        <w:rPr>
          <w:sz w:val="28"/>
        </w:rPr>
        <w:t>в</w:t>
      </w:r>
      <w:r>
        <w:rPr>
          <w:sz w:val="28"/>
        </w:rPr>
        <w:t> мышце при ее сокращении или расслаблении</w:t>
      </w:r>
    </w:p>
    <w:p>
      <w:pPr>
        <w:pStyle w:val="BodyText"/>
        <w:spacing w:before="53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702" w:val="left" w:leader="none"/>
        </w:tabs>
        <w:spacing w:line="273" w:lineRule="auto" w:before="0" w:after="0"/>
        <w:ind w:left="1702" w:right="843" w:hanging="360"/>
        <w:jc w:val="both"/>
        <w:rPr>
          <w:sz w:val="28"/>
        </w:rPr>
      </w:pPr>
      <w:r>
        <w:rPr>
          <w:b/>
          <w:color w:val="115D79"/>
          <w:sz w:val="28"/>
        </w:rPr>
        <w:t>Модуль ЭЭГ </w:t>
      </w:r>
      <w:r>
        <w:rPr>
          <w:sz w:val="28"/>
        </w:rPr>
        <w:t>(модуль электроэнцефалографии) – сенсор мозгово</w:t>
      </w:r>
      <w:r>
        <w:rPr>
          <w:sz w:val="28"/>
        </w:rPr>
        <w:t>й</w:t>
      </w:r>
      <w:r>
        <w:rPr>
          <w:sz w:val="28"/>
        </w:rPr>
        <w:t> активности, фиксирующий сигналы, поступающие с коры головног</w:t>
      </w:r>
      <w:r>
        <w:rPr>
          <w:sz w:val="28"/>
        </w:rPr>
        <w:t>о</w:t>
      </w:r>
      <w:r>
        <w:rPr>
          <w:sz w:val="28"/>
        </w:rPr>
        <w:t> </w:t>
      </w:r>
      <w:r>
        <w:rPr>
          <w:spacing w:val="-2"/>
          <w:sz w:val="28"/>
        </w:rPr>
        <w:t>мозга</w:t>
      </w:r>
    </w:p>
    <w:p>
      <w:pPr>
        <w:pStyle w:val="BodyText"/>
        <w:spacing w:before="53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702" w:val="left" w:leader="none"/>
        </w:tabs>
        <w:spacing w:line="271" w:lineRule="auto" w:before="1" w:after="0"/>
        <w:ind w:left="1702" w:right="848" w:hanging="360"/>
        <w:jc w:val="both"/>
        <w:rPr>
          <w:sz w:val="28"/>
        </w:rPr>
      </w:pPr>
      <w:r>
        <w:rPr>
          <w:b/>
          <w:color w:val="115D79"/>
          <w:sz w:val="28"/>
        </w:rPr>
        <w:t>Модуль пульса </w:t>
      </w:r>
      <w:r>
        <w:rPr>
          <w:sz w:val="28"/>
        </w:rPr>
        <w:t>- простой и готовый к использованию и встраивани</w:t>
      </w:r>
      <w:r>
        <w:rPr>
          <w:sz w:val="28"/>
        </w:rPr>
        <w:t>ю</w:t>
      </w:r>
      <w:r>
        <w:rPr>
          <w:sz w:val="28"/>
        </w:rPr>
        <w:t> модуль, фиксирующий пульс человека</w:t>
      </w:r>
    </w:p>
    <w:p>
      <w:pPr>
        <w:pStyle w:val="BodyText"/>
        <w:spacing w:before="56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702" w:val="left" w:leader="none"/>
        </w:tabs>
        <w:spacing w:line="271" w:lineRule="auto" w:before="1" w:after="0"/>
        <w:ind w:left="1702" w:right="840" w:hanging="360"/>
        <w:jc w:val="both"/>
        <w:rPr>
          <w:sz w:val="28"/>
        </w:rPr>
      </w:pPr>
      <w:r>
        <w:rPr>
          <w:b/>
          <w:color w:val="115D79"/>
          <w:sz w:val="28"/>
        </w:rPr>
        <w:t>Модуль КГР </w:t>
      </w:r>
      <w:r>
        <w:rPr>
          <w:sz w:val="28"/>
        </w:rPr>
        <w:t>(модуль кожной-гальванической реакции) - сенсор кожно</w:t>
      </w:r>
      <w:r>
        <w:rPr>
          <w:sz w:val="28"/>
        </w:rPr>
        <w:t>-</w:t>
      </w:r>
      <w:r>
        <w:rPr>
          <w:sz w:val="28"/>
        </w:rPr>
        <w:t>гальванической</w:t>
      </w:r>
      <w:r>
        <w:rPr>
          <w:spacing w:val="40"/>
          <w:sz w:val="28"/>
        </w:rPr>
        <w:t>  </w:t>
      </w:r>
      <w:r>
        <w:rPr>
          <w:sz w:val="28"/>
        </w:rPr>
        <w:t>реакции,</w:t>
      </w:r>
      <w:r>
        <w:rPr>
          <w:spacing w:val="40"/>
          <w:sz w:val="28"/>
        </w:rPr>
        <w:t>  </w:t>
      </w:r>
      <w:r>
        <w:rPr>
          <w:sz w:val="28"/>
        </w:rPr>
        <w:t>уникальный</w:t>
      </w:r>
      <w:r>
        <w:rPr>
          <w:spacing w:val="40"/>
          <w:sz w:val="28"/>
        </w:rPr>
        <w:t>  </w:t>
      </w:r>
      <w:r>
        <w:rPr>
          <w:sz w:val="28"/>
        </w:rPr>
        <w:t>функционирующий</w:t>
      </w:r>
      <w:r>
        <w:rPr>
          <w:spacing w:val="40"/>
          <w:sz w:val="28"/>
        </w:rPr>
        <w:t>  </w:t>
      </w:r>
      <w:r>
        <w:rPr>
          <w:sz w:val="28"/>
        </w:rPr>
        <w:t>модуль,</w:t>
      </w:r>
    </w:p>
    <w:p>
      <w:pPr>
        <w:pStyle w:val="ListParagraph"/>
        <w:spacing w:after="0" w:line="271" w:lineRule="auto"/>
        <w:jc w:val="both"/>
        <w:rPr>
          <w:sz w:val="28"/>
        </w:rPr>
        <w:sectPr>
          <w:headerReference w:type="default" r:id="rId7"/>
          <w:footerReference w:type="default" r:id="rId8"/>
          <w:pgSz w:w="11910" w:h="16840"/>
          <w:pgMar w:header="360" w:footer="790" w:top="1040" w:bottom="980" w:left="0" w:right="0"/>
        </w:sectPr>
      </w:pPr>
    </w:p>
    <w:p>
      <w:pPr>
        <w:spacing w:line="278" w:lineRule="auto" w:before="74"/>
        <w:ind w:left="1702" w:right="852" w:firstLine="0"/>
        <w:jc w:val="left"/>
        <w:rPr>
          <w:sz w:val="28"/>
        </w:rPr>
      </w:pPr>
      <w:r>
        <w:rPr>
          <w:sz w:val="28"/>
        </w:rPr>
        <w:t>который позволит создать вам свой собственный детектор лжи. А </w:t>
      </w:r>
      <w:r>
        <w:rPr>
          <w:sz w:val="28"/>
        </w:rPr>
        <w:t>вы</w:t>
      </w:r>
      <w:r>
        <w:rPr>
          <w:spacing w:val="40"/>
          <w:sz w:val="28"/>
        </w:rPr>
        <w:t> </w:t>
      </w:r>
      <w:r>
        <w:rPr>
          <w:sz w:val="28"/>
        </w:rPr>
        <w:t>уверены в своих друзьях? :)</w:t>
      </w:r>
    </w:p>
    <w:p>
      <w:pPr>
        <w:pStyle w:val="BodyText"/>
        <w:spacing w:before="43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702" w:val="left" w:leader="none"/>
        </w:tabs>
        <w:spacing w:line="276" w:lineRule="auto" w:before="0" w:after="0"/>
        <w:ind w:left="1702" w:right="843" w:hanging="360"/>
        <w:jc w:val="both"/>
        <w:rPr>
          <w:sz w:val="28"/>
        </w:rPr>
      </w:pPr>
      <w:r>
        <w:rPr>
          <w:b/>
          <w:color w:val="115D79"/>
          <w:sz w:val="28"/>
        </w:rPr>
        <w:t>Модуль ЭКГ </w:t>
      </w:r>
      <w:r>
        <w:rPr>
          <w:sz w:val="28"/>
        </w:rPr>
        <w:t>(сенсор электрокардиографии) – сенсор сердеч</w:t>
      </w:r>
      <w:r>
        <w:rPr>
          <w:sz w:val="28"/>
        </w:rPr>
        <w:t>ной</w:t>
      </w:r>
      <w:r>
        <w:rPr>
          <w:sz w:val="28"/>
        </w:rPr>
        <w:t> активности, позволяющий вести регистрацию кардиосигнала. Если в</w:t>
      </w:r>
      <w:r>
        <w:rPr>
          <w:sz w:val="28"/>
        </w:rPr>
        <w:t>ы</w:t>
      </w:r>
      <w:r>
        <w:rPr>
          <w:sz w:val="28"/>
        </w:rPr>
        <w:t> давно хотели понять, как устроена процедура ЭКГ в </w:t>
      </w:r>
      <w:r>
        <w:rPr>
          <w:sz w:val="28"/>
        </w:rPr>
        <w:t>вашей</w:t>
      </w:r>
      <w:r>
        <w:rPr>
          <w:sz w:val="28"/>
        </w:rPr>
        <w:t> поликлинике, мы откроем вам эту тайну!</w:t>
      </w:r>
    </w:p>
    <w:p>
      <w:pPr>
        <w:pStyle w:val="BodyText"/>
        <w:rPr>
          <w:sz w:val="28"/>
        </w:rPr>
      </w:pPr>
    </w:p>
    <w:p>
      <w:pPr>
        <w:pStyle w:val="BodyText"/>
        <w:spacing w:before="92"/>
        <w:rPr>
          <w:sz w:val="28"/>
        </w:rPr>
      </w:pPr>
    </w:p>
    <w:p>
      <w:pPr>
        <w:spacing w:line="276" w:lineRule="auto" w:before="0"/>
        <w:ind w:left="1702" w:right="0" w:firstLine="0"/>
        <w:jc w:val="left"/>
        <w:rPr>
          <w:sz w:val="28"/>
        </w:rPr>
      </w:pPr>
      <w:r>
        <w:rPr>
          <w:sz w:val="28"/>
        </w:rPr>
        <w:t>Это</w:t>
      </w:r>
      <w:r>
        <w:rPr>
          <w:spacing w:val="-20"/>
          <w:sz w:val="28"/>
        </w:rPr>
        <w:t> </w:t>
      </w:r>
      <w:r>
        <w:rPr>
          <w:sz w:val="28"/>
        </w:rPr>
        <w:t>было</w:t>
      </w:r>
      <w:r>
        <w:rPr>
          <w:spacing w:val="-19"/>
          <w:sz w:val="28"/>
        </w:rPr>
        <w:t> </w:t>
      </w:r>
      <w:r>
        <w:rPr>
          <w:sz w:val="28"/>
        </w:rPr>
        <w:t>первое</w:t>
      </w:r>
      <w:r>
        <w:rPr>
          <w:spacing w:val="-20"/>
          <w:sz w:val="28"/>
        </w:rPr>
        <w:t> </w:t>
      </w:r>
      <w:r>
        <w:rPr>
          <w:sz w:val="28"/>
        </w:rPr>
        <w:t>краткое</w:t>
      </w:r>
      <w:r>
        <w:rPr>
          <w:spacing w:val="-18"/>
          <w:sz w:val="28"/>
        </w:rPr>
        <w:t> </w:t>
      </w:r>
      <w:r>
        <w:rPr>
          <w:sz w:val="28"/>
        </w:rPr>
        <w:t>знакомство</w:t>
      </w:r>
      <w:r>
        <w:rPr>
          <w:spacing w:val="-20"/>
          <w:sz w:val="28"/>
        </w:rPr>
        <w:t> </w:t>
      </w:r>
      <w:r>
        <w:rPr>
          <w:sz w:val="28"/>
        </w:rPr>
        <w:t>с</w:t>
      </w:r>
      <w:r>
        <w:rPr>
          <w:spacing w:val="-17"/>
          <w:sz w:val="28"/>
        </w:rPr>
        <w:t> </w:t>
      </w:r>
      <w:r>
        <w:rPr>
          <w:sz w:val="28"/>
        </w:rPr>
        <w:t>нашим</w:t>
      </w:r>
      <w:r>
        <w:rPr>
          <w:spacing w:val="-20"/>
          <w:sz w:val="28"/>
        </w:rPr>
        <w:t> </w:t>
      </w:r>
      <w:r>
        <w:rPr>
          <w:sz w:val="28"/>
        </w:rPr>
        <w:t>конструктором.</w:t>
      </w:r>
      <w:r>
        <w:rPr>
          <w:spacing w:val="-15"/>
          <w:sz w:val="28"/>
        </w:rPr>
        <w:t> </w:t>
      </w:r>
      <w:r>
        <w:rPr>
          <w:sz w:val="28"/>
        </w:rPr>
        <w:t>Далее</w:t>
      </w:r>
      <w:r>
        <w:rPr>
          <w:spacing w:val="-19"/>
          <w:sz w:val="28"/>
        </w:rPr>
        <w:t> </w:t>
      </w:r>
      <w:r>
        <w:rPr>
          <w:sz w:val="28"/>
        </w:rPr>
        <w:t>м</w:t>
      </w:r>
      <w:r>
        <w:rPr>
          <w:sz w:val="28"/>
        </w:rPr>
        <w:t>ы</w:t>
      </w:r>
      <w:r>
        <w:rPr>
          <w:sz w:val="28"/>
        </w:rPr>
        <w:t> подробно</w:t>
      </w:r>
      <w:r>
        <w:rPr>
          <w:spacing w:val="52"/>
          <w:sz w:val="28"/>
        </w:rPr>
        <w:t> </w:t>
      </w:r>
      <w:r>
        <w:rPr>
          <w:sz w:val="28"/>
        </w:rPr>
        <w:t>расскажем,</w:t>
      </w:r>
      <w:r>
        <w:rPr>
          <w:spacing w:val="55"/>
          <w:sz w:val="28"/>
        </w:rPr>
        <w:t> </w:t>
      </w:r>
      <w:r>
        <w:rPr>
          <w:sz w:val="28"/>
        </w:rPr>
        <w:t>как</w:t>
      </w:r>
      <w:r>
        <w:rPr>
          <w:spacing w:val="53"/>
          <w:sz w:val="28"/>
        </w:rPr>
        <w:t> </w:t>
      </w:r>
      <w:r>
        <w:rPr>
          <w:sz w:val="28"/>
        </w:rPr>
        <w:t>работать</w:t>
      </w:r>
      <w:r>
        <w:rPr>
          <w:spacing w:val="52"/>
          <w:sz w:val="28"/>
        </w:rPr>
        <w:t> </w:t>
      </w:r>
      <w:r>
        <w:rPr>
          <w:sz w:val="28"/>
        </w:rPr>
        <w:t>с</w:t>
      </w:r>
      <w:r>
        <w:rPr>
          <w:spacing w:val="55"/>
          <w:sz w:val="28"/>
        </w:rPr>
        <w:t> </w:t>
      </w:r>
      <w:r>
        <w:rPr>
          <w:sz w:val="28"/>
        </w:rPr>
        <w:t>модулями</w:t>
      </w:r>
      <w:r>
        <w:rPr>
          <w:spacing w:val="54"/>
          <w:sz w:val="28"/>
        </w:rPr>
        <w:t> </w:t>
      </w:r>
      <w:r>
        <w:rPr>
          <w:sz w:val="28"/>
        </w:rPr>
        <w:t>набора-</w:t>
      </w:r>
      <w:r>
        <w:rPr>
          <w:spacing w:val="-2"/>
          <w:sz w:val="28"/>
        </w:rPr>
        <w:t>конструктора</w:t>
      </w:r>
    </w:p>
    <w:p>
      <w:pPr>
        <w:spacing w:line="321" w:lineRule="exact" w:before="0"/>
        <w:ind w:left="1702" w:right="0" w:firstLine="0"/>
        <w:jc w:val="left"/>
        <w:rPr>
          <w:sz w:val="28"/>
        </w:rPr>
      </w:pPr>
      <w:r>
        <w:rPr>
          <w:sz w:val="28"/>
        </w:rPr>
        <w:t>«Юный</w:t>
      </w:r>
      <w:r>
        <w:rPr>
          <w:spacing w:val="-8"/>
          <w:sz w:val="28"/>
        </w:rPr>
        <w:t> </w:t>
      </w:r>
      <w:r>
        <w:rPr>
          <w:sz w:val="28"/>
        </w:rPr>
        <w:t>Нейромоделист»</w:t>
      </w:r>
      <w:r>
        <w:rPr>
          <w:spacing w:val="-9"/>
          <w:sz w:val="28"/>
        </w:rPr>
        <w:t> </w:t>
      </w:r>
      <w:r>
        <w:rPr>
          <w:sz w:val="28"/>
        </w:rPr>
        <w:t>BiTronics</w:t>
      </w:r>
      <w:r>
        <w:rPr>
          <w:spacing w:val="-5"/>
          <w:sz w:val="28"/>
        </w:rPr>
        <w:t> Lab</w:t>
      </w:r>
    </w:p>
    <w:p>
      <w:pPr>
        <w:spacing w:after="0" w:line="321" w:lineRule="exact"/>
        <w:jc w:val="left"/>
        <w:rPr>
          <w:sz w:val="28"/>
        </w:rPr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  <w:numPr>
          <w:ilvl w:val="1"/>
          <w:numId w:val="1"/>
        </w:numPr>
        <w:tabs>
          <w:tab w:pos="1969" w:val="left" w:leader="none"/>
        </w:tabs>
        <w:spacing w:line="240" w:lineRule="auto" w:before="0" w:after="0"/>
        <w:ind w:left="1969" w:right="0" w:hanging="267"/>
        <w:jc w:val="both"/>
      </w:pPr>
      <w:r>
        <w:rPr/>
        <w:t>Подключение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настройка </w:t>
      </w:r>
      <w:r>
        <w:rPr>
          <w:spacing w:val="-2"/>
        </w:rPr>
        <w:t>Arduino</w:t>
      </w:r>
    </w:p>
    <w:p>
      <w:pPr>
        <w:pStyle w:val="BodyText"/>
        <w:spacing w:before="63"/>
        <w:rPr>
          <w:b/>
        </w:rPr>
      </w:pPr>
    </w:p>
    <w:p>
      <w:pPr>
        <w:pStyle w:val="BodyText"/>
        <w:spacing w:line="360" w:lineRule="auto"/>
        <w:ind w:left="1702" w:right="847"/>
        <w:jc w:val="both"/>
      </w:pPr>
      <w:r>
        <w:rPr/>
        <w:t>Прежде</w:t>
      </w:r>
      <w:r>
        <w:rPr>
          <w:spacing w:val="-13"/>
        </w:rPr>
        <w:t> </w:t>
      </w:r>
      <w:r>
        <w:rPr/>
        <w:t>чем</w:t>
      </w:r>
      <w:r>
        <w:rPr>
          <w:spacing w:val="-12"/>
        </w:rPr>
        <w:t> </w:t>
      </w:r>
      <w:r>
        <w:rPr/>
        <w:t>начать</w:t>
      </w:r>
      <w:r>
        <w:rPr>
          <w:spacing w:val="-13"/>
        </w:rPr>
        <w:t> </w:t>
      </w:r>
      <w:r>
        <w:rPr/>
        <w:t>работу</w:t>
      </w:r>
      <w:r>
        <w:rPr>
          <w:spacing w:val="-13"/>
        </w:rPr>
        <w:t> </w:t>
      </w:r>
      <w:r>
        <w:rPr/>
        <w:t>с</w:t>
      </w:r>
      <w:r>
        <w:rPr>
          <w:spacing w:val="-11"/>
        </w:rPr>
        <w:t> </w:t>
      </w:r>
      <w:r>
        <w:rPr/>
        <w:t>биосигналами</w:t>
      </w:r>
      <w:r>
        <w:rPr>
          <w:spacing w:val="-11"/>
        </w:rPr>
        <w:t> </w:t>
      </w:r>
      <w:r>
        <w:rPr/>
        <w:t>человека,</w:t>
      </w:r>
      <w:r>
        <w:rPr>
          <w:spacing w:val="-13"/>
        </w:rPr>
        <w:t> </w:t>
      </w:r>
      <w:r>
        <w:rPr/>
        <w:t>мы</w:t>
      </w:r>
      <w:r>
        <w:rPr>
          <w:spacing w:val="-13"/>
        </w:rPr>
        <w:t> </w:t>
      </w:r>
      <w:r>
        <w:rPr/>
        <w:t>предлагаем</w:t>
      </w:r>
      <w:r>
        <w:rPr>
          <w:spacing w:val="-13"/>
        </w:rPr>
        <w:t> </w:t>
      </w:r>
      <w:r>
        <w:rPr/>
        <w:t>ознакомитьс</w:t>
      </w:r>
      <w:r>
        <w:rPr/>
        <w:t>я</w:t>
      </w:r>
      <w:r>
        <w:rPr/>
        <w:t> с платой Arduino. Под маркой Arduino выпускаются различные платы </w:t>
      </w:r>
      <w:r>
        <w:rPr/>
        <w:t>с</w:t>
      </w:r>
      <w:r>
        <w:rPr/>
        <w:t> микроконтроллером – UNO, Leonardo, Nano и другие. Программирование данн</w:t>
      </w:r>
      <w:r>
        <w:rPr/>
        <w:t>ых</w:t>
      </w:r>
      <w:r>
        <w:rPr/>
        <w:t> плат</w:t>
      </w:r>
      <w:r>
        <w:rPr>
          <w:spacing w:val="-19"/>
        </w:rPr>
        <w:t> </w:t>
      </w:r>
      <w:r>
        <w:rPr/>
        <w:t>осуществляется</w:t>
      </w:r>
      <w:r>
        <w:rPr>
          <w:spacing w:val="-17"/>
        </w:rPr>
        <w:t> </w:t>
      </w:r>
      <w:r>
        <w:rPr/>
        <w:t>с</w:t>
      </w:r>
      <w:r>
        <w:rPr>
          <w:spacing w:val="-17"/>
        </w:rPr>
        <w:t> </w:t>
      </w:r>
      <w:r>
        <w:rPr/>
        <w:t>помощью</w:t>
      </w:r>
      <w:r>
        <w:rPr>
          <w:spacing w:val="-17"/>
        </w:rPr>
        <w:t> </w:t>
      </w:r>
      <w:r>
        <w:rPr/>
        <w:t>специальной</w:t>
      </w:r>
      <w:r>
        <w:rPr>
          <w:spacing w:val="-17"/>
        </w:rPr>
        <w:t> </w:t>
      </w:r>
      <w:r>
        <w:rPr/>
        <w:t>программной</w:t>
      </w:r>
      <w:r>
        <w:rPr>
          <w:spacing w:val="-19"/>
        </w:rPr>
        <w:t> </w:t>
      </w:r>
      <w:r>
        <w:rPr/>
        <w:t>оболочки</w:t>
      </w:r>
      <w:r>
        <w:rPr>
          <w:spacing w:val="-16"/>
        </w:rPr>
        <w:t> </w:t>
      </w:r>
      <w:r>
        <w:rPr/>
        <w:t>(Arduino</w:t>
      </w:r>
      <w:r>
        <w:rPr>
          <w:spacing w:val="-18"/>
        </w:rPr>
        <w:t> </w:t>
      </w:r>
      <w:r>
        <w:rPr/>
        <w:t>IDE).</w:t>
      </w:r>
    </w:p>
    <w:p>
      <w:pPr>
        <w:pStyle w:val="Heading1"/>
        <w:numPr>
          <w:ilvl w:val="2"/>
          <w:numId w:val="1"/>
        </w:numPr>
        <w:tabs>
          <w:tab w:pos="2104" w:val="left" w:leader="none"/>
        </w:tabs>
        <w:spacing w:line="240" w:lineRule="auto" w:before="199" w:after="0"/>
        <w:ind w:left="2104" w:right="0" w:hanging="402"/>
        <w:jc w:val="both"/>
      </w:pPr>
      <w:r>
        <w:rPr/>
        <w:t>Установка</w:t>
      </w:r>
      <w:r>
        <w:rPr>
          <w:spacing w:val="-3"/>
        </w:rPr>
        <w:t> </w:t>
      </w:r>
      <w:r>
        <w:rPr/>
        <w:t>Arduino</w:t>
      </w:r>
      <w:r>
        <w:rPr>
          <w:spacing w:val="-4"/>
        </w:rPr>
        <w:t> </w:t>
      </w:r>
      <w:r>
        <w:rPr>
          <w:spacing w:val="-5"/>
        </w:rPr>
        <w:t>IDE</w:t>
      </w:r>
    </w:p>
    <w:p>
      <w:pPr>
        <w:pStyle w:val="BodyText"/>
        <w:spacing w:before="62"/>
        <w:rPr>
          <w:b/>
        </w:rPr>
      </w:pPr>
    </w:p>
    <w:p>
      <w:pPr>
        <w:pStyle w:val="BodyText"/>
        <w:tabs>
          <w:tab w:pos="3530" w:val="left" w:leader="none"/>
          <w:tab w:pos="5821" w:val="left" w:leader="none"/>
          <w:tab w:pos="7625" w:val="left" w:leader="none"/>
          <w:tab w:pos="9232" w:val="left" w:leader="none"/>
          <w:tab w:pos="10273" w:val="left" w:leader="none"/>
        </w:tabs>
        <w:spacing w:line="360" w:lineRule="auto" w:before="1"/>
        <w:ind w:left="1702" w:right="851"/>
        <w:jc w:val="both"/>
      </w:pPr>
      <w:r>
        <w:rPr>
          <w:spacing w:val="-2"/>
        </w:rPr>
        <w:t>Скачайте</w:t>
      </w:r>
      <w:r>
        <w:rPr/>
        <w:tab/>
      </w:r>
      <w:r>
        <w:rPr>
          <w:spacing w:val="-2"/>
        </w:rPr>
        <w:t>программную</w:t>
      </w:r>
      <w:r>
        <w:rPr/>
        <w:tab/>
      </w:r>
      <w:r>
        <w:rPr>
          <w:spacing w:val="-2"/>
        </w:rPr>
        <w:t>оболочку</w:t>
      </w:r>
      <w:r>
        <w:rPr/>
        <w:tab/>
      </w:r>
      <w:r>
        <w:rPr>
          <w:spacing w:val="-2"/>
        </w:rPr>
        <w:t>Arduino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адрес</w:t>
      </w:r>
      <w:r>
        <w:rPr>
          <w:spacing w:val="-2"/>
        </w:rPr>
        <w:t>у</w:t>
      </w:r>
      <w:r>
        <w:rPr>
          <w:spacing w:val="-2"/>
        </w:rPr>
        <w:t> </w:t>
      </w:r>
      <w:hyperlink r:id="rId9">
        <w:r>
          <w:rPr>
            <w:color w:val="0000FF"/>
            <w:u w:val="single" w:color="0000FF"/>
          </w:rPr>
          <w:t>www.arduino.cc/en/Main/Software</w:t>
        </w:r>
      </w:hyperlink>
      <w:r>
        <w:rPr>
          <w:color w:val="0000FF"/>
        </w:rPr>
        <w:t> </w:t>
      </w:r>
      <w:r>
        <w:rPr/>
        <w:t>и установите её.</w:t>
      </w:r>
    </w:p>
    <w:p>
      <w:pPr>
        <w:pStyle w:val="Heading1"/>
        <w:numPr>
          <w:ilvl w:val="2"/>
          <w:numId w:val="1"/>
        </w:numPr>
        <w:tabs>
          <w:tab w:pos="2104" w:val="left" w:leader="none"/>
        </w:tabs>
        <w:spacing w:line="240" w:lineRule="auto" w:before="200" w:after="0"/>
        <w:ind w:left="2104" w:right="0" w:hanging="402"/>
        <w:jc w:val="left"/>
      </w:pPr>
      <w:r>
        <w:rPr/>
        <w:t>Установка</w:t>
      </w:r>
      <w:r>
        <w:rPr>
          <w:spacing w:val="-7"/>
        </w:rPr>
        <w:t> </w:t>
      </w:r>
      <w:r>
        <w:rPr>
          <w:spacing w:val="-2"/>
        </w:rPr>
        <w:t>драйверов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line="360" w:lineRule="auto"/>
        <w:ind w:left="1702" w:right="843"/>
        <w:jc w:val="both"/>
      </w:pPr>
      <w:r>
        <w:rPr/>
        <w:t>Подключите плату Arduino к компьютеру через USB-кабель. Если плата был</w:t>
      </w:r>
      <w:r>
        <w:rPr/>
        <w:t>а</w:t>
      </w:r>
      <w:r>
        <w:rPr/>
        <w:t> подключена правильно, на ней должны загореться светодиоды.</w:t>
      </w:r>
      <w:r>
        <w:rPr>
          <w:spacing w:val="40"/>
        </w:rPr>
        <w:t> </w:t>
      </w:r>
      <w:r>
        <w:rPr/>
        <w:t>Если уста</w:t>
      </w:r>
      <w:r>
        <w:rPr/>
        <w:t>новка</w:t>
      </w:r>
      <w:r>
        <w:rPr/>
        <w:t> драйверов не началась автоматически, откройте </w:t>
      </w:r>
      <w:r>
        <w:rPr>
          <w:b/>
        </w:rPr>
        <w:t>Диспетчер устройств </w:t>
      </w:r>
      <w:r>
        <w:rPr/>
        <w:t>(Пуск </w:t>
      </w:r>
      <w:r>
        <w:rPr/>
        <w:t>–</w:t>
      </w:r>
      <w:r>
        <w:rPr/>
        <w:t>Панель управления – Диспетчер устройств). Найдите плату Arduino.</w:t>
      </w:r>
      <w:r>
        <w:rPr>
          <w:spacing w:val="40"/>
        </w:rPr>
        <w:t> </w:t>
      </w:r>
      <w:r>
        <w:rPr/>
        <w:t>Кликните </w:t>
      </w:r>
      <w:r>
        <w:rPr/>
        <w:t>по</w:t>
      </w:r>
      <w:r>
        <w:rPr/>
        <w:t> ней</w:t>
      </w:r>
      <w:r>
        <w:rPr>
          <w:spacing w:val="-11"/>
        </w:rPr>
        <w:t> </w:t>
      </w:r>
      <w:r>
        <w:rPr/>
        <w:t>правой</w:t>
      </w:r>
      <w:r>
        <w:rPr>
          <w:spacing w:val="-13"/>
        </w:rPr>
        <w:t> </w:t>
      </w:r>
      <w:r>
        <w:rPr/>
        <w:t>кнопкой</w:t>
      </w:r>
      <w:r>
        <w:rPr>
          <w:spacing w:val="-13"/>
        </w:rPr>
        <w:t> </w:t>
      </w:r>
      <w:r>
        <w:rPr/>
        <w:t>мыши</w:t>
      </w:r>
      <w:r>
        <w:rPr>
          <w:spacing w:val="-11"/>
        </w:rPr>
        <w:t> </w:t>
      </w:r>
      <w:r>
        <w:rPr/>
        <w:t>и</w:t>
      </w:r>
      <w:r>
        <w:rPr>
          <w:spacing w:val="-13"/>
        </w:rPr>
        <w:t> </w:t>
      </w:r>
      <w:r>
        <w:rPr/>
        <w:t>выберите</w:t>
      </w:r>
      <w:r>
        <w:rPr>
          <w:spacing w:val="-11"/>
        </w:rPr>
        <w:t> </w:t>
      </w:r>
      <w:r>
        <w:rPr>
          <w:b/>
        </w:rPr>
        <w:t>Обновить</w:t>
      </w:r>
      <w:r>
        <w:rPr>
          <w:b/>
          <w:spacing w:val="-12"/>
        </w:rPr>
        <w:t> </w:t>
      </w:r>
      <w:r>
        <w:rPr>
          <w:b/>
        </w:rPr>
        <w:t>драйверы…</w:t>
      </w:r>
      <w:r>
        <w:rPr>
          <w:b/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открывшемся</w:t>
      </w:r>
      <w:r>
        <w:rPr>
          <w:spacing w:val="-14"/>
        </w:rPr>
        <w:t> </w:t>
      </w:r>
      <w:r>
        <w:rPr/>
        <w:t>окн</w:t>
      </w:r>
      <w:r>
        <w:rPr/>
        <w:t>е</w:t>
      </w:r>
      <w:r>
        <w:rPr/>
        <w:t> выберите</w:t>
      </w:r>
      <w:r>
        <w:rPr>
          <w:spacing w:val="-1"/>
        </w:rPr>
        <w:t> </w:t>
      </w:r>
      <w:r>
        <w:rPr/>
        <w:t>пункт </w:t>
      </w:r>
      <w:r>
        <w:rPr>
          <w:b/>
        </w:rPr>
        <w:t>Выполнить</w:t>
      </w:r>
      <w:r>
        <w:rPr>
          <w:b/>
          <w:spacing w:val="-1"/>
        </w:rPr>
        <w:t> </w:t>
      </w:r>
      <w:r>
        <w:rPr>
          <w:b/>
        </w:rPr>
        <w:t>поиск драйверов</w:t>
      </w:r>
      <w:r>
        <w:rPr>
          <w:b/>
          <w:spacing w:val="-1"/>
        </w:rPr>
        <w:t> </w:t>
      </w:r>
      <w:r>
        <w:rPr>
          <w:b/>
        </w:rPr>
        <w:t>на этом</w:t>
      </w:r>
      <w:r>
        <w:rPr>
          <w:b/>
          <w:spacing w:val="-2"/>
        </w:rPr>
        <w:t> </w:t>
      </w:r>
      <w:r>
        <w:rPr>
          <w:b/>
        </w:rPr>
        <w:t>компьютере</w:t>
      </w:r>
      <w:r>
        <w:rPr/>
        <w:t>. Нажмите </w:t>
      </w:r>
      <w:r>
        <w:rPr/>
        <w:t>на</w:t>
      </w:r>
      <w:r>
        <w:rPr/>
        <w:t> кнопку </w:t>
      </w:r>
      <w:r>
        <w:rPr>
          <w:b/>
        </w:rPr>
        <w:t>Обзор</w:t>
      </w:r>
      <w:r>
        <w:rPr/>
        <w:t>. В открывшемся окне вам необходимо указать папку </w:t>
      </w:r>
      <w:r>
        <w:rPr>
          <w:b/>
        </w:rPr>
        <w:t>Drivers</w:t>
      </w:r>
      <w:r>
        <w:rPr/>
        <w:t>,</w:t>
      </w:r>
      <w:r>
        <w:rPr/>
        <w:t> находящуюся в папке с установленной Arduino IDE. Расположение данной папк</w:t>
      </w:r>
      <w:r>
        <w:rPr/>
        <w:t>и</w:t>
      </w:r>
      <w:r>
        <w:rPr/>
        <w:t> можно узнать, кликнув правой кнопкой мыши на ярлыке Arduino, созданном посл</w:t>
      </w:r>
      <w:r>
        <w:rPr/>
        <w:t>е</w:t>
      </w:r>
      <w:r>
        <w:rPr/>
        <w:t> установки</w:t>
      </w:r>
      <w:r>
        <w:rPr>
          <w:spacing w:val="-8"/>
        </w:rPr>
        <w:t> </w:t>
      </w:r>
      <w:r>
        <w:rPr/>
        <w:t>Arduino</w:t>
      </w:r>
      <w:r>
        <w:rPr>
          <w:spacing w:val="-10"/>
        </w:rPr>
        <w:t> </w:t>
      </w:r>
      <w:r>
        <w:rPr/>
        <w:t>IDE,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выбрав</w:t>
      </w:r>
      <w:r>
        <w:rPr>
          <w:spacing w:val="-9"/>
        </w:rPr>
        <w:t> </w:t>
      </w:r>
      <w:r>
        <w:rPr/>
        <w:t>пункт</w:t>
      </w:r>
      <w:r>
        <w:rPr>
          <w:spacing w:val="-6"/>
        </w:rPr>
        <w:t> </w:t>
      </w:r>
      <w:r>
        <w:rPr>
          <w:b/>
        </w:rPr>
        <w:t>Расположение</w:t>
      </w:r>
      <w:r>
        <w:rPr>
          <w:b/>
          <w:spacing w:val="-8"/>
        </w:rPr>
        <w:t> </w:t>
      </w:r>
      <w:r>
        <w:rPr>
          <w:b/>
        </w:rPr>
        <w:t>файла</w:t>
      </w:r>
      <w:r>
        <w:rPr/>
        <w:t>.</w:t>
      </w:r>
      <w:r>
        <w:rPr>
          <w:spacing w:val="-8"/>
        </w:rPr>
        <w:t> </w:t>
      </w:r>
      <w:r>
        <w:rPr/>
        <w:t>После</w:t>
      </w:r>
      <w:r>
        <w:rPr>
          <w:spacing w:val="-8"/>
        </w:rPr>
        <w:t> </w:t>
      </w:r>
      <w:r>
        <w:rPr/>
        <w:t>выбора</w:t>
      </w:r>
      <w:r>
        <w:rPr>
          <w:spacing w:val="-8"/>
        </w:rPr>
        <w:t> </w:t>
      </w:r>
      <w:r>
        <w:rPr/>
        <w:t>папки</w:t>
      </w:r>
      <w:r>
        <w:rPr/>
        <w:t> </w:t>
      </w:r>
      <w:r>
        <w:rPr>
          <w:b/>
        </w:rPr>
        <w:t>Drivers </w:t>
      </w:r>
      <w:r>
        <w:rPr/>
        <w:t>нажмите </w:t>
      </w:r>
      <w:r>
        <w:rPr>
          <w:b/>
        </w:rPr>
        <w:t>OK</w:t>
      </w:r>
      <w:r>
        <w:rPr/>
        <w:t>, затем – </w:t>
      </w:r>
      <w:r>
        <w:rPr>
          <w:b/>
        </w:rPr>
        <w:t>Далее</w:t>
      </w:r>
      <w:r>
        <w:rPr/>
        <w:t>. После завершения установки нажмит</w:t>
      </w:r>
      <w:r>
        <w:rPr/>
        <w:t>е</w:t>
      </w:r>
      <w:r>
        <w:rPr/>
        <w:t> </w:t>
      </w:r>
      <w:r>
        <w:rPr>
          <w:b/>
          <w:spacing w:val="-2"/>
        </w:rPr>
        <w:t>Закрыть</w:t>
      </w:r>
      <w:r>
        <w:rPr>
          <w:spacing w:val="-2"/>
        </w:rPr>
        <w:t>.</w:t>
      </w:r>
    </w:p>
    <w:p>
      <w:pPr>
        <w:pStyle w:val="BodyText"/>
        <w:spacing w:line="360" w:lineRule="auto" w:before="200"/>
        <w:ind w:left="1702" w:right="846"/>
        <w:jc w:val="both"/>
      </w:pPr>
      <w:r>
        <w:rPr/>
        <w:t>Дополнительную информацию об установке Arduino IDE и драйверов мо</w:t>
      </w:r>
      <w:r>
        <w:rPr/>
        <w:t>жно</w:t>
      </w:r>
      <w:r>
        <w:rPr/>
        <w:t> получить по ссылке </w:t>
      </w:r>
      <w:hyperlink r:id="rId10">
        <w:r>
          <w:rPr>
            <w:color w:val="0000FF"/>
            <w:u w:val="single" w:color="0000FF"/>
          </w:rPr>
          <w:t>www.arduino.cc/en/Guide/HomePage</w:t>
        </w:r>
      </w:hyperlink>
      <w:r>
        <w:rPr>
          <w:color w:val="0000FF"/>
        </w:rPr>
        <w:t> </w:t>
      </w:r>
      <w:r>
        <w:rPr/>
        <w:t>(на английском) либо </w:t>
      </w:r>
      <w:r>
        <w:rPr/>
        <w:t>по</w:t>
      </w:r>
      <w:r>
        <w:rPr/>
        <w:t> </w:t>
      </w:r>
      <w:hyperlink r:id="rId11">
        <w:r>
          <w:rPr>
            <w:color w:val="1154CC"/>
            <w:u w:val="single" w:color="1154CC"/>
          </w:rPr>
          <w:t>www.arduino.ru/Guide/Windows</w:t>
        </w:r>
      </w:hyperlink>
      <w:r>
        <w:rPr>
          <w:color w:val="1154CC"/>
        </w:rPr>
        <w:t> </w:t>
      </w:r>
      <w:r>
        <w:rPr/>
        <w:t>(справка на русском языке).</w:t>
      </w:r>
    </w:p>
    <w:p>
      <w:pPr>
        <w:pStyle w:val="Heading1"/>
        <w:numPr>
          <w:ilvl w:val="2"/>
          <w:numId w:val="1"/>
        </w:numPr>
        <w:tabs>
          <w:tab w:pos="2100" w:val="left" w:leader="none"/>
        </w:tabs>
        <w:spacing w:line="240" w:lineRule="auto" w:before="201" w:after="0"/>
        <w:ind w:left="2100" w:right="0" w:hanging="398"/>
        <w:jc w:val="left"/>
      </w:pPr>
      <w:r>
        <w:rPr/>
        <w:t>Загрузка</w:t>
      </w:r>
      <w:r>
        <w:rPr>
          <w:spacing w:val="-8"/>
        </w:rPr>
        <w:t> </w:t>
      </w:r>
      <w:r>
        <w:rPr>
          <w:spacing w:val="-2"/>
        </w:rPr>
        <w:t>скетчей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line="360" w:lineRule="auto" w:before="1"/>
        <w:ind w:left="1702" w:right="845"/>
        <w:jc w:val="both"/>
      </w:pPr>
      <w:r>
        <w:rPr/>
        <w:t>Скетч – это программа, написанная в среде Arduino. Создание и загрузка скетче</w:t>
      </w:r>
      <w:r>
        <w:rPr/>
        <w:t>й</w:t>
      </w:r>
      <w:r>
        <w:rPr/>
        <w:t> на плату Arduino осуществляются с помощью Arduino IDE. По умолчанию </w:t>
      </w:r>
      <w:r>
        <w:rPr/>
        <w:t>папка</w:t>
      </w:r>
      <w:r>
        <w:rPr/>
        <w:t> </w:t>
      </w:r>
      <w:r>
        <w:rPr>
          <w:b/>
        </w:rPr>
        <w:t>Arduino </w:t>
      </w:r>
      <w:r>
        <w:rPr/>
        <w:t>со скетчами и библиотеками находится в папке </w:t>
      </w:r>
      <w:r>
        <w:rPr>
          <w:b/>
        </w:rPr>
        <w:t>Мои документы</w:t>
      </w:r>
      <w:r>
        <w:rPr/>
        <w:t>. Фа</w:t>
      </w:r>
      <w:r>
        <w:rPr/>
        <w:t>йл</w:t>
      </w:r>
      <w:r>
        <w:rPr/>
        <w:t> скетча имеет расширение </w:t>
      </w:r>
      <w:r>
        <w:rPr>
          <w:b/>
        </w:rPr>
        <w:t>.ino</w:t>
      </w:r>
      <w:r>
        <w:rPr/>
        <w:t>. Он должен находиться в одноимённой папке. Если</w:t>
      </w:r>
    </w:p>
    <w:p>
      <w:pPr>
        <w:pStyle w:val="BodyText"/>
        <w:spacing w:after="0" w:line="360" w:lineRule="auto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  <w:spacing w:line="360" w:lineRule="auto" w:before="76"/>
        <w:ind w:left="1702" w:right="847"/>
        <w:jc w:val="both"/>
      </w:pPr>
      <w:r>
        <w:rPr/>
        <w:t>это не так, то при попытке его открыть Arduino IDE сообщит об этом и предложи</w:t>
      </w:r>
      <w:r>
        <w:rPr/>
        <w:t>т</w:t>
      </w:r>
      <w:r>
        <w:rPr/>
        <w:t> переместить скетч в папку с тем же названием.</w:t>
      </w:r>
    </w:p>
    <w:p>
      <w:pPr>
        <w:spacing w:line="360" w:lineRule="auto" w:before="202"/>
        <w:ind w:left="1702" w:right="844" w:firstLine="0"/>
        <w:jc w:val="both"/>
        <w:rPr>
          <w:sz w:val="24"/>
        </w:rPr>
      </w:pPr>
      <w:r>
        <w:rPr>
          <w:sz w:val="24"/>
        </w:rPr>
        <w:t>Для работы</w:t>
      </w:r>
      <w:r>
        <w:rPr>
          <w:spacing w:val="-1"/>
          <w:sz w:val="24"/>
        </w:rPr>
        <w:t> </w:t>
      </w:r>
      <w:r>
        <w:rPr>
          <w:sz w:val="24"/>
        </w:rPr>
        <w:t>с</w:t>
      </w:r>
      <w:r>
        <w:rPr>
          <w:spacing w:val="-2"/>
          <w:sz w:val="24"/>
        </w:rPr>
        <w:t> </w:t>
      </w:r>
      <w:r>
        <w:rPr>
          <w:sz w:val="24"/>
        </w:rPr>
        <w:t>биосигналами мы</w:t>
      </w:r>
      <w:r>
        <w:rPr>
          <w:spacing w:val="-1"/>
          <w:sz w:val="24"/>
        </w:rPr>
        <w:t> </w:t>
      </w:r>
      <w:r>
        <w:rPr>
          <w:sz w:val="24"/>
        </w:rPr>
        <w:t>используем библиотеку </w:t>
      </w:r>
      <w:r>
        <w:rPr>
          <w:b/>
          <w:sz w:val="24"/>
        </w:rPr>
        <w:t>TimerOne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которую можн</w:t>
      </w:r>
      <w:r>
        <w:rPr>
          <w:sz w:val="24"/>
        </w:rPr>
        <w:t>о</w:t>
      </w:r>
      <w:r>
        <w:rPr>
          <w:sz w:val="24"/>
        </w:rPr>
        <w:t> скачать по ссылке </w:t>
      </w:r>
      <w:hyperlink r:id="rId12">
        <w:r>
          <w:rPr>
            <w:color w:val="1154CC"/>
            <w:sz w:val="24"/>
            <w:u w:val="single" w:color="1154CC"/>
          </w:rPr>
          <w:t>www.bitronicslab.com/guide</w:t>
        </w:r>
      </w:hyperlink>
      <w:r>
        <w:rPr>
          <w:color w:val="1154CC"/>
          <w:sz w:val="24"/>
        </w:rPr>
        <w:t> </w:t>
      </w:r>
      <w:r>
        <w:rPr>
          <w:sz w:val="24"/>
        </w:rPr>
        <w:t>и сохранить в папке </w:t>
      </w:r>
      <w:r>
        <w:rPr>
          <w:b/>
          <w:sz w:val="24"/>
        </w:rPr>
        <w:t>М</w:t>
      </w:r>
      <w:r>
        <w:rPr>
          <w:b/>
          <w:sz w:val="24"/>
        </w:rPr>
        <w:t>ои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документы\Arduino\libraries</w:t>
      </w:r>
      <w:r>
        <w:rPr>
          <w:spacing w:val="-2"/>
          <w:sz w:val="24"/>
        </w:rPr>
        <w:t>.</w:t>
      </w:r>
    </w:p>
    <w:p>
      <w:pPr>
        <w:pStyle w:val="BodyText"/>
        <w:spacing w:line="360" w:lineRule="auto" w:before="200"/>
        <w:ind w:left="1702" w:right="846"/>
        <w:jc w:val="both"/>
      </w:pPr>
      <w:r>
        <w:rPr/>
        <w:t>Рассмотрим загрузку программ на плату Arduino на примере скетч</w:t>
      </w:r>
      <w:r>
        <w:rPr/>
        <w:t>а</w:t>
      </w:r>
      <w:r>
        <w:rPr/>
        <w:t> </w:t>
      </w:r>
      <w:r>
        <w:rPr>
          <w:b/>
        </w:rPr>
        <w:t>TwoSensors.ino</w:t>
      </w:r>
      <w:r>
        <w:rPr/>
        <w:t>, расположенного по адресу </w:t>
      </w:r>
      <w:hyperlink r:id="rId13">
        <w:r>
          <w:rPr>
            <w:color w:val="1154CC"/>
            <w:u w:val="single" w:color="1154CC"/>
          </w:rPr>
          <w:t>www.bitronicslab.com/guide</w:t>
        </w:r>
      </w:hyperlink>
      <w:r>
        <w:rPr/>
        <w:t>. Данн</w:t>
      </w:r>
      <w:r>
        <w:rPr/>
        <w:t>ый</w:t>
      </w:r>
      <w:r>
        <w:rPr/>
        <w:t> скетч каждые 3 мс считывает данные с аналогового входа платы A0, а каждые </w:t>
      </w:r>
      <w:r>
        <w:rPr/>
        <w:t>30</w:t>
      </w:r>
      <w:r>
        <w:rPr/>
        <w:t> мс - с А1 и отправляет их на компьютер.</w:t>
      </w:r>
    </w:p>
    <w:p>
      <w:pPr>
        <w:pStyle w:val="ListParagraph"/>
        <w:numPr>
          <w:ilvl w:val="3"/>
          <w:numId w:val="1"/>
        </w:numPr>
        <w:tabs>
          <w:tab w:pos="2422" w:val="left" w:leader="none"/>
        </w:tabs>
        <w:spacing w:line="240" w:lineRule="auto" w:before="200" w:after="0"/>
        <w:ind w:left="2422" w:right="0" w:hanging="360"/>
        <w:jc w:val="both"/>
        <w:rPr>
          <w:sz w:val="24"/>
        </w:rPr>
      </w:pPr>
      <w:r>
        <w:rPr>
          <w:sz w:val="24"/>
        </w:rPr>
        <w:t>Сохраните</w:t>
      </w:r>
      <w:r>
        <w:rPr>
          <w:spacing w:val="-3"/>
          <w:sz w:val="24"/>
        </w:rPr>
        <w:t> </w:t>
      </w:r>
      <w:r>
        <w:rPr>
          <w:sz w:val="24"/>
        </w:rPr>
        <w:t>скетч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папке</w:t>
      </w:r>
      <w:r>
        <w:rPr>
          <w:spacing w:val="1"/>
          <w:sz w:val="24"/>
        </w:rPr>
        <w:t> </w:t>
      </w:r>
      <w:r>
        <w:rPr>
          <w:b/>
          <w:sz w:val="24"/>
        </w:rPr>
        <w:t>Мои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документы\Arduino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3"/>
          <w:numId w:val="1"/>
        </w:numPr>
        <w:tabs>
          <w:tab w:pos="2422" w:val="left" w:leader="none"/>
        </w:tabs>
        <w:spacing w:line="240" w:lineRule="auto" w:before="137" w:after="0"/>
        <w:ind w:left="2422" w:right="0" w:hanging="360"/>
        <w:jc w:val="both"/>
        <w:rPr>
          <w:sz w:val="24"/>
        </w:rPr>
      </w:pPr>
      <w:r>
        <w:rPr>
          <w:sz w:val="24"/>
        </w:rPr>
        <w:t>Запустите</w:t>
      </w:r>
      <w:r>
        <w:rPr>
          <w:spacing w:val="-4"/>
          <w:sz w:val="24"/>
        </w:rPr>
        <w:t> </w:t>
      </w:r>
      <w:r>
        <w:rPr>
          <w:sz w:val="24"/>
        </w:rPr>
        <w:t>программу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Arduino.</w:t>
      </w:r>
    </w:p>
    <w:p>
      <w:pPr>
        <w:pStyle w:val="ListParagraph"/>
        <w:numPr>
          <w:ilvl w:val="3"/>
          <w:numId w:val="1"/>
        </w:numPr>
        <w:tabs>
          <w:tab w:pos="2421" w:val="left" w:leader="none"/>
        </w:tabs>
        <w:spacing w:line="240" w:lineRule="auto" w:before="139" w:after="0"/>
        <w:ind w:left="2421" w:right="0" w:hanging="359"/>
        <w:jc w:val="left"/>
        <w:rPr>
          <w:sz w:val="24"/>
        </w:rPr>
      </w:pPr>
      <w:r>
        <w:rPr>
          <w:sz w:val="24"/>
        </w:rPr>
        <w:t>Нажмите</w:t>
      </w:r>
      <w:r>
        <w:rPr>
          <w:spacing w:val="38"/>
          <w:sz w:val="24"/>
        </w:rPr>
        <w:t> </w:t>
      </w:r>
      <w:r>
        <w:rPr>
          <w:b/>
          <w:sz w:val="24"/>
        </w:rPr>
        <w:t>Файл</w:t>
      </w:r>
      <w:r>
        <w:rPr>
          <w:b/>
          <w:spacing w:val="42"/>
          <w:sz w:val="24"/>
        </w:rPr>
        <w:t> </w:t>
      </w:r>
      <w:r>
        <w:rPr>
          <w:sz w:val="24"/>
        </w:rPr>
        <w:t>–</w:t>
      </w:r>
      <w:r>
        <w:rPr>
          <w:spacing w:val="39"/>
          <w:sz w:val="24"/>
        </w:rPr>
        <w:t> </w:t>
      </w:r>
      <w:r>
        <w:rPr>
          <w:b/>
          <w:sz w:val="24"/>
        </w:rPr>
        <w:t>Открыть…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выберите</w:t>
      </w:r>
      <w:r>
        <w:rPr>
          <w:spacing w:val="37"/>
          <w:sz w:val="24"/>
        </w:rPr>
        <w:t> </w:t>
      </w:r>
      <w:r>
        <w:rPr>
          <w:sz w:val="24"/>
        </w:rPr>
        <w:t>скетч</w:t>
      </w:r>
      <w:r>
        <w:rPr>
          <w:spacing w:val="42"/>
          <w:sz w:val="24"/>
        </w:rPr>
        <w:t> </w:t>
      </w:r>
      <w:r>
        <w:rPr>
          <w:b/>
          <w:sz w:val="24"/>
        </w:rPr>
        <w:t>TwoSensors.ino</w:t>
      </w:r>
      <w:r>
        <w:rPr>
          <w:b/>
          <w:spacing w:val="41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нажмите</w:t>
      </w:r>
    </w:p>
    <w:p>
      <w:pPr>
        <w:pStyle w:val="Heading1"/>
        <w:spacing w:before="137"/>
        <w:ind w:left="2422" w:firstLine="0"/>
        <w:rPr>
          <w:b w:val="0"/>
        </w:rPr>
      </w:pPr>
      <w:r>
        <w:rPr>
          <w:spacing w:val="-2"/>
        </w:rPr>
        <w:t>Открыть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3"/>
          <w:numId w:val="1"/>
        </w:numPr>
        <w:tabs>
          <w:tab w:pos="2422" w:val="left" w:leader="none"/>
        </w:tabs>
        <w:spacing w:line="360" w:lineRule="auto" w:before="139" w:after="0"/>
        <w:ind w:left="2422" w:right="845" w:hanging="360"/>
        <w:jc w:val="both"/>
        <w:rPr>
          <w:sz w:val="24"/>
        </w:rPr>
      </w:pPr>
      <w:r>
        <w:rPr>
          <w:sz w:val="24"/>
        </w:rPr>
        <w:t>В появившемся окне </w:t>
      </w:r>
      <w:r>
        <w:rPr>
          <w:b/>
          <w:sz w:val="24"/>
        </w:rPr>
        <w:t>Перемещение </w:t>
      </w:r>
      <w:r>
        <w:rPr>
          <w:sz w:val="24"/>
        </w:rPr>
        <w:t>нажмите </w:t>
      </w:r>
      <w:r>
        <w:rPr>
          <w:b/>
          <w:sz w:val="24"/>
        </w:rPr>
        <w:t>OK </w:t>
      </w:r>
      <w:r>
        <w:rPr>
          <w:sz w:val="24"/>
        </w:rPr>
        <w:t>(данное окно откр</w:t>
      </w:r>
      <w:r>
        <w:rPr>
          <w:sz w:val="24"/>
        </w:rPr>
        <w:t>оется</w:t>
      </w:r>
      <w:r>
        <w:rPr>
          <w:sz w:val="24"/>
        </w:rPr>
        <w:t> только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случае,</w:t>
      </w:r>
      <w:r>
        <w:rPr>
          <w:spacing w:val="-8"/>
          <w:sz w:val="24"/>
        </w:rPr>
        <w:t> </w:t>
      </w:r>
      <w:r>
        <w:rPr>
          <w:sz w:val="24"/>
        </w:rPr>
        <w:t>если</w:t>
      </w:r>
      <w:r>
        <w:rPr>
          <w:spacing w:val="-6"/>
          <w:sz w:val="24"/>
        </w:rPr>
        <w:t> </w:t>
      </w:r>
      <w:r>
        <w:rPr>
          <w:sz w:val="24"/>
        </w:rPr>
        <w:t>скетч</w:t>
      </w:r>
      <w:r>
        <w:rPr>
          <w:spacing w:val="-9"/>
          <w:sz w:val="24"/>
        </w:rPr>
        <w:t> </w:t>
      </w:r>
      <w:r>
        <w:rPr>
          <w:sz w:val="24"/>
        </w:rPr>
        <w:t>находится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папке,</w:t>
      </w:r>
      <w:r>
        <w:rPr>
          <w:spacing w:val="-6"/>
          <w:sz w:val="24"/>
        </w:rPr>
        <w:t> </w:t>
      </w:r>
      <w:r>
        <w:rPr>
          <w:sz w:val="24"/>
        </w:rPr>
        <w:t>название</w:t>
      </w:r>
      <w:r>
        <w:rPr>
          <w:spacing w:val="-8"/>
          <w:sz w:val="24"/>
        </w:rPr>
        <w:t> </w:t>
      </w:r>
      <w:r>
        <w:rPr>
          <w:sz w:val="24"/>
        </w:rPr>
        <w:t>которой</w:t>
      </w:r>
      <w:r>
        <w:rPr>
          <w:spacing w:val="-6"/>
          <w:sz w:val="24"/>
        </w:rPr>
        <w:t> </w:t>
      </w:r>
      <w:r>
        <w:rPr>
          <w:sz w:val="24"/>
        </w:rPr>
        <w:t>отлича</w:t>
      </w:r>
      <w:r>
        <w:rPr>
          <w:sz w:val="24"/>
        </w:rPr>
        <w:t>ется</w:t>
      </w:r>
      <w:r>
        <w:rPr>
          <w:sz w:val="24"/>
        </w:rPr>
        <w:t> от названия скетча).</w:t>
      </w:r>
    </w:p>
    <w:p>
      <w:pPr>
        <w:pStyle w:val="ListParagraph"/>
        <w:numPr>
          <w:ilvl w:val="3"/>
          <w:numId w:val="1"/>
        </w:numPr>
        <w:tabs>
          <w:tab w:pos="2422" w:val="left" w:leader="none"/>
        </w:tabs>
        <w:spacing w:line="362" w:lineRule="auto" w:before="0" w:after="0"/>
        <w:ind w:left="2422" w:right="850" w:hanging="360"/>
        <w:jc w:val="both"/>
        <w:rPr>
          <w:sz w:val="24"/>
        </w:rPr>
      </w:pPr>
      <w:r>
        <w:rPr>
          <w:sz w:val="24"/>
        </w:rPr>
        <w:t>В разделе </w:t>
      </w:r>
      <w:r>
        <w:rPr>
          <w:b/>
          <w:sz w:val="24"/>
        </w:rPr>
        <w:t>Инструменты </w:t>
      </w:r>
      <w:r>
        <w:rPr>
          <w:sz w:val="24"/>
        </w:rPr>
        <w:t>– </w:t>
      </w:r>
      <w:r>
        <w:rPr>
          <w:b/>
          <w:sz w:val="24"/>
        </w:rPr>
        <w:t>Плата </w:t>
      </w:r>
      <w:r>
        <w:rPr>
          <w:sz w:val="24"/>
        </w:rPr>
        <w:t>выберите название, соответствующ</w:t>
      </w:r>
      <w:r>
        <w:rPr>
          <w:sz w:val="24"/>
        </w:rPr>
        <w:t>ее</w:t>
      </w:r>
      <w:r>
        <w:rPr>
          <w:sz w:val="24"/>
        </w:rPr>
        <w:t> плате, подключенной к компьютеру.</w:t>
      </w:r>
    </w:p>
    <w:p>
      <w:pPr>
        <w:pStyle w:val="ListParagraph"/>
        <w:numPr>
          <w:ilvl w:val="3"/>
          <w:numId w:val="1"/>
        </w:numPr>
        <w:tabs>
          <w:tab w:pos="2422" w:val="left" w:leader="none"/>
        </w:tabs>
        <w:spacing w:line="360" w:lineRule="auto" w:before="0" w:after="0"/>
        <w:ind w:left="2422" w:right="850" w:hanging="360"/>
        <w:jc w:val="both"/>
        <w:rPr>
          <w:sz w:val="24"/>
        </w:rPr>
      </w:pPr>
      <w:r>
        <w:rPr>
          <w:sz w:val="24"/>
        </w:rPr>
        <w:t>В разделе </w:t>
      </w:r>
      <w:r>
        <w:rPr>
          <w:b/>
          <w:sz w:val="24"/>
        </w:rPr>
        <w:t>Инструменты </w:t>
      </w:r>
      <w:r>
        <w:rPr>
          <w:sz w:val="24"/>
        </w:rPr>
        <w:t>– </w:t>
      </w:r>
      <w:r>
        <w:rPr>
          <w:b/>
          <w:sz w:val="24"/>
        </w:rPr>
        <w:t>Порт </w:t>
      </w:r>
      <w:r>
        <w:rPr>
          <w:sz w:val="24"/>
        </w:rPr>
        <w:t>выберите порт, к которому подключе</w:t>
      </w:r>
      <w:r>
        <w:rPr>
          <w:sz w:val="24"/>
        </w:rPr>
        <w:t>на</w:t>
      </w:r>
      <w:r>
        <w:rPr>
          <w:sz w:val="24"/>
        </w:rPr>
        <w:t> ваша плата.</w:t>
      </w:r>
    </w:p>
    <w:p>
      <w:pPr>
        <w:pStyle w:val="ListParagraph"/>
        <w:numPr>
          <w:ilvl w:val="3"/>
          <w:numId w:val="1"/>
        </w:numPr>
        <w:tabs>
          <w:tab w:pos="2422" w:val="left" w:leader="none"/>
          <w:tab w:pos="4437" w:val="left" w:leader="none"/>
        </w:tabs>
        <w:spacing w:line="240" w:lineRule="auto" w:before="0" w:after="0"/>
        <w:ind w:left="2422" w:right="0" w:hanging="360"/>
        <w:jc w:val="both"/>
        <w:rPr>
          <w:b/>
          <w:sz w:val="24"/>
        </w:rPr>
      </w:pPr>
      <w:r>
        <w:rPr>
          <w:spacing w:val="-2"/>
          <w:sz w:val="24"/>
        </w:rPr>
        <w:t>Нажмите</w:t>
      </w:r>
      <w:r>
        <w:rPr>
          <w:sz w:val="24"/>
        </w:rPr>
        <w:tab/>
        <w:t>кнопку</w:t>
      </w:r>
      <w:r>
        <w:rPr>
          <w:spacing w:val="76"/>
          <w:w w:val="150"/>
          <w:sz w:val="24"/>
        </w:rPr>
        <w:t> </w:t>
      </w:r>
      <w:r>
        <w:rPr>
          <w:spacing w:val="-21"/>
          <w:position w:val="-4"/>
          <w:sz w:val="24"/>
        </w:rPr>
        <w:drawing>
          <wp:inline distT="0" distB="0" distL="0" distR="0">
            <wp:extent cx="167004" cy="16573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4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position w:val="-4"/>
          <w:sz w:val="24"/>
        </w:rPr>
      </w:r>
      <w:r>
        <w:rPr>
          <w:rFonts w:ascii="Times New Roman" w:hAnsi="Times New Roman"/>
          <w:spacing w:val="40"/>
          <w:sz w:val="24"/>
        </w:rPr>
        <w:t>  </w:t>
      </w:r>
      <w:r>
        <w:rPr>
          <w:b/>
          <w:spacing w:val="-2"/>
          <w:sz w:val="24"/>
        </w:rPr>
        <w:t>Загрузка</w:t>
      </w:r>
    </w:p>
    <w:p>
      <w:pPr>
        <w:spacing w:before="129"/>
        <w:ind w:left="1702" w:right="0" w:firstLine="0"/>
        <w:jc w:val="both"/>
        <w:rPr>
          <w:i/>
          <w:sz w:val="24"/>
        </w:rPr>
      </w:pPr>
      <w:r>
        <w:rPr>
          <w:b/>
          <w:i/>
          <w:sz w:val="24"/>
        </w:rPr>
        <w:t>Внимание!</w:t>
      </w:r>
      <w:r>
        <w:rPr>
          <w:b/>
          <w:i/>
          <w:spacing w:val="-6"/>
          <w:sz w:val="24"/>
        </w:rPr>
        <w:t> </w:t>
      </w:r>
      <w:r>
        <w:rPr>
          <w:i/>
          <w:sz w:val="24"/>
        </w:rPr>
        <w:t>Не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отключайте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плату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от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компьютера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до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завершения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загрузки.</w:t>
      </w:r>
    </w:p>
    <w:p>
      <w:pPr>
        <w:spacing w:after="0"/>
        <w:jc w:val="both"/>
        <w:rPr>
          <w:i/>
          <w:sz w:val="24"/>
        </w:rPr>
        <w:sectPr>
          <w:pgSz w:w="11910" w:h="16840"/>
          <w:pgMar w:header="360" w:footer="790" w:top="1040" w:bottom="980" w:left="0" w:right="0"/>
        </w:sectPr>
      </w:pPr>
    </w:p>
    <w:p>
      <w:pPr>
        <w:pStyle w:val="Heading1"/>
        <w:numPr>
          <w:ilvl w:val="1"/>
          <w:numId w:val="1"/>
        </w:numPr>
        <w:tabs>
          <w:tab w:pos="1968" w:val="left" w:leader="none"/>
        </w:tabs>
        <w:spacing w:line="240" w:lineRule="auto" w:before="76" w:after="0"/>
        <w:ind w:left="1968" w:right="0" w:hanging="266"/>
        <w:jc w:val="left"/>
      </w:pPr>
      <w:r>
        <w:rPr/>
        <w:t>Считывание</w:t>
      </w:r>
      <w:r>
        <w:rPr>
          <w:spacing w:val="-10"/>
        </w:rPr>
        <w:t> </w:t>
      </w:r>
      <w:r>
        <w:rPr>
          <w:spacing w:val="-2"/>
        </w:rPr>
        <w:t>биосигналов</w:t>
      </w:r>
    </w:p>
    <w:p>
      <w:pPr>
        <w:pStyle w:val="BodyText"/>
        <w:spacing w:before="62"/>
        <w:rPr>
          <w:b/>
        </w:rPr>
      </w:pPr>
    </w:p>
    <w:p>
      <w:pPr>
        <w:pStyle w:val="BodyText"/>
        <w:tabs>
          <w:tab w:pos="5294" w:val="left" w:leader="none"/>
        </w:tabs>
        <w:spacing w:line="360" w:lineRule="auto"/>
        <w:ind w:left="1702" w:right="846"/>
        <w:jc w:val="both"/>
      </w:pPr>
      <w:r>
        <w:rPr/>
        <w:t>В конструктор-набор «Юный Нейромоделист» BiTronics Lab входят модули дл</w:t>
      </w:r>
      <w:r>
        <w:rPr/>
        <w:t>я</w:t>
      </w:r>
      <w:r>
        <w:rPr/>
        <w:t> </w:t>
      </w:r>
      <w:r>
        <w:rPr>
          <w:spacing w:val="-2"/>
        </w:rPr>
        <w:t>электромиографии,</w:t>
      </w:r>
      <w:r>
        <w:rPr/>
        <w:tab/>
        <w:t>электрокардиографии, фотоплетизмографии</w:t>
      </w:r>
      <w:r>
        <w:rPr/>
        <w:t>,</w:t>
      </w:r>
      <w:r>
        <w:rPr/>
        <w:t> электроэнцефалографии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считывания</w:t>
      </w:r>
      <w:r>
        <w:rPr>
          <w:spacing w:val="-4"/>
        </w:rPr>
        <w:t> </w:t>
      </w:r>
      <w:r>
        <w:rPr/>
        <w:t>кожно-гальванической</w:t>
      </w:r>
      <w:r>
        <w:rPr>
          <w:spacing w:val="-6"/>
        </w:rPr>
        <w:t> </w:t>
      </w:r>
      <w:r>
        <w:rPr/>
        <w:t>реакции.</w:t>
      </w:r>
      <w:r>
        <w:rPr>
          <w:spacing w:val="-3"/>
        </w:rPr>
        <w:t> </w:t>
      </w:r>
      <w:r>
        <w:rPr/>
        <w:t>Из</w:t>
      </w:r>
      <w:r>
        <w:rPr>
          <w:spacing w:val="-6"/>
        </w:rPr>
        <w:t> </w:t>
      </w:r>
      <w:r>
        <w:rPr/>
        <w:t>данног</w:t>
      </w:r>
      <w:r>
        <w:rPr/>
        <w:t>о</w:t>
      </w:r>
      <w:r>
        <w:rPr/>
        <w:t> раздела вы узнаете, как подключить данные модули к плате Arduino </w:t>
      </w:r>
      <w:r>
        <w:rPr/>
        <w:t>и</w:t>
      </w:r>
      <w:r>
        <w:rPr/>
        <w:t> визуализировать биосигналы.</w:t>
      </w:r>
    </w:p>
    <w:p>
      <w:pPr>
        <w:pStyle w:val="BodyText"/>
        <w:spacing w:line="360" w:lineRule="auto" w:before="201"/>
        <w:ind w:left="1702" w:right="849"/>
        <w:jc w:val="both"/>
      </w:pPr>
      <w:r>
        <w:rPr/>
        <w:t>Все</w:t>
      </w:r>
      <w:r>
        <w:rPr>
          <w:spacing w:val="-7"/>
        </w:rPr>
        <w:t> </w:t>
      </w:r>
      <w:r>
        <w:rPr/>
        <w:t>модули,</w:t>
      </w:r>
      <w:r>
        <w:rPr>
          <w:spacing w:val="-7"/>
        </w:rPr>
        <w:t> </w:t>
      </w:r>
      <w:r>
        <w:rPr/>
        <w:t>за</w:t>
      </w:r>
      <w:r>
        <w:rPr>
          <w:spacing w:val="-7"/>
        </w:rPr>
        <w:t> </w:t>
      </w:r>
      <w:r>
        <w:rPr/>
        <w:t>исключения</w:t>
      </w:r>
      <w:r>
        <w:rPr>
          <w:spacing w:val="-8"/>
        </w:rPr>
        <w:t> </w:t>
      </w:r>
      <w:r>
        <w:rPr/>
        <w:t>модуля</w:t>
      </w:r>
      <w:r>
        <w:rPr>
          <w:spacing w:val="-4"/>
        </w:rPr>
        <w:t> </w:t>
      </w:r>
      <w:r>
        <w:rPr>
          <w:b/>
        </w:rPr>
        <w:t>Пульс</w:t>
      </w:r>
      <w:r>
        <w:rPr/>
        <w:t>,</w:t>
      </w:r>
      <w:r>
        <w:rPr>
          <w:spacing w:val="-7"/>
        </w:rPr>
        <w:t> </w:t>
      </w:r>
      <w:r>
        <w:rPr/>
        <w:t>имеют</w:t>
      </w:r>
      <w:r>
        <w:rPr>
          <w:spacing w:val="-7"/>
        </w:rPr>
        <w:t> </w:t>
      </w:r>
      <w:r>
        <w:rPr/>
        <w:t>две</w:t>
      </w:r>
      <w:r>
        <w:rPr>
          <w:spacing w:val="-7"/>
        </w:rPr>
        <w:t> </w:t>
      </w:r>
      <w:r>
        <w:rPr/>
        <w:t>группы</w:t>
      </w:r>
      <w:r>
        <w:rPr>
          <w:spacing w:val="-7"/>
        </w:rPr>
        <w:t> </w:t>
      </w:r>
      <w:r>
        <w:rPr/>
        <w:t>контактов:</w:t>
      </w:r>
      <w:r>
        <w:rPr>
          <w:spacing w:val="-7"/>
        </w:rPr>
        <w:t> </w:t>
      </w:r>
      <w:r>
        <w:rPr/>
        <w:t>к</w:t>
      </w:r>
      <w:r>
        <w:rPr>
          <w:spacing w:val="-10"/>
        </w:rPr>
        <w:t> </w:t>
      </w:r>
      <w:r>
        <w:rPr/>
        <w:t>одной</w:t>
      </w:r>
      <w:r>
        <w:rPr>
          <w:spacing w:val="-7"/>
        </w:rPr>
        <w:t> </w:t>
      </w:r>
      <w:r>
        <w:rPr/>
        <w:t>из</w:t>
      </w:r>
      <w:r>
        <w:rPr/>
        <w:t> них</w:t>
      </w:r>
      <w:r>
        <w:rPr>
          <w:spacing w:val="2"/>
        </w:rPr>
        <w:t> </w:t>
      </w:r>
      <w:r>
        <w:rPr/>
        <w:t>подключаются</w:t>
      </w:r>
      <w:r>
        <w:rPr>
          <w:spacing w:val="7"/>
        </w:rPr>
        <w:t> </w:t>
      </w:r>
      <w:r>
        <w:rPr/>
        <w:t>электроды,</w:t>
      </w:r>
      <w:r>
        <w:rPr>
          <w:spacing w:val="8"/>
        </w:rPr>
        <w:t> </w:t>
      </w:r>
      <w:r>
        <w:rPr/>
        <w:t>другая</w:t>
      </w:r>
      <w:r>
        <w:rPr>
          <w:spacing w:val="6"/>
        </w:rPr>
        <w:t> </w:t>
      </w:r>
      <w:r>
        <w:rPr/>
        <w:t>используется</w:t>
      </w:r>
      <w:r>
        <w:rPr>
          <w:spacing w:val="7"/>
        </w:rPr>
        <w:t> </w:t>
      </w:r>
      <w:r>
        <w:rPr/>
        <w:t>для</w:t>
      </w:r>
      <w:r>
        <w:rPr>
          <w:spacing w:val="7"/>
        </w:rPr>
        <w:t> </w:t>
      </w:r>
      <w:r>
        <w:rPr/>
        <w:t>питания</w:t>
      </w:r>
      <w:r>
        <w:rPr>
          <w:spacing w:val="6"/>
        </w:rPr>
        <w:t> </w:t>
      </w:r>
      <w:r>
        <w:rPr/>
        <w:t>модуля</w:t>
      </w:r>
      <w:r>
        <w:rPr>
          <w:spacing w:val="7"/>
        </w:rPr>
        <w:t> </w:t>
      </w:r>
      <w:r>
        <w:rPr>
          <w:spacing w:val="-2"/>
        </w:rPr>
        <w:t>(контакты</w:t>
      </w:r>
    </w:p>
    <w:p>
      <w:pPr>
        <w:pStyle w:val="BodyText"/>
        <w:ind w:left="1702"/>
        <w:jc w:val="both"/>
      </w:pPr>
      <w:r>
        <w:rPr>
          <w:b/>
        </w:rPr>
        <w:t>+</w:t>
      </w:r>
      <w:r>
        <w:rPr>
          <w:b/>
          <w:spacing w:val="66"/>
        </w:rPr>
        <w:t> </w:t>
      </w:r>
      <w:r>
        <w:rPr/>
        <w:t>и</w:t>
      </w:r>
      <w:r>
        <w:rPr>
          <w:spacing w:val="70"/>
        </w:rPr>
        <w:t> </w:t>
      </w:r>
      <w:r>
        <w:rPr>
          <w:b/>
        </w:rPr>
        <w:t>-</w:t>
      </w:r>
      <w:r>
        <w:rPr/>
        <w:t>)</w:t>
      </w:r>
      <w:r>
        <w:rPr>
          <w:spacing w:val="68"/>
        </w:rPr>
        <w:t> </w:t>
      </w:r>
      <w:r>
        <w:rPr/>
        <w:t>и</w:t>
      </w:r>
      <w:r>
        <w:rPr>
          <w:spacing w:val="70"/>
        </w:rPr>
        <w:t> </w:t>
      </w:r>
      <w:r>
        <w:rPr/>
        <w:t>передачи</w:t>
      </w:r>
      <w:r>
        <w:rPr>
          <w:spacing w:val="69"/>
        </w:rPr>
        <w:t> </w:t>
      </w:r>
      <w:r>
        <w:rPr/>
        <w:t>усиленного</w:t>
      </w:r>
      <w:r>
        <w:rPr>
          <w:spacing w:val="70"/>
        </w:rPr>
        <w:t> </w:t>
      </w:r>
      <w:r>
        <w:rPr/>
        <w:t>сигнала</w:t>
      </w:r>
      <w:r>
        <w:rPr>
          <w:spacing w:val="70"/>
        </w:rPr>
        <w:t> </w:t>
      </w:r>
      <w:r>
        <w:rPr/>
        <w:t>(</w:t>
      </w:r>
      <w:r>
        <w:rPr>
          <w:b/>
        </w:rPr>
        <w:t>OUT</w:t>
      </w:r>
      <w:r>
        <w:rPr/>
        <w:t>).</w:t>
      </w:r>
      <w:r>
        <w:rPr>
          <w:spacing w:val="70"/>
        </w:rPr>
        <w:t> </w:t>
      </w:r>
      <w:r>
        <w:rPr/>
        <w:t>Амплитуду</w:t>
      </w:r>
      <w:r>
        <w:rPr>
          <w:spacing w:val="67"/>
        </w:rPr>
        <w:t> </w:t>
      </w:r>
      <w:r>
        <w:rPr/>
        <w:t>сигнала</w:t>
      </w:r>
      <w:r>
        <w:rPr>
          <w:spacing w:val="70"/>
        </w:rPr>
        <w:t> </w:t>
      </w:r>
      <w:r>
        <w:rPr/>
        <w:t>на</w:t>
      </w:r>
      <w:r>
        <w:rPr>
          <w:spacing w:val="71"/>
        </w:rPr>
        <w:t> </w:t>
      </w:r>
      <w:r>
        <w:rPr>
          <w:spacing w:val="-2"/>
        </w:rPr>
        <w:t>модулях</w:t>
      </w:r>
    </w:p>
    <w:p>
      <w:pPr>
        <w:spacing w:line="352" w:lineRule="auto" w:before="140"/>
        <w:ind w:left="1702" w:right="852" w:firstLine="0"/>
        <w:jc w:val="left"/>
        <w:rPr>
          <w:sz w:val="24"/>
        </w:rPr>
      </w:pPr>
      <w:r>
        <w:rPr>
          <w:b/>
          <w:sz w:val="24"/>
        </w:rPr>
        <w:t>EMG/ECG</w:t>
      </w:r>
      <w:r>
        <w:rPr>
          <w:sz w:val="24"/>
        </w:rPr>
        <w:t>, </w:t>
      </w:r>
      <w:r>
        <w:rPr>
          <w:b/>
          <w:sz w:val="24"/>
        </w:rPr>
        <w:t>EEG</w:t>
      </w:r>
      <w:r>
        <w:rPr>
          <w:sz w:val="24"/>
        </w:rPr>
        <w:t>, </w:t>
      </w:r>
      <w:r>
        <w:rPr>
          <w:b/>
          <w:sz w:val="24"/>
        </w:rPr>
        <w:t>GSR </w:t>
      </w:r>
      <w:r>
        <w:rPr>
          <w:sz w:val="24"/>
        </w:rPr>
        <w:t>можно менять с помощью регулятора </w:t>
      </w:r>
      <w:r>
        <w:rPr>
          <w:b/>
          <w:sz w:val="24"/>
        </w:rPr>
        <w:t>Gain </w:t>
      </w:r>
      <w:r>
        <w:rPr>
          <w:b/>
          <w:spacing w:val="-2"/>
          <w:sz w:val="24"/>
        </w:rPr>
        <w:drawing>
          <wp:inline distT="0" distB="0" distL="0" distR="0">
            <wp:extent cx="546417" cy="43878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17" cy="4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2"/>
          <w:sz w:val="24"/>
        </w:rPr>
      </w:r>
      <w:r>
        <w:rPr>
          <w:rFonts w:ascii="Calibri" w:hAnsi="Calibri"/>
          <w:sz w:val="22"/>
        </w:rPr>
        <w:t>.</w:t>
      </w:r>
      <w:r>
        <w:rPr>
          <w:rFonts w:ascii="Calibri" w:hAnsi="Calibri"/>
          <w:sz w:val="22"/>
        </w:rPr>
        <w:t> </w:t>
      </w:r>
      <w:r>
        <w:rPr>
          <w:b/>
          <w:i/>
          <w:sz w:val="24"/>
        </w:rPr>
        <w:t>Внимание!</w:t>
      </w:r>
      <w:r>
        <w:rPr>
          <w:b/>
          <w:i/>
          <w:spacing w:val="40"/>
          <w:sz w:val="24"/>
        </w:rPr>
        <w:t> </w:t>
      </w:r>
      <w:r>
        <w:rPr>
          <w:i/>
          <w:sz w:val="24"/>
        </w:rPr>
        <w:t>Для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предотвращения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порчи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оборудования,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подключение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модул</w:t>
      </w:r>
      <w:r>
        <w:rPr>
          <w:i/>
          <w:sz w:val="24"/>
        </w:rPr>
        <w:t>ей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необходимо производить при отключённой от питания плате Arduino</w:t>
      </w:r>
      <w:r>
        <w:rPr>
          <w:sz w:val="24"/>
        </w:rPr>
        <w:t>.</w:t>
      </w:r>
    </w:p>
    <w:p>
      <w:pPr>
        <w:pStyle w:val="Heading1"/>
        <w:numPr>
          <w:ilvl w:val="2"/>
          <w:numId w:val="1"/>
        </w:numPr>
        <w:tabs>
          <w:tab w:pos="2104" w:val="left" w:leader="none"/>
        </w:tabs>
        <w:spacing w:line="240" w:lineRule="auto" w:before="226" w:after="0"/>
        <w:ind w:left="2104" w:right="0" w:hanging="402"/>
        <w:jc w:val="left"/>
      </w:pPr>
      <w:r>
        <w:rPr/>
        <w:t>Электромиография,</w:t>
      </w:r>
      <w:r>
        <w:rPr>
          <w:spacing w:val="-13"/>
        </w:rPr>
        <w:t> </w:t>
      </w:r>
      <w:r>
        <w:rPr>
          <w:spacing w:val="-2"/>
        </w:rPr>
        <w:t>электрокардиография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line="360" w:lineRule="auto"/>
        <w:ind w:left="1702" w:right="844"/>
        <w:jc w:val="both"/>
      </w:pPr>
      <w:r>
        <w:rPr/>
        <w:t>Электромиография — это метод исследования биоэлектрических потенциал</w:t>
      </w:r>
      <w:r>
        <w:rPr/>
        <w:t>ов,</w:t>
      </w:r>
      <w:r>
        <w:rPr/>
        <w:t> возникающих в скелетных мышцах человека и животных при возбу</w:t>
      </w:r>
      <w:r>
        <w:rPr/>
        <w:t>ждении</w:t>
      </w:r>
      <w:r>
        <w:rPr/>
        <w:t> мышечных</w:t>
      </w:r>
      <w:r>
        <w:rPr>
          <w:spacing w:val="-17"/>
        </w:rPr>
        <w:t> </w:t>
      </w:r>
      <w:r>
        <w:rPr/>
        <w:t>волокон.</w:t>
      </w:r>
      <w:r>
        <w:rPr>
          <w:spacing w:val="-17"/>
        </w:rPr>
        <w:t> </w:t>
      </w:r>
      <w:r>
        <w:rPr/>
        <w:t>Характерная</w:t>
      </w:r>
      <w:r>
        <w:rPr>
          <w:spacing w:val="-16"/>
        </w:rPr>
        <w:t> </w:t>
      </w:r>
      <w:r>
        <w:rPr/>
        <w:t>амплитуда</w:t>
      </w:r>
      <w:r>
        <w:rPr>
          <w:spacing w:val="-17"/>
        </w:rPr>
        <w:t> </w:t>
      </w:r>
      <w:r>
        <w:rPr/>
        <w:t>считываемых</w:t>
      </w:r>
      <w:r>
        <w:rPr>
          <w:spacing w:val="-17"/>
        </w:rPr>
        <w:t> </w:t>
      </w:r>
      <w:r>
        <w:rPr/>
        <w:t>электрических</w:t>
      </w:r>
      <w:r>
        <w:rPr>
          <w:spacing w:val="-17"/>
        </w:rPr>
        <w:t> </w:t>
      </w:r>
      <w:r>
        <w:rPr/>
        <w:t>сигнал</w:t>
      </w:r>
      <w:r>
        <w:rPr/>
        <w:t>ов,</w:t>
      </w:r>
      <w:r>
        <w:rPr/>
        <w:t> возникающих</w:t>
      </w:r>
      <w:r>
        <w:rPr>
          <w:spacing w:val="-8"/>
        </w:rPr>
        <w:t> </w:t>
      </w:r>
      <w:r>
        <w:rPr/>
        <w:t>в</w:t>
      </w:r>
      <w:r>
        <w:rPr>
          <w:spacing w:val="-6"/>
        </w:rPr>
        <w:t> </w:t>
      </w:r>
      <w:r>
        <w:rPr/>
        <w:t>мышцах,</w:t>
      </w:r>
      <w:r>
        <w:rPr>
          <w:spacing w:val="-5"/>
        </w:rPr>
        <w:t> </w:t>
      </w:r>
      <w:r>
        <w:rPr/>
        <w:t>составляет</w:t>
      </w:r>
      <w:r>
        <w:rPr>
          <w:spacing w:val="-5"/>
        </w:rPr>
        <w:t> </w:t>
      </w:r>
      <w:r>
        <w:rPr/>
        <w:t>порядка</w:t>
      </w:r>
      <w:r>
        <w:rPr>
          <w:spacing w:val="-4"/>
        </w:rPr>
        <w:t> </w:t>
      </w:r>
      <w:r>
        <w:rPr/>
        <w:t>нескольких</w:t>
      </w:r>
      <w:r>
        <w:rPr>
          <w:spacing w:val="-7"/>
        </w:rPr>
        <w:t> </w:t>
      </w:r>
      <w:r>
        <w:rPr/>
        <w:t>милливольт.</w:t>
      </w:r>
      <w:r>
        <w:rPr>
          <w:spacing w:val="-5"/>
        </w:rPr>
        <w:t> </w:t>
      </w:r>
      <w:r>
        <w:rPr/>
        <w:t>Считанный</w:t>
      </w:r>
      <w:r>
        <w:rPr>
          <w:spacing w:val="-5"/>
        </w:rPr>
        <w:t> </w:t>
      </w:r>
      <w:r>
        <w:rPr/>
        <w:t>и</w:t>
      </w:r>
      <w:r>
        <w:rPr/>
        <w:t> обработанный сигнал можно использовать для управления различным</w:t>
      </w:r>
      <w:r>
        <w:rPr/>
        <w:t>и</w:t>
      </w:r>
      <w:r>
        <w:rPr/>
        <w:t> устройствами, а также для анализа биомеханики человека.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943610</wp:posOffset>
            </wp:positionH>
            <wp:positionV relativeFrom="paragraph">
              <wp:posOffset>265907</wp:posOffset>
            </wp:positionV>
            <wp:extent cx="5926216" cy="1568196"/>
            <wp:effectExtent l="0" t="0" r="0" b="0"/>
            <wp:wrapTopAndBottom/>
            <wp:docPr id="7" name="Image 7" descr="Скриншот 2016-09-02 18.47.0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Скриншот 2016-09-02 18.47.0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216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2" w:lineRule="auto" w:before="169"/>
        <w:ind w:left="4251" w:right="0" w:hanging="2456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Вид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сигнала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с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бицепса,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полученного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с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помощью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модуля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ЭМГ/ЭКГ.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Участки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с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высокой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амплитудо</w:t>
      </w:r>
      <w:r>
        <w:rPr>
          <w:rFonts w:ascii="Calibri" w:hAnsi="Calibri"/>
          <w:sz w:val="22"/>
        </w:rPr>
        <w:t>й</w:t>
      </w:r>
      <w:r>
        <w:rPr>
          <w:rFonts w:ascii="Calibri" w:hAnsi="Calibri"/>
          <w:sz w:val="22"/>
        </w:rPr>
        <w:t> соответствуют моменту напряжение мышцы.</w:t>
      </w:r>
    </w:p>
    <w:p>
      <w:pPr>
        <w:pStyle w:val="BodyText"/>
        <w:tabs>
          <w:tab w:pos="3910" w:val="left" w:leader="none"/>
          <w:tab w:pos="5196" w:val="left" w:leader="none"/>
          <w:tab w:pos="5528" w:val="left" w:leader="none"/>
          <w:tab w:pos="5581" w:val="left" w:leader="none"/>
          <w:tab w:pos="6146" w:val="left" w:leader="none"/>
          <w:tab w:pos="7449" w:val="left" w:leader="none"/>
          <w:tab w:pos="7821" w:val="left" w:leader="none"/>
          <w:tab w:pos="8817" w:val="left" w:leader="none"/>
          <w:tab w:pos="9091" w:val="left" w:leader="none"/>
          <w:tab w:pos="9475" w:val="left" w:leader="none"/>
          <w:tab w:pos="10193" w:val="left" w:leader="none"/>
        </w:tabs>
        <w:spacing w:line="360" w:lineRule="auto" w:before="196"/>
        <w:ind w:left="1702" w:right="849" w:firstLine="719"/>
      </w:pPr>
      <w:r>
        <w:rPr>
          <w:spacing w:val="-2"/>
        </w:rPr>
        <w:t>Электрокардиогра́фия</w:t>
      </w:r>
      <w:r>
        <w:rPr/>
        <w:tab/>
      </w:r>
      <w:r>
        <w:rPr>
          <w:spacing w:val="-10"/>
        </w:rPr>
        <w:t>-</w:t>
      </w:r>
      <w:r>
        <w:rPr/>
        <w:tab/>
      </w:r>
      <w:r>
        <w:rPr>
          <w:spacing w:val="-4"/>
        </w:rPr>
        <w:t>это</w:t>
      </w:r>
      <w:r>
        <w:rPr/>
        <w:tab/>
      </w:r>
      <w:r>
        <w:rPr>
          <w:spacing w:val="-2"/>
        </w:rPr>
        <w:t>методика</w:t>
      </w:r>
      <w:r>
        <w:rPr/>
        <w:tab/>
      </w:r>
      <w:r>
        <w:rPr>
          <w:spacing w:val="-2"/>
        </w:rPr>
        <w:t>регистрации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исслед</w:t>
      </w:r>
      <w:r>
        <w:rPr>
          <w:spacing w:val="-2"/>
        </w:rPr>
        <w:t>ования</w:t>
      </w:r>
      <w:r>
        <w:rPr>
          <w:spacing w:val="-2"/>
        </w:rPr>
        <w:t> электрических</w:t>
      </w:r>
      <w:r>
        <w:rPr/>
        <w:tab/>
      </w:r>
      <w:r>
        <w:rPr>
          <w:spacing w:val="-2"/>
        </w:rPr>
        <w:t>сигналов,</w:t>
      </w:r>
      <w:r>
        <w:rPr/>
        <w:tab/>
        <w:tab/>
        <w:tab/>
      </w:r>
      <w:r>
        <w:rPr>
          <w:spacing w:val="-2"/>
        </w:rPr>
        <w:t>образующихся</w:t>
      </w:r>
      <w:r>
        <w:rPr/>
        <w:tab/>
        <w:tab/>
      </w:r>
      <w:r>
        <w:rPr>
          <w:spacing w:val="-5"/>
        </w:rPr>
        <w:t>при</w:t>
      </w:r>
      <w:r>
        <w:rPr/>
        <w:tab/>
      </w:r>
      <w:r>
        <w:rPr>
          <w:spacing w:val="-2"/>
        </w:rPr>
        <w:t>работе</w:t>
      </w:r>
      <w:r>
        <w:rPr/>
        <w:tab/>
      </w:r>
      <w:r>
        <w:rPr>
          <w:spacing w:val="-2"/>
        </w:rPr>
        <w:t>сердца.</w:t>
      </w:r>
    </w:p>
    <w:p>
      <w:pPr>
        <w:pStyle w:val="BodyText"/>
        <w:spacing w:after="0" w:line="360" w:lineRule="auto"/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ind w:left="1402"/>
        <w:rPr>
          <w:sz w:val="20"/>
        </w:rPr>
      </w:pPr>
      <w:r>
        <w:rPr>
          <w:sz w:val="20"/>
        </w:rPr>
        <w:drawing>
          <wp:inline distT="0" distB="0" distL="0" distR="0">
            <wp:extent cx="5916372" cy="1541526"/>
            <wp:effectExtent l="0" t="0" r="0" b="0"/>
            <wp:docPr id="8" name="Image 8" descr="Скриншот 2016-09-02 18.55.45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Скриншот 2016-09-02 18.55.4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372" cy="15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2"/>
        <w:ind w:left="330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Электрокардиограмма,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полученная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с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помощью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модуля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ЭМГ/ЭКГ.</w:t>
      </w:r>
    </w:p>
    <w:p>
      <w:pPr>
        <w:pStyle w:val="BodyText"/>
        <w:spacing w:before="64"/>
        <w:rPr>
          <w:rFonts w:ascii="Calibri"/>
          <w:sz w:val="22"/>
        </w:rPr>
      </w:pPr>
    </w:p>
    <w:p>
      <w:pPr>
        <w:pStyle w:val="BodyText"/>
        <w:spacing w:line="360" w:lineRule="auto"/>
        <w:ind w:left="1702" w:right="845"/>
        <w:jc w:val="both"/>
      </w:pPr>
      <w:r>
        <w:rPr/>
        <w:t>Именно в силу сходства принципов проведения электрокардио- </w:t>
      </w:r>
      <w:r>
        <w:rPr/>
        <w:t>и</w:t>
      </w:r>
      <w:r>
        <w:rPr/>
        <w:t> электромиографии</w:t>
      </w:r>
      <w:r>
        <w:rPr>
          <w:spacing w:val="-17"/>
        </w:rPr>
        <w:t> </w:t>
      </w:r>
      <w:r>
        <w:rPr/>
        <w:t>для</w:t>
      </w:r>
      <w:r>
        <w:rPr>
          <w:spacing w:val="-17"/>
        </w:rPr>
        <w:t> </w:t>
      </w:r>
      <w:r>
        <w:rPr/>
        <w:t>их</w:t>
      </w:r>
      <w:r>
        <w:rPr>
          <w:spacing w:val="-16"/>
        </w:rPr>
        <w:t> </w:t>
      </w:r>
      <w:r>
        <w:rPr/>
        <w:t>считывания</w:t>
      </w:r>
      <w:r>
        <w:rPr>
          <w:spacing w:val="-17"/>
        </w:rPr>
        <w:t> </w:t>
      </w:r>
      <w:r>
        <w:rPr/>
        <w:t>используется</w:t>
      </w:r>
      <w:r>
        <w:rPr>
          <w:spacing w:val="-17"/>
        </w:rPr>
        <w:t> </w:t>
      </w:r>
      <w:r>
        <w:rPr/>
        <w:t>один</w:t>
      </w:r>
      <w:r>
        <w:rPr>
          <w:spacing w:val="-17"/>
        </w:rPr>
        <w:t> </w:t>
      </w:r>
      <w:r>
        <w:rPr/>
        <w:t>и</w:t>
      </w:r>
      <w:r>
        <w:rPr>
          <w:spacing w:val="-16"/>
        </w:rPr>
        <w:t> </w:t>
      </w:r>
      <w:r>
        <w:rPr/>
        <w:t>тот</w:t>
      </w:r>
      <w:r>
        <w:rPr>
          <w:spacing w:val="-17"/>
        </w:rPr>
        <w:t> </w:t>
      </w:r>
      <w:r>
        <w:rPr/>
        <w:t>же</w:t>
      </w:r>
      <w:r>
        <w:rPr>
          <w:spacing w:val="-17"/>
        </w:rPr>
        <w:t> </w:t>
      </w:r>
      <w:r>
        <w:rPr/>
        <w:t>модуль</w:t>
      </w:r>
      <w:r>
        <w:rPr>
          <w:spacing w:val="-16"/>
        </w:rPr>
        <w:t> </w:t>
      </w:r>
      <w:r>
        <w:rPr/>
        <w:t>ЭМГ/ЭК</w:t>
      </w:r>
      <w:r>
        <w:rPr/>
        <w:t>Г.</w:t>
      </w:r>
      <w:r>
        <w:rPr/>
        <w:t> Модуль подключается к плате Arduino согласно данной схеме: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1194435</wp:posOffset>
            </wp:positionH>
            <wp:positionV relativeFrom="paragraph">
              <wp:posOffset>48929</wp:posOffset>
            </wp:positionV>
            <wp:extent cx="5587414" cy="3184683"/>
            <wp:effectExtent l="0" t="0" r="0" b="0"/>
            <wp:wrapTopAndBottom/>
            <wp:docPr id="9" name="Image 9" descr="D:\MY\Desktop\fedor\SVG\EMG scheme_bb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D:\MY\Desktop\fedor\SVG\EMG scheme_bb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414" cy="318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line="360" w:lineRule="auto"/>
        <w:ind w:left="1702" w:right="849"/>
        <w:jc w:val="both"/>
      </w:pPr>
      <w:r>
        <w:rPr/>
        <w:t>Шлейф для подключения электродов вставляется в разъем на плате “EMG/</w:t>
      </w:r>
      <w:r>
        <w:rPr/>
        <w:t>ECG”,</w:t>
      </w:r>
      <w:r>
        <w:rPr/>
        <w:t> причем окошечки с металлическими контактами в колодке должны смотреть </w:t>
      </w:r>
      <w:r>
        <w:rPr/>
        <w:t>в</w:t>
      </w:r>
      <w:r>
        <w:rPr/>
        <w:t> сторону платы:</w:t>
      </w:r>
    </w:p>
    <w:p>
      <w:pPr>
        <w:pStyle w:val="BodyText"/>
        <w:spacing w:after="0" w:line="360" w:lineRule="auto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4091"/>
        <w:rPr>
          <w:sz w:val="20"/>
        </w:rPr>
      </w:pPr>
      <w:r>
        <w:rPr>
          <w:sz w:val="20"/>
        </w:rPr>
        <w:drawing>
          <wp:inline distT="0" distB="0" distL="0" distR="0">
            <wp:extent cx="2905125" cy="215265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33"/>
        <w:ind w:left="1702" w:right="854"/>
        <w:jc w:val="both"/>
      </w:pPr>
      <w:r>
        <w:rPr/>
        <w:t>Это необходимо для корректного подключения референсного электрода в п</w:t>
      </w:r>
      <w:r>
        <w:rPr/>
        <w:t>ервых</w:t>
      </w:r>
      <w:r>
        <w:rPr/>
        <w:t> версиях модуля.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2426970</wp:posOffset>
            </wp:positionH>
            <wp:positionV relativeFrom="paragraph">
              <wp:posOffset>205755</wp:posOffset>
            </wp:positionV>
            <wp:extent cx="2991091" cy="1442275"/>
            <wp:effectExtent l="0" t="0" r="0" b="0"/>
            <wp:wrapTopAndBottom/>
            <wp:docPr id="11" name="Image 11" descr="C:\Users\Marya\YandexDisk\Скриншоты\2016-03-05 22-29-16 Скриншот экрана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C:\Users\Marya\YandexDisk\Скриншоты\2016-03-05 22-29-16 Скриншот экрана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091" cy="144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3521"/>
      </w:pPr>
      <w:r>
        <w:rPr/>
        <w:t>Электроды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электромио-,</w:t>
      </w:r>
      <w:r>
        <w:rPr>
          <w:spacing w:val="-2"/>
        </w:rPr>
        <w:t> электрокардиографии</w:t>
      </w:r>
    </w:p>
    <w:p>
      <w:pPr>
        <w:pStyle w:val="BodyText"/>
        <w:spacing w:before="60"/>
      </w:pPr>
    </w:p>
    <w:p>
      <w:pPr>
        <w:pStyle w:val="BodyText"/>
        <w:spacing w:line="360" w:lineRule="auto"/>
        <w:ind w:left="1702" w:right="848"/>
        <w:jc w:val="both"/>
      </w:pPr>
      <w:r>
        <w:rPr/>
        <w:t>Для</w:t>
      </w:r>
      <w:r>
        <w:rPr>
          <w:spacing w:val="-17"/>
        </w:rPr>
        <w:t> </w:t>
      </w:r>
      <w:r>
        <w:rPr/>
        <w:t>получения</w:t>
      </w:r>
      <w:r>
        <w:rPr>
          <w:spacing w:val="-17"/>
        </w:rPr>
        <w:t> </w:t>
      </w:r>
      <w:r>
        <w:rPr/>
        <w:t>электромиограммы</w:t>
      </w:r>
      <w:r>
        <w:rPr>
          <w:spacing w:val="-16"/>
        </w:rPr>
        <w:t> </w:t>
      </w:r>
      <w:r>
        <w:rPr/>
        <w:t>необходимо</w:t>
      </w:r>
      <w:r>
        <w:rPr>
          <w:spacing w:val="-17"/>
        </w:rPr>
        <w:t> </w:t>
      </w:r>
      <w:r>
        <w:rPr/>
        <w:t>наклеить</w:t>
      </w:r>
      <w:r>
        <w:rPr>
          <w:spacing w:val="-17"/>
        </w:rPr>
        <w:t> </w:t>
      </w:r>
      <w:r>
        <w:rPr/>
        <w:t>два</w:t>
      </w:r>
      <w:r>
        <w:rPr>
          <w:spacing w:val="-17"/>
        </w:rPr>
        <w:t> </w:t>
      </w:r>
      <w:r>
        <w:rPr/>
        <w:t>электрода</w:t>
      </w:r>
      <w:r>
        <w:rPr>
          <w:spacing w:val="-16"/>
        </w:rPr>
        <w:t> </w:t>
      </w:r>
      <w:r>
        <w:rPr/>
        <w:t>на</w:t>
      </w:r>
      <w:r>
        <w:rPr>
          <w:spacing w:val="-17"/>
        </w:rPr>
        <w:t> </w:t>
      </w:r>
      <w:r>
        <w:rPr/>
        <w:t>кожу</w:t>
      </w:r>
      <w:r>
        <w:rPr>
          <w:spacing w:val="-17"/>
        </w:rPr>
        <w:t> </w:t>
      </w:r>
      <w:r>
        <w:rPr/>
        <w:t>над</w:t>
      </w:r>
      <w:r>
        <w:rPr/>
        <w:t> мышцей вдоль</w:t>
      </w:r>
      <w:r>
        <w:rPr>
          <w:spacing w:val="-1"/>
        </w:rPr>
        <w:t> </w:t>
      </w:r>
      <w:r>
        <w:rPr/>
        <w:t>роста</w:t>
      </w:r>
      <w:r>
        <w:rPr>
          <w:spacing w:val="-4"/>
        </w:rPr>
        <w:t> </w:t>
      </w:r>
      <w:r>
        <w:rPr/>
        <w:t>мышечных</w:t>
      </w:r>
      <w:r>
        <w:rPr>
          <w:spacing w:val="-3"/>
        </w:rPr>
        <w:t> </w:t>
      </w:r>
      <w:r>
        <w:rPr/>
        <w:t>волокон.</w:t>
      </w:r>
      <w:r>
        <w:rPr>
          <w:spacing w:val="-3"/>
        </w:rPr>
        <w:t> </w:t>
      </w:r>
      <w:r>
        <w:rPr/>
        <w:t>Расстояние</w:t>
      </w:r>
      <w:r>
        <w:rPr>
          <w:spacing w:val="-2"/>
        </w:rPr>
        <w:t> </w:t>
      </w:r>
      <w:r>
        <w:rPr/>
        <w:t>между</w:t>
      </w:r>
      <w:r>
        <w:rPr>
          <w:spacing w:val="-4"/>
        </w:rPr>
        <w:t> </w:t>
      </w:r>
      <w:r>
        <w:rPr/>
        <w:t>центрами электрод</w:t>
      </w:r>
      <w:r>
        <w:rPr/>
        <w:t>ов</w:t>
      </w:r>
      <w:r>
        <w:rPr/>
        <w:t> должно быть около 2 сантиметров, при этом электроды могут немног</w:t>
      </w:r>
      <w:r>
        <w:rPr/>
        <w:t>о</w:t>
      </w:r>
      <w:r>
        <w:rPr/>
        <w:t> перехлёстываться. К этим двум электродам необходимо присоединить кн</w:t>
      </w:r>
      <w:r>
        <w:rPr/>
        <w:t>опки</w:t>
      </w:r>
      <w:r>
        <w:rPr/>
        <w:t> одинакового цвета. Третий электрод необходимо наклеить на локоть или запястье</w:t>
      </w:r>
    </w:p>
    <w:p>
      <w:pPr>
        <w:pStyle w:val="BodyText"/>
        <w:spacing w:before="2"/>
        <w:ind w:left="1702"/>
        <w:jc w:val="both"/>
      </w:pPr>
      <w:r>
        <w:rPr/>
        <w:t>-</w:t>
      </w:r>
      <w:r>
        <w:rPr>
          <w:spacing w:val="-11"/>
        </w:rPr>
        <w:t> </w:t>
      </w:r>
      <w:r>
        <w:rPr/>
        <w:t>к</w:t>
      </w:r>
      <w:r>
        <w:rPr>
          <w:spacing w:val="-9"/>
        </w:rPr>
        <w:t> </w:t>
      </w:r>
      <w:r>
        <w:rPr/>
        <w:t>нему</w:t>
      </w:r>
      <w:r>
        <w:rPr>
          <w:spacing w:val="-12"/>
        </w:rPr>
        <w:t> </w:t>
      </w:r>
      <w:r>
        <w:rPr/>
        <w:t>нужно</w:t>
      </w:r>
      <w:r>
        <w:rPr>
          <w:spacing w:val="-9"/>
        </w:rPr>
        <w:t> </w:t>
      </w:r>
      <w:r>
        <w:rPr/>
        <w:t>подсоединить</w:t>
      </w:r>
      <w:r>
        <w:rPr>
          <w:spacing w:val="-10"/>
        </w:rPr>
        <w:t> </w:t>
      </w:r>
      <w:r>
        <w:rPr/>
        <w:t>кнопку</w:t>
      </w:r>
      <w:r>
        <w:rPr>
          <w:spacing w:val="-12"/>
        </w:rPr>
        <w:t> </w:t>
      </w:r>
      <w:r>
        <w:rPr/>
        <w:t>черного</w:t>
      </w:r>
      <w:r>
        <w:rPr>
          <w:spacing w:val="-9"/>
        </w:rPr>
        <w:t> </w:t>
      </w:r>
      <w:r>
        <w:rPr>
          <w:spacing w:val="-2"/>
        </w:rPr>
        <w:t>цвета.</w:t>
      </w:r>
    </w:p>
    <w:p>
      <w:pPr>
        <w:pStyle w:val="BodyText"/>
        <w:spacing w:after="0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4311"/>
        <w:rPr>
          <w:sz w:val="20"/>
        </w:rPr>
      </w:pPr>
      <w:r>
        <w:rPr>
          <w:sz w:val="20"/>
        </w:rPr>
        <w:drawing>
          <wp:inline distT="0" distB="0" distL="0" distR="0">
            <wp:extent cx="2604719" cy="2891599"/>
            <wp:effectExtent l="0" t="0" r="0" b="0"/>
            <wp:docPr id="12" name="Image 12" descr="C:\Users\Marya\YandexDisk\Скриншоты\2016-03-05 22-29-51 Скриншот экрана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C:\Users\Marya\YandexDisk\Скриншоты\2016-03-05 22-29-51 Скриншот экрана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719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ind w:left="2282"/>
      </w:pPr>
      <w:r>
        <w:rPr/>
        <w:t>Схема</w:t>
      </w:r>
      <w:r>
        <w:rPr>
          <w:spacing w:val="-4"/>
        </w:rPr>
        <w:t> </w:t>
      </w:r>
      <w:r>
        <w:rPr/>
        <w:t>подключения</w:t>
      </w:r>
      <w:r>
        <w:rPr>
          <w:spacing w:val="-3"/>
        </w:rPr>
        <w:t> </w:t>
      </w:r>
      <w:r>
        <w:rPr/>
        <w:t>электродов</w:t>
      </w:r>
      <w:r>
        <w:rPr>
          <w:spacing w:val="-4"/>
        </w:rPr>
        <w:t> </w:t>
      </w:r>
      <w:r>
        <w:rPr/>
        <w:t>для</w:t>
      </w:r>
      <w:r>
        <w:rPr>
          <w:spacing w:val="-2"/>
        </w:rPr>
        <w:t> </w:t>
      </w:r>
      <w:r>
        <w:rPr/>
        <w:t>считывания</w:t>
      </w:r>
      <w:r>
        <w:rPr>
          <w:spacing w:val="-4"/>
        </w:rPr>
        <w:t> </w:t>
      </w:r>
      <w:r>
        <w:rPr/>
        <w:t>ЭМГ-сигнала</w:t>
      </w:r>
      <w:r>
        <w:rPr>
          <w:spacing w:val="-3"/>
        </w:rPr>
        <w:t> </w:t>
      </w:r>
      <w:r>
        <w:rPr/>
        <w:t>с</w:t>
      </w:r>
      <w:r>
        <w:rPr>
          <w:spacing w:val="-2"/>
        </w:rPr>
        <w:t> бицепса</w:t>
      </w:r>
    </w:p>
    <w:p>
      <w:pPr>
        <w:pStyle w:val="BodyText"/>
        <w:spacing w:before="62"/>
      </w:pPr>
    </w:p>
    <w:p>
      <w:pPr>
        <w:pStyle w:val="BodyText"/>
        <w:spacing w:line="360" w:lineRule="auto" w:before="1"/>
        <w:ind w:left="1702" w:right="849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2251710</wp:posOffset>
            </wp:positionH>
            <wp:positionV relativeFrom="paragraph">
              <wp:posOffset>772193</wp:posOffset>
            </wp:positionV>
            <wp:extent cx="3717290" cy="3074035"/>
            <wp:effectExtent l="0" t="0" r="0" b="0"/>
            <wp:wrapNone/>
            <wp:docPr id="13" name="Image 13" descr="2016-03-05 22-34-08 Скриншот экрана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2016-03-05 22-34-08 Скриншот экрана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 получения электрокардиограммы необходимо разместить сигнальн</w:t>
      </w:r>
      <w:r>
        <w:rPr/>
        <w:t>ые</w:t>
      </w:r>
      <w:r>
        <w:rPr/>
        <w:t> электроды</w:t>
      </w:r>
      <w:r>
        <w:rPr>
          <w:spacing w:val="-11"/>
        </w:rPr>
        <w:t> </w:t>
      </w:r>
      <w:r>
        <w:rPr/>
        <w:t>в</w:t>
      </w:r>
      <w:r>
        <w:rPr>
          <w:spacing w:val="-13"/>
        </w:rPr>
        <w:t> </w:t>
      </w:r>
      <w:r>
        <w:rPr/>
        <w:t>области</w:t>
      </w:r>
      <w:r>
        <w:rPr>
          <w:spacing w:val="-12"/>
        </w:rPr>
        <w:t> </w:t>
      </w:r>
      <w:r>
        <w:rPr/>
        <w:t>сердца,</w:t>
      </w:r>
      <w:r>
        <w:rPr>
          <w:spacing w:val="-11"/>
        </w:rPr>
        <w:t> </w:t>
      </w:r>
      <w:r>
        <w:rPr/>
        <w:t>а</w:t>
      </w:r>
      <w:r>
        <w:rPr>
          <w:spacing w:val="-12"/>
        </w:rPr>
        <w:t> </w:t>
      </w:r>
      <w:r>
        <w:rPr/>
        <w:t>опорный</w:t>
      </w:r>
      <w:r>
        <w:rPr>
          <w:spacing w:val="-11"/>
        </w:rPr>
        <w:t> </w:t>
      </w:r>
      <w:r>
        <w:rPr/>
        <w:t>электрод</w:t>
      </w:r>
      <w:r>
        <w:rPr>
          <w:spacing w:val="-12"/>
        </w:rPr>
        <w:t> </w:t>
      </w:r>
      <w:r>
        <w:rPr/>
        <w:t>(чёрного</w:t>
      </w:r>
      <w:r>
        <w:rPr>
          <w:spacing w:val="-10"/>
        </w:rPr>
        <w:t> </w:t>
      </w:r>
      <w:r>
        <w:rPr/>
        <w:t>цвета)</w:t>
      </w:r>
      <w:r>
        <w:rPr>
          <w:spacing w:val="-12"/>
        </w:rPr>
        <w:t> </w:t>
      </w:r>
      <w:r>
        <w:rPr/>
        <w:t>можно</w:t>
      </w:r>
      <w:r>
        <w:rPr>
          <w:spacing w:val="-12"/>
        </w:rPr>
        <w:t> </w:t>
      </w:r>
      <w:r>
        <w:rPr/>
        <w:t>приклеи</w:t>
      </w:r>
      <w:r>
        <w:rPr/>
        <w:t>ть</w:t>
      </w:r>
      <w:r>
        <w:rPr/>
        <w:t> к локтю, или закрепить на запястье: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60" w:lineRule="auto"/>
        <w:ind w:left="1702" w:right="845"/>
        <w:jc w:val="both"/>
      </w:pPr>
      <w:r>
        <w:rPr/>
        <w:t>Также электрокардиограмму можно получить, наклеив на одно запястье ряд</w:t>
      </w:r>
      <w:r>
        <w:rPr/>
        <w:t>ом</w:t>
      </w:r>
      <w:r>
        <w:rPr/>
        <w:t> сигнальный</w:t>
      </w:r>
      <w:r>
        <w:rPr>
          <w:spacing w:val="-15"/>
        </w:rPr>
        <w:t> </w:t>
      </w:r>
      <w:r>
        <w:rPr/>
        <w:t>электрод</w:t>
      </w:r>
      <w:r>
        <w:rPr>
          <w:spacing w:val="-17"/>
        </w:rPr>
        <w:t> </w:t>
      </w:r>
      <w:r>
        <w:rPr/>
        <w:t>и</w:t>
      </w:r>
      <w:r>
        <w:rPr>
          <w:spacing w:val="-15"/>
        </w:rPr>
        <w:t> </w:t>
      </w:r>
      <w:r>
        <w:rPr/>
        <w:t>опорный,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другое</w:t>
      </w:r>
      <w:r>
        <w:rPr>
          <w:spacing w:val="-12"/>
        </w:rPr>
        <w:t> </w:t>
      </w:r>
      <w:r>
        <w:rPr/>
        <w:t>–</w:t>
      </w:r>
      <w:r>
        <w:rPr>
          <w:spacing w:val="-15"/>
        </w:rPr>
        <w:t> </w:t>
      </w:r>
      <w:r>
        <w:rPr/>
        <w:t>второй</w:t>
      </w:r>
      <w:r>
        <w:rPr>
          <w:spacing w:val="-16"/>
        </w:rPr>
        <w:t> </w:t>
      </w:r>
      <w:r>
        <w:rPr/>
        <w:t>сигнальный</w:t>
      </w:r>
      <w:r>
        <w:rPr>
          <w:spacing w:val="-15"/>
        </w:rPr>
        <w:t> </w:t>
      </w:r>
      <w:r>
        <w:rPr/>
        <w:t>электрод.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слу</w:t>
      </w:r>
      <w:r>
        <w:rPr/>
        <w:t>чае</w:t>
      </w:r>
      <w:r>
        <w:rPr/>
        <w:t> если картина электрокардиограммы выглядит «перевёрнутой» - необход</w:t>
      </w:r>
      <w:r>
        <w:rPr/>
        <w:t>имо</w:t>
      </w:r>
      <w:r>
        <w:rPr/>
        <w:t> поменять сигнальные электроды местами.</w:t>
      </w:r>
    </w:p>
    <w:p>
      <w:pPr>
        <w:pStyle w:val="BodyText"/>
        <w:spacing w:after="0" w:line="360" w:lineRule="auto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Heading1"/>
        <w:numPr>
          <w:ilvl w:val="2"/>
          <w:numId w:val="1"/>
        </w:numPr>
        <w:tabs>
          <w:tab w:pos="2102" w:val="left" w:leader="none"/>
        </w:tabs>
        <w:spacing w:line="240" w:lineRule="auto" w:before="76" w:after="0"/>
        <w:ind w:left="2102" w:right="0" w:hanging="400"/>
        <w:jc w:val="left"/>
      </w:pPr>
      <w:r>
        <w:rPr>
          <w:spacing w:val="-2"/>
        </w:rPr>
        <w:t>Фотоплетизмография</w:t>
      </w:r>
    </w:p>
    <w:p>
      <w:pPr>
        <w:pStyle w:val="BodyText"/>
        <w:spacing w:line="360" w:lineRule="auto" w:before="242"/>
        <w:ind w:left="1702" w:right="846"/>
        <w:jc w:val="both"/>
      </w:pPr>
      <w:r>
        <w:rPr/>
        <w:t>Фотоплетизмография — это метод исследования динамики кровенаполн</w:t>
      </w:r>
      <w:r>
        <w:rPr/>
        <w:t>ения</w:t>
      </w:r>
      <w:r>
        <w:rPr/>
        <w:t> сосудов, основанный на измерении оптической плотности. Другими словами, </w:t>
      </w:r>
      <w:r>
        <w:rPr/>
        <w:t>в</w:t>
      </w:r>
      <w:r>
        <w:rPr/>
        <w:t> зависимости от количества крови в капиллярах, на которые светят, изменяе</w:t>
      </w:r>
      <w:r>
        <w:rPr/>
        <w:t>тся</w:t>
      </w:r>
      <w:r>
        <w:rPr/>
        <w:t> количество отражаемого ими света. Наблюдение за интенсивностью отраженного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966469</wp:posOffset>
            </wp:positionH>
            <wp:positionV relativeFrom="paragraph">
              <wp:posOffset>283441</wp:posOffset>
            </wp:positionV>
            <wp:extent cx="5929275" cy="1312164"/>
            <wp:effectExtent l="0" t="0" r="0" b="0"/>
            <wp:wrapTopAndBottom/>
            <wp:docPr id="14" name="Image 14" descr="Скриншот 2016-09-02 18.59.0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Скриншот 2016-09-02 18.59.0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75" cy="131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  <w:ind w:left="1702"/>
        <w:jc w:val="both"/>
      </w:pPr>
      <w:r>
        <w:rPr/>
        <w:t>света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позволяет</w:t>
      </w:r>
      <w:r>
        <w:rPr>
          <w:spacing w:val="-3"/>
        </w:rPr>
        <w:t> </w:t>
      </w:r>
      <w:r>
        <w:rPr/>
        <w:t>измерить</w:t>
      </w:r>
      <w:r>
        <w:rPr>
          <w:spacing w:val="-3"/>
        </w:rPr>
        <w:t> </w:t>
      </w:r>
      <w:r>
        <w:rPr/>
        <w:t>частоту</w:t>
      </w:r>
      <w:r>
        <w:rPr>
          <w:spacing w:val="-5"/>
        </w:rPr>
        <w:t> </w:t>
      </w:r>
      <w:r>
        <w:rPr/>
        <w:t>сердечных</w:t>
      </w:r>
      <w:r>
        <w:rPr>
          <w:spacing w:val="-5"/>
        </w:rPr>
        <w:t> </w:t>
      </w:r>
      <w:r>
        <w:rPr/>
        <w:t>сокращений</w:t>
      </w:r>
      <w:r>
        <w:rPr>
          <w:spacing w:val="-3"/>
        </w:rPr>
        <w:t> </w:t>
      </w:r>
      <w:r>
        <w:rPr>
          <w:spacing w:val="-2"/>
        </w:rPr>
        <w:t>человека.</w:t>
      </w:r>
    </w:p>
    <w:p>
      <w:pPr>
        <w:spacing w:before="141"/>
        <w:ind w:left="852" w:right="0" w:firstLine="0"/>
        <w:jc w:val="center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Вид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сигнала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с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модуля </w:t>
      </w:r>
      <w:r>
        <w:rPr>
          <w:rFonts w:ascii="Calibri" w:hAnsi="Calibri"/>
          <w:b/>
          <w:spacing w:val="-4"/>
          <w:sz w:val="22"/>
        </w:rPr>
        <w:t>Pulse</w:t>
      </w:r>
    </w:p>
    <w:p>
      <w:pPr>
        <w:pStyle w:val="BodyText"/>
        <w:spacing w:before="64"/>
        <w:rPr>
          <w:rFonts w:ascii="Calibri"/>
          <w:b/>
          <w:sz w:val="22"/>
        </w:rPr>
      </w:pPr>
    </w:p>
    <w:p>
      <w:pPr>
        <w:pStyle w:val="BodyText"/>
        <w:spacing w:line="360" w:lineRule="auto"/>
        <w:ind w:left="1702" w:right="850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1122680</wp:posOffset>
            </wp:positionH>
            <wp:positionV relativeFrom="paragraph">
              <wp:posOffset>496134</wp:posOffset>
            </wp:positionV>
            <wp:extent cx="5624576" cy="3467108"/>
            <wp:effectExtent l="0" t="0" r="0" b="0"/>
            <wp:wrapNone/>
            <wp:docPr id="15" name="Image 15" descr="D:\MY\Desktop\fedor\SVG\Pulse scheme_bb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D:\MY\Desktop\fedor\SVG\Pulse scheme_bb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576" cy="34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Считывание фотоплетизмограммы осуществляется с помощью модуля </w:t>
      </w:r>
      <w:r>
        <w:rPr/>
        <w:t>Pulse.</w:t>
      </w:r>
      <w:r>
        <w:rPr/>
        <w:t> Модуль подключается к плате Arduino согласно данной схеме:</w:t>
      </w:r>
    </w:p>
    <w:p>
      <w:pPr>
        <w:pStyle w:val="BodyText"/>
        <w:spacing w:after="0" w:line="360" w:lineRule="auto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360" w:lineRule="auto"/>
        <w:ind w:left="1702" w:right="855"/>
        <w:jc w:val="both"/>
      </w:pPr>
      <w:r>
        <w:rPr/>
        <w:t>Фотоплетизмограмму</w:t>
      </w:r>
      <w:r>
        <w:rPr>
          <w:spacing w:val="-12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получить,</w:t>
      </w:r>
      <w:r>
        <w:rPr>
          <w:spacing w:val="-10"/>
        </w:rPr>
        <w:t> </w:t>
      </w:r>
      <w:r>
        <w:rPr/>
        <w:t>приложив</w:t>
      </w:r>
      <w:r>
        <w:rPr>
          <w:spacing w:val="-10"/>
        </w:rPr>
        <w:t> </w:t>
      </w:r>
      <w:r>
        <w:rPr/>
        <w:t>фотодиод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светодиоды</w:t>
      </w:r>
      <w:r>
        <w:rPr>
          <w:spacing w:val="-10"/>
        </w:rPr>
        <w:t> </w:t>
      </w:r>
      <w:r>
        <w:rPr/>
        <w:t>модуля</w:t>
      </w:r>
      <w:r>
        <w:rPr>
          <w:spacing w:val="-9"/>
        </w:rPr>
        <w:t> </w:t>
      </w:r>
      <w:r>
        <w:rPr/>
        <w:t>к</w:t>
      </w:r>
      <w:r>
        <w:rPr/>
        <w:t> подушечке пальца, либо к запястью.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1118235</wp:posOffset>
                </wp:positionH>
                <wp:positionV relativeFrom="paragraph">
                  <wp:posOffset>191094</wp:posOffset>
                </wp:positionV>
                <wp:extent cx="5792470" cy="18288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92470" cy="1828800"/>
                          <a:chExt cx="5792470" cy="18288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9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 descr="Пульс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2372" y="44711"/>
                            <a:ext cx="2959819" cy="1479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050003pt;margin-top:15.046836pt;width:456.1pt;height:144pt;mso-position-horizontal-relative:page;mso-position-vertical-relative:paragraph;z-index:-15725056;mso-wrap-distance-left:0;mso-wrap-distance-right:0" id="docshapegroup2" coordorigin="1761,301" coordsize="9122,2880">
                <v:shape style="position:absolute;left:1761;top:300;width:4414;height:2880" type="#_x0000_t75" id="docshape3" stroked="false">
                  <v:imagedata r:id="rId25" o:title=""/>
                </v:shape>
                <v:shape style="position:absolute;left:6221;top:371;width:4662;height:2330" type="#_x0000_t75" id="docshape4" alt="Пульс.png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1"/>
        <w:numPr>
          <w:ilvl w:val="2"/>
          <w:numId w:val="1"/>
        </w:numPr>
        <w:tabs>
          <w:tab w:pos="2104" w:val="left" w:leader="none"/>
        </w:tabs>
        <w:spacing w:line="240" w:lineRule="auto" w:before="0" w:after="0"/>
        <w:ind w:left="2104" w:right="0" w:hanging="402"/>
        <w:jc w:val="left"/>
      </w:pPr>
      <w:r>
        <w:rPr/>
        <w:t>Кожно-гальваническая</w:t>
      </w:r>
      <w:r>
        <w:rPr>
          <w:spacing w:val="-9"/>
        </w:rPr>
        <w:t> </w:t>
      </w:r>
      <w:r>
        <w:rPr>
          <w:spacing w:val="-2"/>
        </w:rPr>
        <w:t>реакция</w:t>
      </w:r>
    </w:p>
    <w:p>
      <w:pPr>
        <w:pStyle w:val="BodyText"/>
        <w:spacing w:before="63"/>
        <w:rPr>
          <w:b/>
        </w:rPr>
      </w:pPr>
    </w:p>
    <w:p>
      <w:pPr>
        <w:pStyle w:val="BodyText"/>
        <w:spacing w:line="360" w:lineRule="auto"/>
        <w:ind w:left="1702" w:right="843"/>
        <w:jc w:val="both"/>
      </w:pPr>
      <w:r>
        <w:rPr/>
        <w:t>Кожно-гальваническая реакция (КГР, GSR) — это биоэлектрическая ре</w:t>
      </w:r>
      <w:r>
        <w:rPr/>
        <w:t>акция,</w:t>
      </w:r>
      <w:r>
        <w:rPr/>
        <w:t> регистрируемая с поверхности кожи. Величина сопротивления поверхности к</w:t>
      </w:r>
      <w:r>
        <w:rPr/>
        <w:t>ожи</w:t>
      </w:r>
      <w:r>
        <w:rPr/>
        <w:t> используется как показатель функционального состояния центральной нервно</w:t>
      </w:r>
      <w:r>
        <w:rPr/>
        <w:t>й</w:t>
      </w:r>
      <w:r>
        <w:rPr/>
        <w:t> системы. В расслабленном состоянии, например, во сне, сопротивление ко</w:t>
      </w:r>
      <w:r>
        <w:rPr/>
        <w:t>жи</w:t>
      </w:r>
      <w:r>
        <w:rPr/>
        <w:t> повышается, а при стрессе — понижается. В том числе, на данный показател</w:t>
      </w:r>
      <w:r>
        <w:rPr/>
        <w:t>ь</w:t>
      </w:r>
      <w:r>
        <w:rPr/>
        <w:t> влияет уровень напряжения, тревоги, усиление мыслительной деятельности. Эт</w:t>
      </w:r>
      <w:r>
        <w:rPr/>
        <w:t>о</w:t>
      </w:r>
      <w:r>
        <w:rPr/>
        <w:t> изменение и позволяет зарегистрировать модуль КГР.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1899205</wp:posOffset>
            </wp:positionH>
            <wp:positionV relativeFrom="paragraph">
              <wp:posOffset>135389</wp:posOffset>
            </wp:positionV>
            <wp:extent cx="4346958" cy="178936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958" cy="178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329"/>
      </w:pPr>
      <w:r>
        <w:rPr/>
        <w:t>Вид</w:t>
      </w:r>
      <w:r>
        <w:rPr>
          <w:spacing w:val="-8"/>
        </w:rPr>
        <w:t> </w:t>
      </w:r>
      <w:r>
        <w:rPr/>
        <w:t>сигнала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сенсора</w:t>
      </w:r>
      <w:r>
        <w:rPr>
          <w:spacing w:val="-4"/>
        </w:rPr>
        <w:t> </w:t>
      </w:r>
      <w:r>
        <w:rPr/>
        <w:t>кожно-гальванической</w:t>
      </w:r>
      <w:r>
        <w:rPr>
          <w:spacing w:val="-4"/>
        </w:rPr>
        <w:t> </w:t>
      </w:r>
      <w:r>
        <w:rPr>
          <w:spacing w:val="-2"/>
        </w:rPr>
        <w:t>реакции</w:t>
      </w:r>
    </w:p>
    <w:p>
      <w:pPr>
        <w:pStyle w:val="BodyText"/>
        <w:spacing w:before="53"/>
      </w:pPr>
    </w:p>
    <w:p>
      <w:pPr>
        <w:pStyle w:val="BodyText"/>
        <w:spacing w:line="360" w:lineRule="auto"/>
        <w:ind w:left="1702" w:right="844"/>
        <w:jc w:val="both"/>
      </w:pPr>
      <w:r>
        <w:rPr/>
        <w:t>КГР можно регистрировать с любого участка кожи, но лучше всего — с пальц</w:t>
      </w:r>
      <w:r>
        <w:rPr/>
        <w:t>ев,</w:t>
      </w:r>
      <w:r>
        <w:rPr/>
        <w:t> кистей</w:t>
      </w:r>
      <w:r>
        <w:rPr>
          <w:spacing w:val="-16"/>
        </w:rPr>
        <w:t> </w:t>
      </w:r>
      <w:r>
        <w:rPr/>
        <w:t>рук,</w:t>
      </w:r>
      <w:r>
        <w:rPr>
          <w:spacing w:val="-13"/>
        </w:rPr>
        <w:t> </w:t>
      </w:r>
      <w:r>
        <w:rPr/>
        <w:t>подошв</w:t>
      </w:r>
      <w:r>
        <w:rPr>
          <w:spacing w:val="-14"/>
        </w:rPr>
        <w:t> </w:t>
      </w:r>
      <w:r>
        <w:rPr/>
        <w:t>ног.</w:t>
      </w:r>
      <w:r>
        <w:rPr>
          <w:spacing w:val="-13"/>
        </w:rPr>
        <w:t> </w:t>
      </w:r>
      <w:r>
        <w:rPr/>
        <w:t>Электроды</w:t>
      </w:r>
      <w:r>
        <w:rPr>
          <w:spacing w:val="-13"/>
        </w:rPr>
        <w:t> </w:t>
      </w:r>
      <w:r>
        <w:rPr/>
        <w:t>из</w:t>
      </w:r>
      <w:r>
        <w:rPr>
          <w:spacing w:val="-15"/>
        </w:rPr>
        <w:t> </w:t>
      </w:r>
      <w:r>
        <w:rPr/>
        <w:t>набора</w:t>
      </w:r>
      <w:r>
        <w:rPr>
          <w:spacing w:val="-13"/>
        </w:rPr>
        <w:t> </w:t>
      </w:r>
      <w:r>
        <w:rPr/>
        <w:t>позволяют</w:t>
      </w:r>
      <w:r>
        <w:rPr>
          <w:spacing w:val="-14"/>
        </w:rPr>
        <w:t> </w:t>
      </w:r>
      <w:r>
        <w:rPr/>
        <w:t>получить</w:t>
      </w:r>
      <w:r>
        <w:rPr>
          <w:spacing w:val="-13"/>
        </w:rPr>
        <w:t> </w:t>
      </w:r>
      <w:r>
        <w:rPr/>
        <w:t>сигнал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пальц</w:t>
      </w:r>
      <w:r>
        <w:rPr/>
        <w:t>ев</w:t>
      </w:r>
      <w:r>
        <w:rPr/>
        <w:t> </w:t>
      </w:r>
      <w:r>
        <w:rPr>
          <w:spacing w:val="-4"/>
        </w:rPr>
        <w:t>рук.</w:t>
      </w:r>
    </w:p>
    <w:p>
      <w:pPr>
        <w:pStyle w:val="BodyText"/>
        <w:spacing w:before="200"/>
        <w:ind w:left="1702"/>
        <w:jc w:val="both"/>
      </w:pPr>
      <w:r>
        <w:rPr/>
        <w:t>Модуль</w:t>
      </w:r>
      <w:r>
        <w:rPr>
          <w:spacing w:val="-6"/>
        </w:rPr>
        <w:t> </w:t>
      </w:r>
      <w:r>
        <w:rPr/>
        <w:t>КГР</w:t>
      </w:r>
      <w:r>
        <w:rPr>
          <w:spacing w:val="-3"/>
        </w:rPr>
        <w:t> </w:t>
      </w:r>
      <w:r>
        <w:rPr/>
        <w:t>(GSR)</w:t>
      </w:r>
      <w:r>
        <w:rPr>
          <w:spacing w:val="-4"/>
        </w:rPr>
        <w:t> </w:t>
      </w:r>
      <w:r>
        <w:rPr/>
        <w:t>подключается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Arduino</w:t>
      </w:r>
      <w:r>
        <w:rPr>
          <w:spacing w:val="-4"/>
        </w:rPr>
        <w:t> </w:t>
      </w:r>
      <w:r>
        <w:rPr/>
        <w:t>согласно</w:t>
      </w:r>
      <w:r>
        <w:rPr>
          <w:spacing w:val="-3"/>
        </w:rPr>
        <w:t> </w:t>
      </w:r>
      <w:r>
        <w:rPr/>
        <w:t>данной</w:t>
      </w:r>
      <w:r>
        <w:rPr>
          <w:spacing w:val="-3"/>
        </w:rPr>
        <w:t> </w:t>
      </w:r>
      <w:r>
        <w:rPr>
          <w:spacing w:val="-2"/>
        </w:rPr>
        <w:t>схеме:</w:t>
      </w:r>
    </w:p>
    <w:p>
      <w:pPr>
        <w:pStyle w:val="BodyText"/>
        <w:spacing w:after="0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ind w:left="1753"/>
        <w:rPr>
          <w:sz w:val="20"/>
        </w:rPr>
      </w:pPr>
      <w:r>
        <w:rPr>
          <w:sz w:val="20"/>
        </w:rPr>
        <w:drawing>
          <wp:inline distT="0" distB="0" distL="0" distR="0">
            <wp:extent cx="5581447" cy="3184683"/>
            <wp:effectExtent l="0" t="0" r="0" b="0"/>
            <wp:docPr id="20" name="Image 20" descr="D:\MY\Desktop\fedor\SVG\GSR_scheme_bb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D:\MY\Desktop\fedor\SVG\GSR_scheme_bb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447" cy="31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360" w:lineRule="auto" w:before="1"/>
        <w:ind w:left="1702" w:right="844"/>
        <w:jc w:val="both"/>
      </w:pPr>
      <w:r>
        <w:rPr/>
        <w:t>Можно</w:t>
      </w:r>
      <w:r>
        <w:rPr>
          <w:spacing w:val="-17"/>
        </w:rPr>
        <w:t> </w:t>
      </w:r>
      <w:r>
        <w:rPr/>
        <w:t>заметить,</w:t>
      </w:r>
      <w:r>
        <w:rPr>
          <w:spacing w:val="-15"/>
        </w:rPr>
        <w:t> </w:t>
      </w:r>
      <w:r>
        <w:rPr/>
        <w:t>что,</w:t>
      </w:r>
      <w:r>
        <w:rPr>
          <w:spacing w:val="-17"/>
        </w:rPr>
        <w:t> </w:t>
      </w:r>
      <w:r>
        <w:rPr/>
        <w:t>в</w:t>
      </w:r>
      <w:r>
        <w:rPr>
          <w:spacing w:val="-15"/>
        </w:rPr>
        <w:t> </w:t>
      </w:r>
      <w:r>
        <w:rPr/>
        <w:t>отличие</w:t>
      </w:r>
      <w:r>
        <w:rPr>
          <w:spacing w:val="-16"/>
        </w:rPr>
        <w:t> </w:t>
      </w:r>
      <w:r>
        <w:rPr/>
        <w:t>от</w:t>
      </w:r>
      <w:r>
        <w:rPr>
          <w:spacing w:val="-17"/>
        </w:rPr>
        <w:t> </w:t>
      </w:r>
      <w:r>
        <w:rPr/>
        <w:t>других</w:t>
      </w:r>
      <w:r>
        <w:rPr>
          <w:spacing w:val="-17"/>
        </w:rPr>
        <w:t> </w:t>
      </w:r>
      <w:r>
        <w:rPr/>
        <w:t>модулей,</w:t>
      </w:r>
      <w:r>
        <w:rPr>
          <w:spacing w:val="-14"/>
        </w:rPr>
        <w:t> </w:t>
      </w:r>
      <w:r>
        <w:rPr/>
        <w:t>сигнал</w:t>
      </w:r>
      <w:r>
        <w:rPr>
          <w:spacing w:val="-15"/>
        </w:rPr>
        <w:t> </w:t>
      </w:r>
      <w:r>
        <w:rPr/>
        <w:t>GSR</w:t>
      </w:r>
      <w:r>
        <w:rPr>
          <w:spacing w:val="-15"/>
        </w:rPr>
        <w:t> </w:t>
      </w:r>
      <w:r>
        <w:rPr/>
        <w:t>идёт</w:t>
      </w:r>
      <w:r>
        <w:rPr>
          <w:spacing w:val="-15"/>
        </w:rPr>
        <w:t> </w:t>
      </w:r>
      <w:r>
        <w:rPr/>
        <w:t>на</w:t>
      </w:r>
      <w:r>
        <w:rPr>
          <w:spacing w:val="-17"/>
        </w:rPr>
        <w:t> </w:t>
      </w:r>
      <w:r>
        <w:rPr/>
        <w:t>аналог</w:t>
      </w:r>
      <w:r>
        <w:rPr/>
        <w:t>овый</w:t>
      </w:r>
      <w:r>
        <w:rPr/>
        <w:t> вход A1, а не на A0. В разделе </w:t>
      </w:r>
      <w:r>
        <w:rPr>
          <w:b/>
        </w:rPr>
        <w:t>Загрузка скетчей </w:t>
      </w:r>
      <w:r>
        <w:rPr/>
        <w:t>предлагалось загрузить ске</w:t>
      </w:r>
      <w:r>
        <w:rPr/>
        <w:t>тч,</w:t>
      </w:r>
      <w:r>
        <w:rPr/>
        <w:t> отправляющий</w:t>
      </w:r>
      <w:r>
        <w:rPr>
          <w:spacing w:val="-11"/>
        </w:rPr>
        <w:t> </w:t>
      </w:r>
      <w:r>
        <w:rPr/>
        <w:t>сигнал</w:t>
      </w:r>
      <w:r>
        <w:rPr>
          <w:spacing w:val="-12"/>
        </w:rPr>
        <w:t> </w:t>
      </w:r>
      <w:r>
        <w:rPr/>
        <w:t>на</w:t>
      </w:r>
      <w:r>
        <w:rPr>
          <w:spacing w:val="-11"/>
        </w:rPr>
        <w:t> </w:t>
      </w:r>
      <w:r>
        <w:rPr/>
        <w:t>компьютер</w:t>
      </w:r>
      <w:r>
        <w:rPr>
          <w:spacing w:val="-11"/>
        </w:rPr>
        <w:t> </w:t>
      </w:r>
      <w:r>
        <w:rPr/>
        <w:t>с</w:t>
      </w:r>
      <w:r>
        <w:rPr>
          <w:spacing w:val="-12"/>
        </w:rPr>
        <w:t> </w:t>
      </w:r>
      <w:r>
        <w:rPr/>
        <w:t>входа</w:t>
      </w:r>
      <w:r>
        <w:rPr>
          <w:spacing w:val="-11"/>
        </w:rPr>
        <w:t> </w:t>
      </w:r>
      <w:r>
        <w:rPr/>
        <w:t>A0</w:t>
      </w:r>
      <w:r>
        <w:rPr>
          <w:spacing w:val="-11"/>
        </w:rPr>
        <w:t> </w:t>
      </w:r>
      <w:r>
        <w:rPr/>
        <w:t>каждые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мс,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с</w:t>
      </w:r>
      <w:r>
        <w:rPr>
          <w:spacing w:val="-12"/>
        </w:rPr>
        <w:t> </w:t>
      </w:r>
      <w:r>
        <w:rPr/>
        <w:t>входа</w:t>
      </w:r>
      <w:r>
        <w:rPr>
          <w:spacing w:val="-11"/>
        </w:rPr>
        <w:t> </w:t>
      </w:r>
      <w:r>
        <w:rPr/>
        <w:t>A1</w:t>
      </w:r>
      <w:r>
        <w:rPr>
          <w:spacing w:val="-9"/>
        </w:rPr>
        <w:t> </w:t>
      </w:r>
      <w:r>
        <w:rPr/>
        <w:t>–</w:t>
      </w:r>
      <w:r>
        <w:rPr>
          <w:spacing w:val="-11"/>
        </w:rPr>
        <w:t> </w:t>
      </w:r>
      <w:r>
        <w:rPr/>
        <w:t>ка</w:t>
      </w:r>
      <w:r>
        <w:rPr/>
        <w:t>ждые</w:t>
      </w:r>
      <w:r>
        <w:rPr/>
        <w:t> 30 мс,</w:t>
      </w:r>
      <w:r>
        <w:rPr>
          <w:spacing w:val="-2"/>
        </w:rPr>
        <w:t> </w:t>
      </w:r>
      <w:r>
        <w:rPr/>
        <w:t>и в</w:t>
      </w:r>
      <w:r>
        <w:rPr>
          <w:spacing w:val="-1"/>
        </w:rPr>
        <w:t> </w:t>
      </w:r>
      <w:r>
        <w:rPr/>
        <w:t>приведённых</w:t>
      </w:r>
      <w:r>
        <w:rPr>
          <w:spacing w:val="-3"/>
        </w:rPr>
        <w:t> </w:t>
      </w:r>
      <w:r>
        <w:rPr/>
        <w:t>схемах</w:t>
      </w:r>
      <w:r>
        <w:rPr>
          <w:spacing w:val="-3"/>
        </w:rPr>
        <w:t> </w:t>
      </w:r>
      <w:r>
        <w:rPr/>
        <w:t>подключения</w:t>
      </w:r>
      <w:r>
        <w:rPr>
          <w:spacing w:val="-1"/>
        </w:rPr>
        <w:t> </w:t>
      </w:r>
      <w:r>
        <w:rPr/>
        <w:t>предполагается, что на плату</w:t>
      </w:r>
      <w:r>
        <w:rPr>
          <w:spacing w:val="-3"/>
        </w:rPr>
        <w:t> </w:t>
      </w:r>
      <w:r>
        <w:rPr/>
        <w:t>Arduin</w:t>
      </w:r>
      <w:r>
        <w:rPr/>
        <w:t>o</w:t>
      </w:r>
      <w:r>
        <w:rPr/>
        <w:t> загружен данный скетч.</w:t>
      </w:r>
    </w:p>
    <w:p>
      <w:pPr>
        <w:pStyle w:val="BodyText"/>
        <w:spacing w:line="360" w:lineRule="auto" w:before="201"/>
        <w:ind w:left="1702" w:right="846"/>
        <w:jc w:val="both"/>
      </w:pPr>
      <w:r>
        <w:rPr/>
        <w:t>Шлейф для подключения электродов вставляется в разъем на плате G</w:t>
      </w:r>
      <w:r>
        <w:rPr/>
        <w:t>SR.</w:t>
      </w:r>
      <w:r>
        <w:rPr/>
        <w:t> Электроды надеваются на пальцы одной руки (например, на указательный </w:t>
      </w:r>
      <w:r>
        <w:rPr/>
        <w:t>и</w:t>
      </w:r>
      <w:r>
        <w:rPr/>
        <w:t> средний) таким образом, чтобы металлическая часть плотно прилегала </w:t>
      </w:r>
      <w:r>
        <w:rPr/>
        <w:t>к</w:t>
      </w:r>
      <w:r>
        <w:rPr/>
        <w:t> подушечкам пальцев.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2517565</wp:posOffset>
            </wp:positionH>
            <wp:positionV relativeFrom="paragraph">
              <wp:posOffset>180204</wp:posOffset>
            </wp:positionV>
            <wp:extent cx="3103898" cy="196824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898" cy="1968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6"/>
      </w:pPr>
    </w:p>
    <w:p>
      <w:pPr>
        <w:pStyle w:val="BodyText"/>
        <w:ind w:left="3120"/>
      </w:pPr>
      <w:r>
        <w:rPr/>
        <w:t>Модуль</w:t>
      </w:r>
      <w:r>
        <w:rPr>
          <w:spacing w:val="-4"/>
        </w:rPr>
        <w:t> </w:t>
      </w:r>
      <w:r>
        <w:rPr/>
        <w:t>КГР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электродами</w:t>
      </w:r>
      <w:r>
        <w:rPr>
          <w:spacing w:val="-1"/>
        </w:rPr>
        <w:t> </w:t>
      </w:r>
      <w:r>
        <w:rPr/>
        <w:t>для</w:t>
      </w:r>
      <w:r>
        <w:rPr>
          <w:spacing w:val="-2"/>
        </w:rPr>
        <w:t> </w:t>
      </w:r>
      <w:r>
        <w:rPr/>
        <w:t>снятия</w:t>
      </w:r>
      <w:r>
        <w:rPr>
          <w:spacing w:val="-2"/>
        </w:rPr>
        <w:t> </w:t>
      </w:r>
      <w:r>
        <w:rPr/>
        <w:t>реакции</w:t>
      </w:r>
      <w:r>
        <w:rPr>
          <w:spacing w:val="-2"/>
        </w:rPr>
        <w:t> </w:t>
      </w:r>
      <w:r>
        <w:rPr/>
        <w:t>с </w:t>
      </w:r>
      <w:r>
        <w:rPr>
          <w:spacing w:val="-2"/>
        </w:rPr>
        <w:t>пальцев</w:t>
      </w:r>
    </w:p>
    <w:p>
      <w:pPr>
        <w:pStyle w:val="BodyText"/>
        <w:spacing w:after="0"/>
        <w:sectPr>
          <w:pgSz w:w="11910" w:h="16840"/>
          <w:pgMar w:header="360" w:footer="790" w:top="1040" w:bottom="980" w:left="0" w:right="0"/>
        </w:sectPr>
      </w:pPr>
    </w:p>
    <w:p>
      <w:pPr>
        <w:pStyle w:val="Heading1"/>
        <w:numPr>
          <w:ilvl w:val="2"/>
          <w:numId w:val="1"/>
        </w:numPr>
        <w:tabs>
          <w:tab w:pos="2104" w:val="left" w:leader="none"/>
        </w:tabs>
        <w:spacing w:line="240" w:lineRule="auto" w:before="76" w:after="0"/>
        <w:ind w:left="2104" w:right="0" w:hanging="402"/>
        <w:jc w:val="left"/>
      </w:pPr>
      <w:r>
        <w:rPr>
          <w:spacing w:val="-2"/>
        </w:rPr>
        <w:t>Электроэнцефалография</w:t>
      </w:r>
    </w:p>
    <w:p>
      <w:pPr>
        <w:pStyle w:val="BodyText"/>
        <w:spacing w:before="62"/>
        <w:rPr>
          <w:b/>
        </w:rPr>
      </w:pPr>
    </w:p>
    <w:p>
      <w:pPr>
        <w:pStyle w:val="BodyText"/>
        <w:tabs>
          <w:tab w:pos="2608" w:val="left" w:leader="none"/>
        </w:tabs>
        <w:spacing w:line="360" w:lineRule="auto"/>
        <w:ind w:left="1702" w:right="852"/>
      </w:pPr>
      <w:r>
        <w:rPr/>
        <w:t>Электроэнцефалография</w:t>
      </w:r>
      <w:r>
        <w:rPr>
          <w:spacing w:val="40"/>
        </w:rPr>
        <w:t> </w:t>
      </w:r>
      <w:r>
        <w:rPr/>
        <w:t>(ЭЭГ)</w:t>
      </w:r>
      <w:r>
        <w:rPr>
          <w:spacing w:val="40"/>
        </w:rPr>
        <w:t> </w:t>
      </w:r>
      <w:r>
        <w:rPr/>
        <w:t>изучает</w:t>
      </w:r>
      <w:r>
        <w:rPr>
          <w:spacing w:val="40"/>
        </w:rPr>
        <w:t> </w:t>
      </w:r>
      <w:r>
        <w:rPr/>
        <w:t>суммарную</w:t>
      </w:r>
      <w:r>
        <w:rPr>
          <w:spacing w:val="40"/>
        </w:rPr>
        <w:t> </w:t>
      </w:r>
      <w:r>
        <w:rPr/>
        <w:t>электрическую</w:t>
      </w:r>
      <w:r>
        <w:rPr>
          <w:spacing w:val="40"/>
        </w:rPr>
        <w:t> </w:t>
      </w:r>
      <w:r>
        <w:rPr/>
        <w:t>активность</w:t>
      </w:r>
      <w:r>
        <w:rPr>
          <w:spacing w:val="40"/>
        </w:rPr>
        <w:t> </w:t>
      </w:r>
      <w:r>
        <w:rPr>
          <w:spacing w:val="-2"/>
        </w:rPr>
        <w:t>мозга.</w:t>
      </w:r>
      <w:r>
        <w:rPr/>
        <w:tab/>
        <w:t>ЭЭГ</w:t>
      </w:r>
      <w:r>
        <w:rPr>
          <w:spacing w:val="29"/>
        </w:rPr>
        <w:t> </w:t>
      </w:r>
      <w:r>
        <w:rPr/>
        <w:t>позволяет</w:t>
      </w:r>
      <w:r>
        <w:rPr>
          <w:spacing w:val="34"/>
        </w:rPr>
        <w:t> </w:t>
      </w:r>
      <w:r>
        <w:rPr/>
        <w:t>исследовать</w:t>
      </w:r>
      <w:r>
        <w:rPr>
          <w:spacing w:val="31"/>
        </w:rPr>
        <w:t> </w:t>
      </w:r>
      <w:r>
        <w:rPr/>
        <w:t>реакцию</w:t>
      </w:r>
      <w:r>
        <w:rPr>
          <w:spacing w:val="34"/>
        </w:rPr>
        <w:t> </w:t>
      </w:r>
      <w:r>
        <w:rPr/>
        <w:t>мозга</w:t>
      </w:r>
      <w:r>
        <w:rPr>
          <w:spacing w:val="32"/>
        </w:rPr>
        <w:t> </w:t>
      </w:r>
      <w:r>
        <w:rPr/>
        <w:t>на</w:t>
      </w:r>
      <w:r>
        <w:rPr>
          <w:spacing w:val="34"/>
        </w:rPr>
        <w:t> </w:t>
      </w:r>
      <w:r>
        <w:rPr/>
        <w:t>действие</w:t>
      </w:r>
      <w:r>
        <w:rPr>
          <w:spacing w:val="34"/>
        </w:rPr>
        <w:t> </w:t>
      </w:r>
      <w:r>
        <w:rPr>
          <w:spacing w:val="-2"/>
        </w:rPr>
        <w:t>раздражителей,</w:t>
      </w: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899794</wp:posOffset>
            </wp:positionH>
            <wp:positionV relativeFrom="paragraph">
              <wp:posOffset>274394</wp:posOffset>
            </wp:positionV>
            <wp:extent cx="5911735" cy="1536192"/>
            <wp:effectExtent l="0" t="0" r="0" b="0"/>
            <wp:wrapTopAndBottom/>
            <wp:docPr id="22" name="Image 22" descr="Скриншот 2016-09-02 19.10.08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Скриншот 2016-09-02 19.10.0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735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ind w:left="1702"/>
      </w:pPr>
      <w:r>
        <w:rPr/>
        <w:t>исследовать</w:t>
      </w:r>
      <w:r>
        <w:rPr>
          <w:spacing w:val="-8"/>
        </w:rPr>
        <w:t> </w:t>
      </w:r>
      <w:r>
        <w:rPr/>
        <w:t>ритмы</w:t>
      </w:r>
      <w:r>
        <w:rPr>
          <w:spacing w:val="-5"/>
        </w:rPr>
        <w:t> </w:t>
      </w:r>
      <w:r>
        <w:rPr/>
        <w:t>электрической</w:t>
      </w:r>
      <w:r>
        <w:rPr>
          <w:spacing w:val="-8"/>
        </w:rPr>
        <w:t> </w:t>
      </w:r>
      <w:r>
        <w:rPr/>
        <w:t>активности</w:t>
      </w:r>
      <w:r>
        <w:rPr>
          <w:spacing w:val="-6"/>
        </w:rPr>
        <w:t> </w:t>
      </w:r>
      <w:r>
        <w:rPr/>
        <w:t>головного</w:t>
      </w:r>
      <w:r>
        <w:rPr>
          <w:spacing w:val="-5"/>
        </w:rPr>
        <w:t> </w:t>
      </w:r>
      <w:r>
        <w:rPr>
          <w:spacing w:val="-2"/>
        </w:rPr>
        <w:t>мозга.</w:t>
      </w:r>
    </w:p>
    <w:p>
      <w:pPr>
        <w:spacing w:before="140"/>
        <w:ind w:left="852" w:right="1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Вид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сигнала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с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модуля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5"/>
          <w:sz w:val="22"/>
        </w:rPr>
        <w:t>ЭЭГ</w:t>
      </w:r>
    </w:p>
    <w:p>
      <w:pPr>
        <w:pStyle w:val="BodyText"/>
        <w:spacing w:before="64"/>
        <w:rPr>
          <w:rFonts w:ascii="Calibri"/>
          <w:sz w:val="22"/>
        </w:rPr>
      </w:pPr>
    </w:p>
    <w:p>
      <w:pPr>
        <w:pStyle w:val="BodyText"/>
        <w:spacing w:line="360" w:lineRule="auto"/>
        <w:ind w:left="1702" w:right="852"/>
      </w:pPr>
      <w:r>
        <w:rPr/>
        <w:t>Считывание сигнала ЭЭГ осуществляется с помощью модуля EEG. Поми</w:t>
      </w:r>
      <w:r>
        <w:rPr/>
        <w:t>мо</w:t>
      </w:r>
      <w:r>
        <w:rPr/>
        <w:t> регулятора</w:t>
      </w:r>
      <w:r>
        <w:rPr>
          <w:spacing w:val="-4"/>
        </w:rPr>
        <w:t> </w:t>
      </w:r>
      <w:r>
        <w:rPr>
          <w:b/>
        </w:rPr>
        <w:t>Gain</w:t>
      </w:r>
      <w:r>
        <w:rPr/>
        <w:t>,</w:t>
      </w:r>
      <w:r>
        <w:rPr>
          <w:spacing w:val="-7"/>
        </w:rPr>
        <w:t> </w:t>
      </w:r>
      <w:r>
        <w:rPr>
          <w:b/>
        </w:rPr>
        <w:t>EEG</w:t>
      </w:r>
      <w:r>
        <w:rPr>
          <w:b/>
          <w:spacing w:val="-4"/>
        </w:rPr>
        <w:t> </w:t>
      </w:r>
      <w:r>
        <w:rPr/>
        <w:t>имеет</w:t>
      </w:r>
      <w:r>
        <w:rPr>
          <w:spacing w:val="-5"/>
        </w:rPr>
        <w:t> </w:t>
      </w:r>
      <w:r>
        <w:rPr/>
        <w:t>регулятор</w:t>
      </w:r>
      <w:r>
        <w:rPr>
          <w:spacing w:val="-4"/>
        </w:rPr>
        <w:t> </w:t>
      </w:r>
      <w:r>
        <w:rPr>
          <w:b/>
        </w:rPr>
        <w:t>Noise</w:t>
      </w:r>
      <w:r>
        <w:rPr/>
        <w:t>,</w:t>
      </w:r>
      <w:r>
        <w:rPr>
          <w:spacing w:val="-5"/>
        </w:rPr>
        <w:t> </w:t>
      </w:r>
      <w:r>
        <w:rPr/>
        <w:t>предназначенный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регули</w:t>
      </w:r>
      <w:r>
        <w:rPr/>
        <w:t>ровки</w:t>
      </w:r>
      <w:r>
        <w:rPr/>
        <w:t> подавления шумов.</w:t>
      </w:r>
      <w:r>
        <w:rPr>
          <w:spacing w:val="40"/>
        </w:rPr>
        <w:t> </w:t>
      </w:r>
      <w:r>
        <w:rPr/>
        <w:t>Модуль подключается к плате Arduino согласно следующ</w:t>
      </w:r>
      <w:r>
        <w:rPr/>
        <w:t>ей</w:t>
      </w:r>
      <w:r>
        <w:rPr/>
        <w:t> </w:t>
      </w:r>
      <w:r>
        <w:rPr>
          <w:spacing w:val="-2"/>
        </w:rPr>
        <w:t>схеме: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1118235</wp:posOffset>
            </wp:positionH>
            <wp:positionV relativeFrom="paragraph">
              <wp:posOffset>175954</wp:posOffset>
            </wp:positionV>
            <wp:extent cx="5586926" cy="4128135"/>
            <wp:effectExtent l="0" t="0" r="0" b="0"/>
            <wp:wrapTopAndBottom/>
            <wp:docPr id="23" name="Image 23" descr="D:\MY\Desktop\fedor\SVG\EEG_scheme_bb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D:\MY\Desktop\fedor\SVG\EEG_scheme_bb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926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  <w:spacing w:line="360" w:lineRule="auto" w:before="76"/>
        <w:ind w:left="1702" w:right="846"/>
        <w:jc w:val="both"/>
      </w:pPr>
      <w:r>
        <w:rPr/>
        <w:t>Для снятия электроэнцефалограммы используется ремень с тремя электродами</w:t>
      </w:r>
      <w:r>
        <w:rPr/>
        <w:t>:</w:t>
      </w:r>
      <w:r>
        <w:rPr/>
        <w:t> двумя сигнальными и одним опорным. Два сигнальных электрода имеют зубц</w:t>
      </w:r>
      <w:r>
        <w:rPr/>
        <w:t>ы,</w:t>
      </w:r>
      <w:r>
        <w:rPr/>
        <w:t> предназначенные для лучшего контакта с кожей. Они размещаются на затылке </w:t>
      </w:r>
      <w:r>
        <w:rPr/>
        <w:t>на</w:t>
      </w:r>
      <w:r>
        <w:rPr/>
        <w:t> уровне</w:t>
      </w:r>
      <w:r>
        <w:rPr>
          <w:spacing w:val="-17"/>
        </w:rPr>
        <w:t> </w:t>
      </w:r>
      <w:r>
        <w:rPr/>
        <w:t>верхней</w:t>
      </w:r>
      <w:r>
        <w:rPr>
          <w:spacing w:val="-17"/>
        </w:rPr>
        <w:t> </w:t>
      </w:r>
      <w:r>
        <w:rPr/>
        <w:t>части</w:t>
      </w:r>
      <w:r>
        <w:rPr>
          <w:spacing w:val="-16"/>
        </w:rPr>
        <w:t> </w:t>
      </w:r>
      <w:r>
        <w:rPr/>
        <w:t>ушной</w:t>
      </w:r>
      <w:r>
        <w:rPr>
          <w:spacing w:val="-17"/>
        </w:rPr>
        <w:t> </w:t>
      </w:r>
      <w:r>
        <w:rPr/>
        <w:t>раковины.</w:t>
      </w:r>
      <w:r>
        <w:rPr>
          <w:spacing w:val="-17"/>
        </w:rPr>
        <w:t> </w:t>
      </w:r>
      <w:r>
        <w:rPr/>
        <w:t>Опорный</w:t>
      </w:r>
      <w:r>
        <w:rPr>
          <w:spacing w:val="-17"/>
        </w:rPr>
        <w:t> </w:t>
      </w:r>
      <w:r>
        <w:rPr/>
        <w:t>электрод</w:t>
      </w:r>
      <w:r>
        <w:rPr>
          <w:spacing w:val="-16"/>
        </w:rPr>
        <w:t> </w:t>
      </w:r>
      <w:r>
        <w:rPr/>
        <w:t>с</w:t>
      </w:r>
      <w:r>
        <w:rPr>
          <w:spacing w:val="-17"/>
        </w:rPr>
        <w:t> </w:t>
      </w:r>
      <w:r>
        <w:rPr/>
        <w:t>присоединённой</w:t>
      </w:r>
      <w:r>
        <w:rPr>
          <w:spacing w:val="-17"/>
        </w:rPr>
        <w:t> </w:t>
      </w:r>
      <w:r>
        <w:rPr/>
        <w:t>к</w:t>
      </w:r>
      <w:r>
        <w:rPr>
          <w:spacing w:val="-16"/>
        </w:rPr>
        <w:t> </w:t>
      </w:r>
      <w:r>
        <w:rPr/>
        <w:t>не</w:t>
      </w:r>
      <w:r>
        <w:rPr/>
        <w:t>му</w:t>
      </w:r>
      <w:r>
        <w:rPr/>
        <w:t> чёрной кнопкой размещается за ушной раковиной.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2083435</wp:posOffset>
            </wp:positionH>
            <wp:positionV relativeFrom="paragraph">
              <wp:posOffset>128889</wp:posOffset>
            </wp:positionV>
            <wp:extent cx="3933824" cy="333375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</w:pPr>
    </w:p>
    <w:p>
      <w:pPr>
        <w:spacing w:before="1"/>
        <w:ind w:left="3860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Размещение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электродов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z w:val="22"/>
        </w:rPr>
        <w:t>для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считывания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ЭЭГ-</w:t>
      </w:r>
      <w:r>
        <w:rPr>
          <w:rFonts w:ascii="Calibri" w:hAnsi="Calibri"/>
          <w:spacing w:val="-2"/>
          <w:sz w:val="22"/>
        </w:rPr>
        <w:t>сигнала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9"/>
        <w:rPr>
          <w:rFonts w:ascii="Calibri"/>
          <w:sz w:val="22"/>
        </w:rPr>
      </w:pPr>
    </w:p>
    <w:p>
      <w:pPr>
        <w:pStyle w:val="Heading1"/>
        <w:numPr>
          <w:ilvl w:val="1"/>
          <w:numId w:val="1"/>
        </w:numPr>
        <w:tabs>
          <w:tab w:pos="1969" w:val="left" w:leader="none"/>
        </w:tabs>
        <w:spacing w:line="240" w:lineRule="auto" w:before="0" w:after="0"/>
        <w:ind w:left="1969" w:right="0" w:hanging="267"/>
        <w:jc w:val="left"/>
      </w:pPr>
      <w:r>
        <w:rPr/>
        <w:t>Изучение</w:t>
      </w:r>
      <w:r>
        <w:rPr>
          <w:spacing w:val="-6"/>
        </w:rPr>
        <w:t> </w:t>
      </w:r>
      <w:r>
        <w:rPr/>
        <w:t>биосигналов</w:t>
      </w:r>
      <w:r>
        <w:rPr>
          <w:spacing w:val="-8"/>
        </w:rPr>
        <w:t> </w:t>
      </w:r>
      <w:r>
        <w:rPr/>
        <w:t>в</w:t>
      </w:r>
      <w:r>
        <w:rPr>
          <w:spacing w:val="-6"/>
        </w:rPr>
        <w:t> </w:t>
      </w:r>
      <w:r>
        <w:rPr/>
        <w:t>программе</w:t>
      </w:r>
      <w:r>
        <w:rPr>
          <w:spacing w:val="-6"/>
        </w:rPr>
        <w:t> </w:t>
      </w:r>
      <w:r>
        <w:rPr/>
        <w:t>Bitronics</w:t>
      </w:r>
      <w:r>
        <w:rPr>
          <w:spacing w:val="-5"/>
        </w:rPr>
        <w:t> Lab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line="360" w:lineRule="auto"/>
        <w:ind w:left="1702" w:right="842"/>
        <w:jc w:val="both"/>
      </w:pPr>
      <w:r>
        <w:rPr/>
        <w:t>После подключения модуля к плате Arduino и подключения соответствующ</w:t>
      </w:r>
      <w:r>
        <w:rPr/>
        <w:t>их</w:t>
      </w:r>
      <w:r>
        <w:rPr/>
        <w:t> электродов к телу человека, можно приступить к изучению биосигналов. Для </w:t>
      </w:r>
      <w:r>
        <w:rPr/>
        <w:t>их</w:t>
      </w:r>
      <w:r>
        <w:rPr/>
        <w:t> визуализации мы предлагаем использовать программу </w:t>
      </w:r>
      <w:r>
        <w:rPr>
          <w:b/>
        </w:rPr>
        <w:t>Bitronics Lab</w:t>
      </w:r>
      <w:r>
        <w:rPr/>
        <w:t>. Ске</w:t>
      </w:r>
      <w:r>
        <w:rPr/>
        <w:t>тч,</w:t>
      </w:r>
      <w:r>
        <w:rPr/>
        <w:t> который мы предлагали загрузить на плату в предыдущем разделе, считыв</w:t>
      </w:r>
      <w:r>
        <w:rPr/>
        <w:t>ает</w:t>
      </w:r>
      <w:r>
        <w:rPr/>
        <w:t> сигналы с аналоговых входов A0 (каждые 3 мс) и A1 (каждые 30 мс) и отправляе</w:t>
      </w:r>
      <w:r>
        <w:rPr/>
        <w:t>т</w:t>
      </w:r>
      <w:r>
        <w:rPr/>
        <w:t> данные на компьютер. Программа Bitronics Lab позволяет визуализировать </w:t>
      </w:r>
      <w:r>
        <w:rPr/>
        <w:t>эти</w:t>
      </w:r>
      <w:r>
        <w:rPr/>
        <w:t> данные, записать их, увидеть спектр сигнала. Актуальную версию программы</w:t>
      </w:r>
      <w:r>
        <w:rPr/>
        <w:t>-</w:t>
      </w:r>
      <w:r>
        <w:rPr/>
        <w:t>визуализатора можно скачать по ссылке </w:t>
      </w:r>
      <w:hyperlink r:id="rId12">
        <w:r>
          <w:rPr>
            <w:color w:val="1154CC"/>
            <w:u w:val="single" w:color="1154CC"/>
          </w:rPr>
          <w:t>www.bitronicslab.com/guide</w:t>
        </w:r>
      </w:hyperlink>
      <w:r>
        <w:rPr/>
        <w:t>.</w:t>
      </w:r>
    </w:p>
    <w:p>
      <w:pPr>
        <w:pStyle w:val="BodyText"/>
        <w:spacing w:line="360" w:lineRule="auto" w:before="201"/>
        <w:ind w:left="1702" w:right="851"/>
        <w:jc w:val="both"/>
      </w:pPr>
      <w:r>
        <w:rPr/>
        <w:t>Для визуализации сигнала подключите плату Arduino к компьютеру через US</w:t>
      </w:r>
      <w:r>
        <w:rPr/>
        <w:t>B</w:t>
      </w:r>
      <w:r>
        <w:rPr/>
        <w:t> кабель. Запустите программу Bitronics Lab. Окно программы имеет пять вкладок</w:t>
      </w:r>
      <w:r>
        <w:rPr/>
        <w:t>:</w:t>
      </w:r>
      <w:r>
        <w:rPr/>
        <w:t> </w:t>
      </w:r>
      <w:r>
        <w:rPr>
          <w:b/>
        </w:rPr>
        <w:t>Пульс, КГР, ЭМГ, ЭКГ </w:t>
      </w:r>
      <w:r>
        <w:rPr/>
        <w:t>и </w:t>
      </w:r>
      <w:r>
        <w:rPr>
          <w:b/>
        </w:rPr>
        <w:t>Визуализатор</w:t>
      </w:r>
      <w:r>
        <w:rPr/>
        <w:t>. По умолчанию откроется последняя.</w:t>
      </w:r>
    </w:p>
    <w:p>
      <w:pPr>
        <w:pStyle w:val="BodyText"/>
        <w:spacing w:after="0" w:line="360" w:lineRule="auto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1619"/>
        <w:rPr>
          <w:sz w:val="20"/>
        </w:rPr>
      </w:pPr>
      <w:r>
        <w:rPr>
          <w:sz w:val="20"/>
        </w:rPr>
        <w:drawing>
          <wp:inline distT="0" distB="0" distL="0" distR="0">
            <wp:extent cx="5724078" cy="305942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78" cy="30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"/>
        <w:ind w:left="852" w:right="1" w:firstLine="0"/>
        <w:jc w:val="center"/>
        <w:rPr>
          <w:b/>
          <w:sz w:val="24"/>
        </w:rPr>
      </w:pPr>
      <w:r>
        <w:rPr>
          <w:sz w:val="24"/>
        </w:rPr>
        <w:t>Окно</w:t>
      </w:r>
      <w:r>
        <w:rPr>
          <w:spacing w:val="-4"/>
          <w:sz w:val="24"/>
        </w:rPr>
        <w:t> </w:t>
      </w:r>
      <w:r>
        <w:rPr>
          <w:sz w:val="24"/>
        </w:rPr>
        <w:t>программы</w:t>
      </w:r>
      <w:r>
        <w:rPr>
          <w:spacing w:val="-4"/>
          <w:sz w:val="24"/>
        </w:rPr>
        <w:t> </w:t>
      </w:r>
      <w:r>
        <w:rPr>
          <w:b/>
          <w:sz w:val="24"/>
        </w:rPr>
        <w:t>Bitronics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Lab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открытое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вкладке </w:t>
      </w:r>
      <w:r>
        <w:rPr>
          <w:b/>
          <w:spacing w:val="-2"/>
          <w:sz w:val="24"/>
        </w:rPr>
        <w:t>Визуализатор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line="360" w:lineRule="auto"/>
        <w:ind w:left="1702" w:right="844"/>
        <w:jc w:val="both"/>
      </w:pPr>
      <w:r>
        <w:rPr/>
        <w:t>В данном окне можно увидеть данные, поступающие с четырёх канал</w:t>
      </w:r>
      <w:r>
        <w:rPr/>
        <w:t>ов</w:t>
      </w:r>
      <w:r>
        <w:rPr/>
        <w:t> одновременно. По оси абсцисс откладывается время, по оси ординат – зна</w:t>
      </w:r>
      <w:r>
        <w:rPr/>
        <w:t>чение</w:t>
      </w:r>
      <w:r>
        <w:rPr/>
        <w:t> напряжения от 0 до 5 В на данном канале.</w:t>
      </w:r>
    </w:p>
    <w:p>
      <w:pPr>
        <w:spacing w:before="154"/>
        <w:ind w:left="1702" w:right="0" w:firstLine="0"/>
        <w:jc w:val="both"/>
        <w:rPr>
          <w:b/>
          <w:sz w:val="24"/>
        </w:rPr>
      </w:pPr>
      <w:r>
        <w:rPr>
          <w:sz w:val="24"/>
        </w:rPr>
        <w:t>Необходимо</w:t>
      </w:r>
      <w:r>
        <w:rPr>
          <w:spacing w:val="56"/>
          <w:w w:val="150"/>
          <w:sz w:val="24"/>
        </w:rPr>
        <w:t>    </w:t>
      </w:r>
      <w:r>
        <w:rPr>
          <w:sz w:val="24"/>
        </w:rPr>
        <w:t>нажать</w:t>
      </w:r>
      <w:r>
        <w:rPr>
          <w:spacing w:val="57"/>
          <w:w w:val="150"/>
          <w:sz w:val="24"/>
        </w:rPr>
        <w:t>    </w:t>
      </w:r>
      <w:r>
        <w:rPr>
          <w:sz w:val="24"/>
        </w:rPr>
        <w:t>кнопку</w:t>
      </w:r>
      <w:r>
        <w:rPr>
          <w:spacing w:val="76"/>
          <w:w w:val="150"/>
          <w:sz w:val="24"/>
        </w:rPr>
        <w:t> </w:t>
      </w:r>
      <w:r>
        <w:rPr>
          <w:spacing w:val="-23"/>
          <w:position w:val="-19"/>
          <w:sz w:val="24"/>
        </w:rPr>
        <w:drawing>
          <wp:inline distT="0" distB="0" distL="0" distR="0">
            <wp:extent cx="280035" cy="29908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3"/>
          <w:position w:val="-19"/>
          <w:sz w:val="24"/>
        </w:rPr>
      </w:r>
      <w:r>
        <w:rPr>
          <w:rFonts w:ascii="Times New Roman" w:hAnsi="Times New Roman"/>
          <w:spacing w:val="40"/>
          <w:sz w:val="24"/>
        </w:rPr>
        <w:t>  </w:t>
      </w:r>
      <w:r>
        <w:rPr>
          <w:b/>
          <w:spacing w:val="-2"/>
          <w:sz w:val="24"/>
        </w:rPr>
        <w:t>Настройки</w:t>
      </w: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1570989</wp:posOffset>
            </wp:positionH>
            <wp:positionV relativeFrom="paragraph">
              <wp:posOffset>240638</wp:posOffset>
            </wp:positionV>
            <wp:extent cx="4622266" cy="31146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266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852" w:right="2"/>
        <w:jc w:val="center"/>
      </w:pPr>
      <w:r>
        <w:rPr/>
        <w:t>Окно</w:t>
      </w:r>
      <w:r>
        <w:rPr>
          <w:spacing w:val="-7"/>
        </w:rPr>
        <w:t> </w:t>
      </w:r>
      <w:r>
        <w:rPr/>
        <w:t>настроек</w:t>
      </w:r>
      <w:r>
        <w:rPr>
          <w:spacing w:val="-4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Bitronics</w:t>
      </w:r>
      <w:r>
        <w:rPr>
          <w:spacing w:val="-4"/>
        </w:rPr>
        <w:t> </w:t>
      </w:r>
      <w:r>
        <w:rPr>
          <w:spacing w:val="-5"/>
        </w:rPr>
        <w:t>Lab</w:t>
      </w:r>
    </w:p>
    <w:p>
      <w:pPr>
        <w:pStyle w:val="BodyText"/>
        <w:spacing w:before="62"/>
      </w:pPr>
    </w:p>
    <w:p>
      <w:pPr>
        <w:pStyle w:val="BodyText"/>
        <w:spacing w:line="360" w:lineRule="auto"/>
        <w:ind w:left="1702" w:right="847"/>
        <w:jc w:val="both"/>
      </w:pPr>
      <w:r>
        <w:rPr/>
        <w:t>В открывшемся окне</w:t>
      </w:r>
      <w:r>
        <w:rPr>
          <w:spacing w:val="-3"/>
        </w:rPr>
        <w:t> </w:t>
      </w:r>
      <w:r>
        <w:rPr/>
        <w:t>в списке </w:t>
      </w:r>
      <w:r>
        <w:rPr>
          <w:b/>
        </w:rPr>
        <w:t>Выбор порта </w:t>
      </w:r>
      <w:r>
        <w:rPr/>
        <w:t>необходимо выбрать порт,</w:t>
      </w:r>
      <w:r>
        <w:rPr>
          <w:spacing w:val="-1"/>
        </w:rPr>
        <w:t> </w:t>
      </w:r>
      <w:r>
        <w:rPr/>
        <w:t>к</w:t>
      </w:r>
      <w:r>
        <w:rPr>
          <w:spacing w:val="-1"/>
        </w:rPr>
        <w:t> </w:t>
      </w:r>
      <w:r>
        <w:rPr/>
        <w:t>котор</w:t>
      </w:r>
      <w:r>
        <w:rPr/>
        <w:t>ому</w:t>
      </w:r>
      <w:r>
        <w:rPr/>
        <w:t> подключена</w:t>
      </w:r>
      <w:r>
        <w:rPr>
          <w:spacing w:val="-11"/>
        </w:rPr>
        <w:t> </w:t>
      </w:r>
      <w:r>
        <w:rPr/>
        <w:t>плата</w:t>
      </w:r>
      <w:r>
        <w:rPr>
          <w:spacing w:val="-10"/>
        </w:rPr>
        <w:t> </w:t>
      </w:r>
      <w:r>
        <w:rPr/>
        <w:t>Arduino.</w:t>
      </w:r>
      <w:r>
        <w:rPr>
          <w:spacing w:val="-11"/>
        </w:rPr>
        <w:t> </w:t>
      </w:r>
      <w:r>
        <w:rPr/>
        <w:t>При</w:t>
      </w:r>
      <w:r>
        <w:rPr>
          <w:spacing w:val="-13"/>
        </w:rPr>
        <w:t> </w:t>
      </w:r>
      <w:r>
        <w:rPr/>
        <w:t>правильном</w:t>
      </w:r>
      <w:r>
        <w:rPr>
          <w:spacing w:val="-11"/>
        </w:rPr>
        <w:t> </w:t>
      </w:r>
      <w:r>
        <w:rPr/>
        <w:t>выборе</w:t>
      </w:r>
      <w:r>
        <w:rPr>
          <w:spacing w:val="-13"/>
        </w:rPr>
        <w:t> </w:t>
      </w:r>
      <w:r>
        <w:rPr/>
        <w:t>в</w:t>
      </w:r>
      <w:r>
        <w:rPr>
          <w:spacing w:val="-11"/>
        </w:rPr>
        <w:t> </w:t>
      </w:r>
      <w:r>
        <w:rPr/>
        <w:t>строке</w:t>
      </w:r>
      <w:r>
        <w:rPr>
          <w:spacing w:val="-9"/>
        </w:rPr>
        <w:t> </w:t>
      </w:r>
      <w:r>
        <w:rPr>
          <w:b/>
        </w:rPr>
        <w:t>Описание</w:t>
      </w:r>
      <w:r>
        <w:rPr>
          <w:b/>
          <w:spacing w:val="-9"/>
        </w:rPr>
        <w:t> </w:t>
      </w:r>
      <w:r>
        <w:rPr/>
        <w:t>вы</w:t>
      </w:r>
      <w:r>
        <w:rPr>
          <w:spacing w:val="-11"/>
        </w:rPr>
        <w:t> </w:t>
      </w:r>
      <w:r>
        <w:rPr/>
        <w:t>увид</w:t>
      </w:r>
      <w:r>
        <w:rPr/>
        <w:t>ите</w:t>
      </w:r>
      <w:r>
        <w:rPr/>
        <w:t> название</w:t>
      </w:r>
      <w:r>
        <w:rPr>
          <w:spacing w:val="-9"/>
        </w:rPr>
        <w:t> </w:t>
      </w:r>
      <w:r>
        <w:rPr/>
        <w:t>вашей</w:t>
      </w:r>
      <w:r>
        <w:rPr>
          <w:spacing w:val="-11"/>
        </w:rPr>
        <w:t> </w:t>
      </w:r>
      <w:r>
        <w:rPr/>
        <w:t>платы</w:t>
      </w:r>
      <w:r>
        <w:rPr>
          <w:spacing w:val="-9"/>
        </w:rPr>
        <w:t> </w:t>
      </w:r>
      <w:r>
        <w:rPr/>
        <w:t>Arduino.</w:t>
      </w:r>
      <w:r>
        <w:rPr>
          <w:spacing w:val="-12"/>
        </w:rPr>
        <w:t> </w:t>
      </w:r>
      <w:r>
        <w:rPr/>
        <w:t>В</w:t>
      </w:r>
      <w:r>
        <w:rPr>
          <w:spacing w:val="-11"/>
        </w:rPr>
        <w:t> </w:t>
      </w:r>
      <w:r>
        <w:rPr/>
        <w:t>списке</w:t>
      </w:r>
      <w:r>
        <w:rPr>
          <w:spacing w:val="-7"/>
        </w:rPr>
        <w:t> </w:t>
      </w:r>
      <w:r>
        <w:rPr>
          <w:b/>
        </w:rPr>
        <w:t>Скорость</w:t>
      </w:r>
      <w:r>
        <w:rPr>
          <w:b/>
          <w:spacing w:val="-11"/>
        </w:rPr>
        <w:t> </w:t>
      </w:r>
      <w:r>
        <w:rPr>
          <w:b/>
        </w:rPr>
        <w:t>передачи</w:t>
      </w:r>
      <w:r>
        <w:rPr>
          <w:b/>
          <w:spacing w:val="-10"/>
        </w:rPr>
        <w:t> </w:t>
      </w:r>
      <w:r>
        <w:rPr/>
        <w:t>необходимо</w:t>
      </w:r>
      <w:r>
        <w:rPr>
          <w:spacing w:val="-9"/>
        </w:rPr>
        <w:t> </w:t>
      </w:r>
      <w:r>
        <w:rPr/>
        <w:t>выбрать</w:t>
      </w:r>
    </w:p>
    <w:p>
      <w:pPr>
        <w:pStyle w:val="BodyText"/>
        <w:spacing w:after="0" w:line="360" w:lineRule="auto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BodyText"/>
        <w:spacing w:line="360" w:lineRule="auto" w:before="76"/>
        <w:ind w:left="1702" w:right="849"/>
        <w:jc w:val="both"/>
      </w:pPr>
      <w:r>
        <w:rPr/>
        <w:t>скорость 112500 (если, конечно, вы не меняли скорость передачи в скетч</w:t>
      </w:r>
      <w:r>
        <w:rPr/>
        <w:t>е</w:t>
      </w:r>
      <w:r>
        <w:rPr/>
        <w:t> </w:t>
      </w:r>
      <w:r>
        <w:rPr>
          <w:b/>
        </w:rPr>
        <w:t>TwoSensors.ino</w:t>
      </w:r>
      <w:r>
        <w:rPr/>
        <w:t>). В списке </w:t>
      </w:r>
      <w:r>
        <w:rPr>
          <w:b/>
        </w:rPr>
        <w:t>КГР </w:t>
      </w:r>
      <w:r>
        <w:rPr/>
        <w:t>выберете порт A1, так как именно с нег</w:t>
      </w:r>
      <w:r>
        <w:rPr/>
        <w:t>о</w:t>
      </w:r>
      <w:r>
        <w:rPr/>
        <w:t> считывается кожно-гальваническая реакция. Далее нажмите </w:t>
      </w:r>
      <w:r>
        <w:rPr>
          <w:b/>
        </w:rPr>
        <w:t>Применить</w:t>
      </w:r>
      <w:r>
        <w:rPr/>
        <w:t>.</w:t>
      </w:r>
    </w:p>
    <w:p>
      <w:pPr>
        <w:pStyle w:val="BodyText"/>
        <w:tabs>
          <w:tab w:pos="10149" w:val="left" w:leader="none"/>
        </w:tabs>
        <w:spacing w:line="360" w:lineRule="auto" w:before="200"/>
        <w:ind w:left="1702" w:right="846"/>
        <w:jc w:val="both"/>
      </w:pPr>
      <w:r>
        <w:rPr/>
        <w:drawing>
          <wp:anchor distT="0" distB="0" distL="0" distR="0" allowOverlap="1" layoutInCell="1" locked="0" behindDoc="1" simplePos="0" relativeHeight="487429120">
            <wp:simplePos x="0" y="0"/>
            <wp:positionH relativeFrom="page">
              <wp:posOffset>6080759</wp:posOffset>
            </wp:positionH>
            <wp:positionV relativeFrom="paragraph">
              <wp:posOffset>832551</wp:posOffset>
            </wp:positionV>
            <wp:extent cx="247650" cy="21907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</w:t>
      </w:r>
      <w:r>
        <w:rPr>
          <w:spacing w:val="-6"/>
        </w:rPr>
        <w:t> </w:t>
      </w:r>
      <w:r>
        <w:rPr/>
        <w:t>начала</w:t>
      </w:r>
      <w:r>
        <w:rPr>
          <w:spacing w:val="-4"/>
        </w:rPr>
        <w:t> </w:t>
      </w:r>
      <w:r>
        <w:rPr/>
        <w:t>считывания</w:t>
      </w:r>
      <w:r>
        <w:rPr>
          <w:spacing w:val="-5"/>
        </w:rPr>
        <w:t> </w:t>
      </w:r>
      <w:r>
        <w:rPr/>
        <w:t>сигнала</w:t>
      </w:r>
      <w:r>
        <w:rPr>
          <w:spacing w:val="-5"/>
        </w:rPr>
        <w:t> </w:t>
      </w:r>
      <w:r>
        <w:rPr/>
        <w:t>нажмите</w:t>
      </w:r>
      <w:r>
        <w:rPr>
          <w:spacing w:val="-5"/>
        </w:rPr>
        <w:t> </w:t>
      </w:r>
      <w:r>
        <w:rPr/>
        <w:t>кнопку</w:t>
      </w:r>
      <w:r>
        <w:rPr>
          <w:spacing w:val="-6"/>
        </w:rPr>
        <w:t> </w:t>
      </w:r>
      <w:r>
        <w:rPr>
          <w:b/>
        </w:rPr>
        <w:t>Подключить</w:t>
      </w:r>
      <w:r>
        <w:rPr>
          <w:b/>
          <w:spacing w:val="-7"/>
        </w:rPr>
        <w:t> </w:t>
      </w:r>
      <w:r>
        <w:rPr>
          <w:b/>
        </w:rPr>
        <w:t>порт</w:t>
      </w:r>
      <w:r>
        <w:rPr>
          <w:b/>
          <w:spacing w:val="-7"/>
        </w:rPr>
        <w:t> </w:t>
      </w:r>
      <w:r>
        <w:rPr/>
        <w:t>(</w:t>
      </w:r>
      <w:r>
        <w:rPr>
          <w:spacing w:val="-3"/>
        </w:rPr>
        <w:t> </w:t>
      </w:r>
      <w:r>
        <w:rPr/>
        <w:t>).Если</w:t>
      </w:r>
      <w:r>
        <w:rPr>
          <w:spacing w:val="-5"/>
        </w:rPr>
        <w:t> </w:t>
      </w:r>
      <w:r>
        <w:rPr/>
        <w:t>вы</w:t>
      </w:r>
      <w:r>
        <w:rPr>
          <w:spacing w:val="-5"/>
        </w:rPr>
        <w:t> </w:t>
      </w:r>
      <w:r>
        <w:rPr/>
        <w:t>всё</w:t>
      </w:r>
      <w:r>
        <w:rPr/>
        <w:t> сделали правильно, должен начать считываться сигнал. При открытии </w:t>
      </w:r>
      <w:r>
        <w:rPr/>
        <w:t>вкладки,</w:t>
      </w:r>
      <w:r>
        <w:rPr/>
        <w:t> соответствующей подключённому модулю, вы можете увидеть его</w:t>
        <w:tab/>
      </w:r>
      <w:r>
        <w:rPr>
          <w:spacing w:val="-2"/>
        </w:rPr>
        <w:t>спектр.</w:t>
      </w:r>
    </w:p>
    <w:p>
      <w:pPr>
        <w:spacing w:before="201"/>
        <w:ind w:left="1702" w:right="0" w:firstLine="0"/>
        <w:jc w:val="both"/>
        <w:rPr>
          <w:sz w:val="24"/>
        </w:rPr>
      </w:pPr>
      <w:r>
        <w:rPr>
          <w:sz w:val="24"/>
        </w:rPr>
        <w:t>В</w:t>
      </w:r>
      <w:r>
        <w:rPr>
          <w:spacing w:val="72"/>
          <w:w w:val="150"/>
          <w:sz w:val="24"/>
        </w:rPr>
        <w:t> </w:t>
      </w:r>
      <w:r>
        <w:rPr>
          <w:sz w:val="24"/>
        </w:rPr>
        <w:t>программе</w:t>
      </w:r>
      <w:r>
        <w:rPr>
          <w:spacing w:val="74"/>
          <w:w w:val="150"/>
          <w:sz w:val="24"/>
        </w:rPr>
        <w:t> </w:t>
      </w:r>
      <w:r>
        <w:rPr>
          <w:b/>
          <w:sz w:val="24"/>
        </w:rPr>
        <w:t>Bitronics</w:t>
      </w:r>
      <w:r>
        <w:rPr>
          <w:b/>
          <w:spacing w:val="73"/>
          <w:w w:val="150"/>
          <w:sz w:val="24"/>
        </w:rPr>
        <w:t> </w:t>
      </w:r>
      <w:r>
        <w:rPr>
          <w:b/>
          <w:sz w:val="24"/>
        </w:rPr>
        <w:t>Lab</w:t>
      </w:r>
      <w:r>
        <w:rPr>
          <w:b/>
          <w:spacing w:val="73"/>
          <w:w w:val="150"/>
          <w:sz w:val="24"/>
        </w:rPr>
        <w:t> </w:t>
      </w:r>
      <w:r>
        <w:rPr>
          <w:sz w:val="24"/>
        </w:rPr>
        <w:t>имеются</w:t>
      </w:r>
      <w:r>
        <w:rPr>
          <w:spacing w:val="73"/>
          <w:w w:val="150"/>
          <w:sz w:val="24"/>
        </w:rPr>
        <w:t> </w:t>
      </w:r>
      <w:r>
        <w:rPr>
          <w:sz w:val="24"/>
        </w:rPr>
        <w:t>триггеры</w:t>
      </w:r>
      <w:r>
        <w:rPr>
          <w:spacing w:val="72"/>
          <w:w w:val="150"/>
          <w:sz w:val="24"/>
        </w:rPr>
        <w:t> </w:t>
      </w:r>
      <w:r>
        <w:rPr>
          <w:sz w:val="24"/>
        </w:rPr>
        <w:t>для</w:t>
      </w:r>
      <w:r>
        <w:rPr>
          <w:spacing w:val="71"/>
          <w:w w:val="150"/>
          <w:sz w:val="24"/>
        </w:rPr>
        <w:t> </w:t>
      </w:r>
      <w:r>
        <w:rPr>
          <w:sz w:val="24"/>
        </w:rPr>
        <w:t>работы</w:t>
      </w:r>
      <w:r>
        <w:rPr>
          <w:spacing w:val="73"/>
          <w:w w:val="150"/>
          <w:sz w:val="24"/>
        </w:rPr>
        <w:t> </w:t>
      </w:r>
      <w:r>
        <w:rPr>
          <w:spacing w:val="-5"/>
          <w:sz w:val="24"/>
        </w:rPr>
        <w:t>со</w:t>
      </w:r>
    </w:p>
    <w:p>
      <w:pPr>
        <w:pStyle w:val="BodyText"/>
        <w:spacing w:line="360" w:lineRule="auto" w:before="139"/>
        <w:ind w:left="1702" w:right="843"/>
        <w:jc w:val="both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1335405</wp:posOffset>
            </wp:positionH>
            <wp:positionV relativeFrom="paragraph">
              <wp:posOffset>1759606</wp:posOffset>
            </wp:positionV>
            <wp:extent cx="2276474" cy="192405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74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4118609</wp:posOffset>
            </wp:positionH>
            <wp:positionV relativeFrom="paragraph">
              <wp:posOffset>1702456</wp:posOffset>
            </wp:positionV>
            <wp:extent cx="2566996" cy="2028825"/>
            <wp:effectExtent l="0" t="0" r="0" b="0"/>
            <wp:wrapTopAndBottom/>
            <wp:docPr id="30" name="Image 30" descr="Безымянный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Безымянный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996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спектром сигнала, получаемого с модулей </w:t>
      </w:r>
      <w:r>
        <w:rPr>
          <w:b/>
        </w:rPr>
        <w:t>EEG </w:t>
      </w:r>
      <w:r>
        <w:rPr/>
        <w:t>и </w:t>
      </w:r>
      <w:r>
        <w:rPr>
          <w:b/>
        </w:rPr>
        <w:t>EMG</w:t>
      </w:r>
      <w:r>
        <w:rPr/>
        <w:t>. Они позволяют следить </w:t>
      </w:r>
      <w:r>
        <w:rPr/>
        <w:t>за</w:t>
      </w:r>
      <w:r>
        <w:rPr/>
        <w:t> амплидудой определённой части спектра и посылать на </w:t>
      </w:r>
      <w:r>
        <w:rPr>
          <w:b/>
        </w:rPr>
        <w:t>Arduino </w:t>
      </w:r>
      <w:r>
        <w:rPr/>
        <w:t>сиг</w:t>
      </w:r>
      <w:r>
        <w:rPr/>
        <w:t>налы,</w:t>
      </w:r>
      <w:r>
        <w:rPr/>
        <w:t> зависящие от того, превышает ли амлитуда определённое значение или нет. Дл</w:t>
      </w:r>
      <w:r>
        <w:rPr/>
        <w:t>я</w:t>
      </w:r>
      <w:r>
        <w:rPr/>
        <w:t> того чтобы включить триггер, необходимо поставить галочку рядом с одним </w:t>
      </w:r>
      <w:r>
        <w:rPr/>
        <w:t>из</w:t>
      </w:r>
      <w:r>
        <w:rPr/>
        <w:t> триггеров в правой части программы (триггеры имеются только на вкладках </w:t>
      </w:r>
      <w:r>
        <w:rPr>
          <w:b/>
        </w:rPr>
        <w:t>ЭЭГ </w:t>
      </w:r>
      <w:r>
        <w:rPr/>
        <w:t>и</w:t>
      </w:r>
      <w:r>
        <w:rPr/>
        <w:t> </w:t>
      </w:r>
      <w:r>
        <w:rPr>
          <w:b/>
          <w:spacing w:val="-2"/>
        </w:rPr>
        <w:t>ЭМГ</w:t>
      </w:r>
      <w:r>
        <w:rPr>
          <w:spacing w:val="-2"/>
        </w:rPr>
        <w:t>).</w:t>
      </w:r>
    </w:p>
    <w:p>
      <w:pPr>
        <w:spacing w:before="232"/>
        <w:ind w:left="4729" w:right="0" w:firstLine="0"/>
        <w:jc w:val="left"/>
        <w:rPr>
          <w:sz w:val="20"/>
        </w:rPr>
      </w:pPr>
      <w:r>
        <w:rPr>
          <w:sz w:val="20"/>
        </w:rPr>
        <w:t>Триггеры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9"/>
          <w:sz w:val="20"/>
        </w:rPr>
        <w:t> </w:t>
      </w:r>
      <w:r>
        <w:rPr>
          <w:sz w:val="20"/>
        </w:rPr>
        <w:t>программе</w:t>
      </w:r>
      <w:r>
        <w:rPr>
          <w:spacing w:val="-9"/>
          <w:sz w:val="20"/>
        </w:rPr>
        <w:t> </w:t>
      </w:r>
      <w:r>
        <w:rPr>
          <w:sz w:val="20"/>
        </w:rPr>
        <w:t>Bitronics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Lab</w:t>
      </w:r>
    </w:p>
    <w:p>
      <w:pPr>
        <w:pStyle w:val="BodyText"/>
        <w:spacing w:before="83"/>
        <w:rPr>
          <w:sz w:val="20"/>
        </w:rPr>
      </w:pPr>
    </w:p>
    <w:p>
      <w:pPr>
        <w:pStyle w:val="BodyText"/>
        <w:spacing w:line="360" w:lineRule="auto"/>
        <w:ind w:left="1702" w:right="845"/>
        <w:jc w:val="both"/>
      </w:pPr>
      <w:r>
        <w:rPr/>
        <w:t>После включения триггера, на графике спектра появится прямоугольная обл</w:t>
      </w:r>
      <w:r>
        <w:rPr/>
        <w:t>асть</w:t>
      </w:r>
      <w:r>
        <w:rPr/>
        <w:t> соответствующего цвета. Параметр </w:t>
      </w:r>
      <w:r>
        <w:rPr>
          <w:b/>
        </w:rPr>
        <w:t>Порог </w:t>
      </w:r>
      <w:r>
        <w:rPr/>
        <w:t>отвечает за высоту области, параме</w:t>
      </w:r>
      <w:r>
        <w:rPr/>
        <w:t>тр</w:t>
      </w:r>
      <w:r>
        <w:rPr/>
        <w:t> </w:t>
      </w:r>
      <w:r>
        <w:rPr>
          <w:b/>
        </w:rPr>
        <w:t>Частота</w:t>
      </w:r>
      <w:r>
        <w:rPr>
          <w:b/>
          <w:spacing w:val="-10"/>
        </w:rPr>
        <w:t> </w:t>
      </w:r>
      <w:r>
        <w:rPr/>
        <w:t>-</w:t>
      </w:r>
      <w:r>
        <w:rPr>
          <w:spacing w:val="-12"/>
        </w:rPr>
        <w:t> </w:t>
      </w:r>
      <w:r>
        <w:rPr/>
        <w:t>за</w:t>
      </w:r>
      <w:r>
        <w:rPr>
          <w:spacing w:val="-10"/>
        </w:rPr>
        <w:t> </w:t>
      </w:r>
      <w:r>
        <w:rPr/>
        <w:t>положение</w:t>
      </w:r>
      <w:r>
        <w:rPr>
          <w:spacing w:val="-11"/>
        </w:rPr>
        <w:t> </w:t>
      </w:r>
      <w:r>
        <w:rPr/>
        <w:t>середины,</w:t>
      </w:r>
      <w:r>
        <w:rPr>
          <w:spacing w:val="-13"/>
        </w:rPr>
        <w:t> </w:t>
      </w:r>
      <w:r>
        <w:rPr/>
        <w:t>а</w:t>
      </w:r>
      <w:r>
        <w:rPr>
          <w:spacing w:val="-6"/>
        </w:rPr>
        <w:t> </w:t>
      </w:r>
      <w:r>
        <w:rPr>
          <w:b/>
        </w:rPr>
        <w:t>Ширина</w:t>
      </w:r>
      <w:r>
        <w:rPr>
          <w:b/>
          <w:spacing w:val="-10"/>
        </w:rPr>
        <w:t> </w:t>
      </w:r>
      <w:r>
        <w:rPr>
          <w:b/>
        </w:rPr>
        <w:t>окна</w:t>
      </w:r>
      <w:r>
        <w:rPr>
          <w:b/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/>
        <w:t>за</w:t>
      </w:r>
      <w:r>
        <w:rPr>
          <w:spacing w:val="-10"/>
        </w:rPr>
        <w:t> </w:t>
      </w:r>
      <w:r>
        <w:rPr/>
        <w:t>полуширину</w:t>
      </w:r>
      <w:r>
        <w:rPr>
          <w:spacing w:val="-14"/>
        </w:rPr>
        <w:t> </w:t>
      </w:r>
      <w:r>
        <w:rPr/>
        <w:t>прямоугольн</w:t>
      </w:r>
      <w:r>
        <w:rPr/>
        <w:t>ой</w:t>
      </w:r>
      <w:r>
        <w:rPr/>
        <w:t> области.</w:t>
      </w:r>
      <w:r>
        <w:rPr>
          <w:spacing w:val="-12"/>
        </w:rPr>
        <w:t> </w:t>
      </w:r>
      <w:r>
        <w:rPr/>
        <w:t>Первое</w:t>
      </w:r>
      <w:r>
        <w:rPr>
          <w:spacing w:val="-11"/>
        </w:rPr>
        <w:t> </w:t>
      </w:r>
      <w:r>
        <w:rPr/>
        <w:t>поле</w:t>
      </w:r>
      <w:r>
        <w:rPr>
          <w:spacing w:val="-9"/>
        </w:rPr>
        <w:t> </w:t>
      </w:r>
      <w:r>
        <w:rPr>
          <w:b/>
        </w:rPr>
        <w:t>Обратный</w:t>
      </w:r>
      <w:r>
        <w:rPr>
          <w:b/>
          <w:spacing w:val="-13"/>
        </w:rPr>
        <w:t> </w:t>
      </w:r>
      <w:r>
        <w:rPr>
          <w:b/>
        </w:rPr>
        <w:t>сигнал</w:t>
      </w:r>
      <w:r>
        <w:rPr>
          <w:b/>
          <w:spacing w:val="-12"/>
        </w:rPr>
        <w:t> </w:t>
      </w:r>
      <w:r>
        <w:rPr/>
        <w:t>отвечает</w:t>
      </w:r>
      <w:r>
        <w:rPr>
          <w:spacing w:val="-12"/>
        </w:rPr>
        <w:t> </w:t>
      </w:r>
      <w:r>
        <w:rPr/>
        <w:t>за</w:t>
      </w:r>
      <w:r>
        <w:rPr>
          <w:spacing w:val="-14"/>
        </w:rPr>
        <w:t> </w:t>
      </w:r>
      <w:r>
        <w:rPr/>
        <w:t>сообщение,</w:t>
      </w:r>
      <w:r>
        <w:rPr>
          <w:spacing w:val="-14"/>
        </w:rPr>
        <w:t> </w:t>
      </w:r>
      <w:r>
        <w:rPr/>
        <w:t>отправляемое</w:t>
      </w:r>
      <w:r>
        <w:rPr>
          <w:spacing w:val="-14"/>
        </w:rPr>
        <w:t> </w:t>
      </w:r>
      <w:r>
        <w:rPr/>
        <w:t>н</w:t>
      </w:r>
      <w:r>
        <w:rPr/>
        <w:t>а</w:t>
      </w:r>
      <w:r>
        <w:rPr/>
        <w:t> контроллер в случае, если амплитуда какой-либо из составляющих спектр</w:t>
      </w:r>
      <w:r>
        <w:rPr/>
        <w:t>а,</w:t>
      </w:r>
      <w:r>
        <w:rPr/>
        <w:t> попадающих в область триггера, превышает порог. Сообщение во втором пол</w:t>
      </w:r>
      <w:r>
        <w:rPr/>
        <w:t>е</w:t>
      </w:r>
      <w:r>
        <w:rPr/>
        <w:t> отправляется</w:t>
      </w:r>
      <w:r>
        <w:rPr>
          <w:spacing w:val="-4"/>
        </w:rPr>
        <w:t> </w:t>
      </w:r>
      <w:r>
        <w:rPr/>
        <w:t>на </w:t>
      </w:r>
      <w:r>
        <w:rPr>
          <w:b/>
        </w:rPr>
        <w:t>Arduino</w:t>
      </w:r>
      <w:r>
        <w:rPr>
          <w:b/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/>
        <w:t>противном</w:t>
      </w:r>
      <w:r>
        <w:rPr>
          <w:spacing w:val="-4"/>
        </w:rPr>
        <w:t> </w:t>
      </w:r>
      <w:r>
        <w:rPr/>
        <w:t>случае.</w:t>
      </w:r>
      <w:r>
        <w:rPr>
          <w:spacing w:val="-4"/>
        </w:rPr>
        <w:t> </w:t>
      </w:r>
      <w:r>
        <w:rPr/>
        <w:t>Максимальная</w:t>
      </w:r>
      <w:r>
        <w:rPr>
          <w:spacing w:val="-4"/>
        </w:rPr>
        <w:t> </w:t>
      </w:r>
      <w:r>
        <w:rPr/>
        <w:t>длина</w:t>
      </w:r>
      <w:r>
        <w:rPr>
          <w:spacing w:val="-4"/>
        </w:rPr>
        <w:t> </w:t>
      </w:r>
      <w:r>
        <w:rPr/>
        <w:t>сообщения -</w:t>
      </w:r>
      <w:r>
        <w:rPr>
          <w:spacing w:val="-5"/>
        </w:rPr>
        <w:t> </w:t>
      </w:r>
      <w:r>
        <w:rPr/>
        <w:t>7</w:t>
      </w:r>
      <w:r>
        <w:rPr/>
        <w:t> </w:t>
      </w:r>
      <w:r>
        <w:rPr>
          <w:spacing w:val="-2"/>
        </w:rPr>
        <w:t>символов.</w:t>
      </w:r>
    </w:p>
    <w:p>
      <w:pPr>
        <w:pStyle w:val="BodyText"/>
        <w:spacing w:after="0" w:line="360" w:lineRule="auto"/>
        <w:jc w:val="both"/>
        <w:sectPr>
          <w:pgSz w:w="11910" w:h="16840"/>
          <w:pgMar w:header="360" w:footer="790" w:top="1040" w:bottom="980" w:left="0" w:right="0"/>
        </w:sectPr>
      </w:pPr>
    </w:p>
    <w:p>
      <w:pPr>
        <w:pStyle w:val="Heading1"/>
        <w:ind w:left="1702" w:firstLine="0"/>
      </w:pPr>
      <w:r>
        <w:rPr>
          <w:spacing w:val="-2"/>
        </w:rPr>
        <w:t>Заключение</w:t>
      </w:r>
    </w:p>
    <w:p>
      <w:pPr>
        <w:pStyle w:val="BodyText"/>
        <w:spacing w:line="360" w:lineRule="auto" w:before="139"/>
        <w:ind w:left="1702" w:right="846"/>
        <w:jc w:val="both"/>
      </w:pPr>
      <w:r>
        <w:rPr/>
        <w:t>Дорогие</w:t>
      </w:r>
      <w:r>
        <w:rPr>
          <w:spacing w:val="-1"/>
        </w:rPr>
        <w:t> </w:t>
      </w:r>
      <w:r>
        <w:rPr/>
        <w:t>друзья, на этом мы заканчиваем</w:t>
      </w:r>
      <w:r>
        <w:rPr>
          <w:spacing w:val="-2"/>
        </w:rPr>
        <w:t> </w:t>
      </w:r>
      <w:r>
        <w:rPr/>
        <w:t>краткий</w:t>
      </w:r>
      <w:r>
        <w:rPr>
          <w:spacing w:val="-2"/>
        </w:rPr>
        <w:t> </w:t>
      </w:r>
      <w:r>
        <w:rPr/>
        <w:t>рассказ</w:t>
      </w:r>
      <w:r>
        <w:rPr>
          <w:spacing w:val="-2"/>
        </w:rPr>
        <w:t> </w:t>
      </w:r>
      <w:r>
        <w:rPr/>
        <w:t>о том,</w:t>
      </w:r>
      <w:r>
        <w:rPr>
          <w:spacing w:val="-1"/>
        </w:rPr>
        <w:t> </w:t>
      </w:r>
      <w:r>
        <w:rPr/>
        <w:t>как запустить </w:t>
      </w:r>
      <w:r>
        <w:rPr/>
        <w:t>наш</w:t>
      </w:r>
      <w:r>
        <w:rPr/>
        <w:t> набор</w:t>
      </w:r>
      <w:r>
        <w:rPr>
          <w:spacing w:val="-7"/>
        </w:rPr>
        <w:t> </w:t>
      </w:r>
      <w:r>
        <w:rPr/>
        <w:t>и</w:t>
      </w:r>
      <w:r>
        <w:rPr>
          <w:spacing w:val="-10"/>
        </w:rPr>
        <w:t> </w:t>
      </w:r>
      <w:r>
        <w:rPr/>
        <w:t>сделать</w:t>
      </w:r>
      <w:r>
        <w:rPr>
          <w:spacing w:val="-10"/>
        </w:rPr>
        <w:t> </w:t>
      </w:r>
      <w:r>
        <w:rPr/>
        <w:t>первые</w:t>
      </w:r>
      <w:r>
        <w:rPr>
          <w:spacing w:val="-7"/>
        </w:rPr>
        <w:t> </w:t>
      </w:r>
      <w:r>
        <w:rPr/>
        <w:t>шаги!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самое</w:t>
      </w:r>
      <w:r>
        <w:rPr>
          <w:spacing w:val="-7"/>
        </w:rPr>
        <w:t> </w:t>
      </w:r>
      <w:r>
        <w:rPr/>
        <w:t>ближайшее</w:t>
      </w:r>
      <w:r>
        <w:rPr>
          <w:spacing w:val="-9"/>
        </w:rPr>
        <w:t> </w:t>
      </w:r>
      <w:r>
        <w:rPr/>
        <w:t>время</w:t>
      </w:r>
      <w:r>
        <w:rPr>
          <w:spacing w:val="-8"/>
        </w:rPr>
        <w:t> </w:t>
      </w:r>
      <w:r>
        <w:rPr/>
        <w:t>мы</w:t>
      </w:r>
      <w:r>
        <w:rPr>
          <w:spacing w:val="-9"/>
        </w:rPr>
        <w:t> </w:t>
      </w:r>
      <w:r>
        <w:rPr/>
        <w:t>расскажем</w:t>
      </w:r>
      <w:r>
        <w:rPr>
          <w:spacing w:val="-10"/>
        </w:rPr>
        <w:t> </w:t>
      </w:r>
      <w:r>
        <w:rPr/>
        <w:t>вам</w:t>
      </w:r>
      <w:r>
        <w:rPr>
          <w:spacing w:val="-9"/>
        </w:rPr>
        <w:t> </w:t>
      </w:r>
      <w:r>
        <w:rPr/>
        <w:t>о</w:t>
      </w:r>
      <w:r>
        <w:rPr>
          <w:spacing w:val="-9"/>
        </w:rPr>
        <w:t> </w:t>
      </w:r>
      <w:r>
        <w:rPr/>
        <w:t>т</w:t>
      </w:r>
      <w:r>
        <w:rPr/>
        <w:t>ом,</w:t>
      </w:r>
      <w:r>
        <w:rPr/>
        <w:t> что интересного собирают и как используют набор-конструктор BiTronics ваш</w:t>
      </w:r>
      <w:r>
        <w:rPr/>
        <w:t>и</w:t>
      </w:r>
      <w:r>
        <w:rPr/>
        <w:t> коллеги по всему Миру.</w:t>
      </w:r>
    </w:p>
    <w:p>
      <w:pPr>
        <w:pStyle w:val="BodyText"/>
      </w:pPr>
    </w:p>
    <w:p>
      <w:pPr>
        <w:pStyle w:val="BodyText"/>
        <w:spacing w:before="241"/>
      </w:pPr>
    </w:p>
    <w:p>
      <w:pPr>
        <w:spacing w:before="0"/>
        <w:ind w:left="0" w:right="847" w:firstLine="0"/>
        <w:jc w:val="right"/>
        <w:rPr>
          <w:i/>
          <w:sz w:val="28"/>
        </w:rPr>
      </w:pPr>
      <w:r>
        <w:rPr>
          <w:i/>
          <w:color w:val="115D79"/>
          <w:sz w:val="28"/>
        </w:rPr>
        <w:t>Мы</w:t>
      </w:r>
      <w:r>
        <w:rPr>
          <w:i/>
          <w:color w:val="115D79"/>
          <w:spacing w:val="-3"/>
          <w:sz w:val="28"/>
        </w:rPr>
        <w:t> </w:t>
      </w:r>
      <w:r>
        <w:rPr>
          <w:i/>
          <w:color w:val="115D79"/>
          <w:sz w:val="28"/>
        </w:rPr>
        <w:t>любим</w:t>
      </w:r>
      <w:r>
        <w:rPr>
          <w:i/>
          <w:color w:val="115D79"/>
          <w:spacing w:val="-5"/>
          <w:sz w:val="28"/>
        </w:rPr>
        <w:t> </w:t>
      </w:r>
      <w:r>
        <w:rPr>
          <w:i/>
          <w:color w:val="115D79"/>
          <w:sz w:val="28"/>
        </w:rPr>
        <w:t>и</w:t>
      </w:r>
      <w:r>
        <w:rPr>
          <w:i/>
          <w:color w:val="115D79"/>
          <w:spacing w:val="-4"/>
          <w:sz w:val="28"/>
        </w:rPr>
        <w:t> </w:t>
      </w:r>
      <w:r>
        <w:rPr>
          <w:i/>
          <w:color w:val="115D79"/>
          <w:sz w:val="28"/>
        </w:rPr>
        <w:t>вкладываем</w:t>
      </w:r>
      <w:r>
        <w:rPr>
          <w:i/>
          <w:color w:val="115D79"/>
          <w:spacing w:val="-6"/>
          <w:sz w:val="28"/>
        </w:rPr>
        <w:t> </w:t>
      </w:r>
      <w:r>
        <w:rPr>
          <w:i/>
          <w:color w:val="115D79"/>
          <w:sz w:val="28"/>
        </w:rPr>
        <w:t>душу</w:t>
      </w:r>
      <w:r>
        <w:rPr>
          <w:i/>
          <w:color w:val="115D79"/>
          <w:spacing w:val="-3"/>
          <w:sz w:val="28"/>
        </w:rPr>
        <w:t> </w:t>
      </w:r>
      <w:r>
        <w:rPr>
          <w:i/>
          <w:color w:val="115D79"/>
          <w:sz w:val="28"/>
        </w:rPr>
        <w:t>в</w:t>
      </w:r>
      <w:r>
        <w:rPr>
          <w:i/>
          <w:color w:val="115D79"/>
          <w:spacing w:val="-3"/>
          <w:sz w:val="28"/>
        </w:rPr>
        <w:t> </w:t>
      </w:r>
      <w:r>
        <w:rPr>
          <w:i/>
          <w:color w:val="115D79"/>
          <w:sz w:val="28"/>
        </w:rPr>
        <w:t>нашу</w:t>
      </w:r>
      <w:r>
        <w:rPr>
          <w:i/>
          <w:color w:val="115D79"/>
          <w:spacing w:val="-1"/>
          <w:sz w:val="28"/>
        </w:rPr>
        <w:t> </w:t>
      </w:r>
      <w:r>
        <w:rPr>
          <w:i/>
          <w:color w:val="115D79"/>
          <w:spacing w:val="-2"/>
          <w:sz w:val="28"/>
        </w:rPr>
        <w:t>платформу,</w:t>
      </w:r>
    </w:p>
    <w:p>
      <w:pPr>
        <w:spacing w:line="273" w:lineRule="auto" w:before="50"/>
        <w:ind w:left="8058" w:right="844" w:firstLine="1193"/>
        <w:jc w:val="right"/>
        <w:rPr>
          <w:b/>
          <w:i/>
          <w:sz w:val="28"/>
        </w:rPr>
      </w:pPr>
      <w:r>
        <w:rPr>
          <w:i/>
          <w:color w:val="115D79"/>
          <w:sz w:val="28"/>
        </w:rPr>
        <w:t>С</w:t>
      </w:r>
      <w:r>
        <w:rPr>
          <w:i/>
          <w:color w:val="115D79"/>
          <w:spacing w:val="-20"/>
          <w:sz w:val="28"/>
        </w:rPr>
        <w:t> </w:t>
      </w:r>
      <w:r>
        <w:rPr>
          <w:i/>
          <w:color w:val="115D79"/>
          <w:sz w:val="28"/>
        </w:rPr>
        <w:t>уважением</w:t>
      </w:r>
      <w:r>
        <w:rPr>
          <w:i/>
          <w:color w:val="115D79"/>
          <w:sz w:val="28"/>
        </w:rPr>
        <w:t>,</w:t>
      </w:r>
      <w:r>
        <w:rPr>
          <w:i/>
          <w:color w:val="115D79"/>
          <w:sz w:val="28"/>
        </w:rPr>
        <w:t> Команда</w:t>
      </w:r>
      <w:r>
        <w:rPr>
          <w:i/>
          <w:color w:val="115D79"/>
          <w:spacing w:val="-5"/>
          <w:sz w:val="28"/>
        </w:rPr>
        <w:t> </w:t>
      </w:r>
      <w:r>
        <w:rPr>
          <w:b/>
          <w:i/>
          <w:color w:val="115D79"/>
          <w:spacing w:val="-2"/>
          <w:sz w:val="28"/>
        </w:rPr>
        <w:t>BiTronics</w:t>
      </w:r>
      <w:r>
        <w:rPr>
          <w:b/>
          <w:i/>
          <w:color w:val="5DBE6D"/>
          <w:spacing w:val="-2"/>
          <w:sz w:val="28"/>
        </w:rPr>
        <w:t>Lab</w:t>
      </w:r>
    </w:p>
    <w:sectPr>
      <w:pgSz w:w="11910" w:h="16840"/>
      <w:pgMar w:header="360" w:footer="790" w:top="1040" w:bottom="9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3301110</wp:posOffset>
              </wp:positionH>
              <wp:positionV relativeFrom="page">
                <wp:posOffset>10050991</wp:posOffset>
              </wp:positionV>
              <wp:extent cx="149923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99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www.bitronicslab.com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9.929993pt;margin-top:791.416687pt;width:118.05pt;height:15.45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www.bitronicslab.com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0928">
          <wp:simplePos x="0" y="0"/>
          <wp:positionH relativeFrom="page">
            <wp:posOffset>2362200</wp:posOffset>
          </wp:positionH>
          <wp:positionV relativeFrom="page">
            <wp:posOffset>228599</wp:posOffset>
          </wp:positionV>
          <wp:extent cx="2491740" cy="44132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91740" cy="441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70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15D79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970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2105" w:hanging="40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3">
      <w:start w:val="0"/>
      <w:numFmt w:val="bullet"/>
      <w:lvlText w:val="●"/>
      <w:lvlJc w:val="left"/>
      <w:pPr>
        <w:ind w:left="242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8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4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96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2104" w:hanging="402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2100" w:right="1796" w:firstLine="1815"/>
    </w:pPr>
    <w:rPr>
      <w:rFonts w:ascii="Times New Roman" w:hAnsi="Times New Roman" w:eastAsia="Times New Roman" w:cs="Times New Roman"/>
      <w:sz w:val="72"/>
      <w:szCs w:val="7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422" w:hanging="360"/>
      <w:jc w:val="both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http://www.arduino.cc/en/Main/Software" TargetMode="External"/><Relationship Id="rId10" Type="http://schemas.openxmlformats.org/officeDocument/2006/relationships/hyperlink" Target="https://www.arduino.cc/en/Guide/HomePage" TargetMode="External"/><Relationship Id="rId11" Type="http://schemas.openxmlformats.org/officeDocument/2006/relationships/hyperlink" Target="http://www.arduino.ru/Guide/Windows" TargetMode="External"/><Relationship Id="rId12" Type="http://schemas.openxmlformats.org/officeDocument/2006/relationships/hyperlink" Target="http://www.bitronicslab.com/guide" TargetMode="External"/><Relationship Id="rId13" Type="http://schemas.openxmlformats.org/officeDocument/2006/relationships/hyperlink" Target="http://www.bitronicslab.com/guide/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image" Target="media/image6.png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jpeg"/><Relationship Id="rId26" Type="http://schemas.openxmlformats.org/officeDocument/2006/relationships/image" Target="media/image15.png"/><Relationship Id="rId27" Type="http://schemas.openxmlformats.org/officeDocument/2006/relationships/image" Target="media/image16.jpeg"/><Relationship Id="rId28" Type="http://schemas.openxmlformats.org/officeDocument/2006/relationships/image" Target="media/image17.jpeg"/><Relationship Id="rId29" Type="http://schemas.openxmlformats.org/officeDocument/2006/relationships/image" Target="media/image18.jpeg"/><Relationship Id="rId30" Type="http://schemas.openxmlformats.org/officeDocument/2006/relationships/image" Target="media/image19.png"/><Relationship Id="rId31" Type="http://schemas.openxmlformats.org/officeDocument/2006/relationships/image" Target="media/image20.jpeg"/><Relationship Id="rId32" Type="http://schemas.openxmlformats.org/officeDocument/2006/relationships/image" Target="media/image21.jpeg"/><Relationship Id="rId33" Type="http://schemas.openxmlformats.org/officeDocument/2006/relationships/image" Target="media/image22.png"/><Relationship Id="rId34" Type="http://schemas.openxmlformats.org/officeDocument/2006/relationships/image" Target="media/image23.jpeg"/><Relationship Id="rId35" Type="http://schemas.openxmlformats.org/officeDocument/2006/relationships/image" Target="media/image24.png"/><Relationship Id="rId36" Type="http://schemas.openxmlformats.org/officeDocument/2006/relationships/image" Target="media/image25.jpe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bitronicslab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 Kiseleva</dc:creator>
  <dcterms:created xsi:type="dcterms:W3CDTF">2026-04-07T14:22:34Z</dcterms:created>
  <dcterms:modified xsi:type="dcterms:W3CDTF">2026-04-07T14:22:34Z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2026-04-07T00:00:00Z</vt:filetime>
  </property>
  <property fmtid="{D5CDD505-2E9C-101B-9397-08002B2CF9AE}" pid="5" name="Producer">
    <vt:lpwstr>3-Heights(TM) PDF Security Shell 4.8.25.2 (http://www.pdf-tools.com)</vt:lpwstr>
  </property>
</Properties>
</file>