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000000"/>
          <w:sz w:val="46"/>
          <w:szCs w:val="46"/>
          <w:u w:val="none"/>
          <w:shd w:fill="auto" w:val="clear"/>
          <w:vertAlign w:val="baseline"/>
        </w:rPr>
      </w:pPr>
      <w:bookmarkStart w:colFirst="0" w:colLast="0" w:name="_heading=h.msm9tvm78btx" w:id="0"/>
      <w:bookmarkEnd w:id="0"/>
      <w:r w:rsidDel="00000000" w:rsidR="00000000" w:rsidRPr="00000000">
        <w:rPr>
          <w:rFonts w:ascii="Calibri" w:cs="Calibri" w:eastAsia="Calibri" w:hAnsi="Calibri"/>
          <w:b w:val="0"/>
          <w:i w:val="0"/>
          <w:smallCaps w:val="0"/>
          <w:strike w:val="0"/>
          <w:color w:val="000000"/>
          <w:sz w:val="46"/>
          <w:szCs w:val="46"/>
          <w:u w:val="none"/>
          <w:shd w:fill="auto" w:val="clear"/>
          <w:vertAlign w:val="baseline"/>
          <w:rtl w:val="0"/>
        </w:rPr>
        <w:t xml:space="preserve">Autoevaluación Definición Proyecto APT</w:t>
      </w:r>
    </w:p>
    <w:p w:rsidR="00000000" w:rsidDel="00000000" w:rsidP="00000000" w:rsidRDefault="00000000" w:rsidRPr="00000000" w14:paraId="00000002">
      <w:pPr>
        <w:rPr/>
      </w:pPr>
      <w:r w:rsidDel="00000000" w:rsidR="00000000" w:rsidRPr="00000000">
        <w:rPr>
          <w:rtl w:val="0"/>
        </w:rPr>
        <w:t xml:space="preserve">Nombre: Guillermo Marin</w:t>
      </w:r>
    </w:p>
    <w:p w:rsidR="00000000" w:rsidDel="00000000" w:rsidP="00000000" w:rsidRDefault="00000000" w:rsidRPr="00000000" w14:paraId="00000003">
      <w:pPr>
        <w:rPr/>
      </w:pPr>
      <w:r w:rsidDel="00000000" w:rsidR="00000000" w:rsidRPr="00000000">
        <w:rPr>
          <w:rtl w:val="0"/>
        </w:rPr>
        <w:t xml:space="preserve">Fecha: 03/09/2024</w:t>
      </w:r>
    </w:p>
    <w:p w:rsidR="00000000" w:rsidDel="00000000" w:rsidP="00000000" w:rsidRDefault="00000000" w:rsidRPr="00000000" w14:paraId="0000000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qx7tx439zwbk" w:id="1"/>
      <w:bookmarkEnd w:id="1"/>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Descripción del Proyecto APT</w:t>
      </w:r>
    </w:p>
    <w:p w:rsidR="00000000" w:rsidDel="00000000" w:rsidP="00000000" w:rsidRDefault="00000000" w:rsidRPr="00000000" w14:paraId="00000005">
      <w:pPr>
        <w:rPr/>
      </w:pPr>
      <w:r w:rsidDel="00000000" w:rsidR="00000000" w:rsidRPr="00000000">
        <w:rPr>
          <w:rtl w:val="0"/>
        </w:rPr>
        <w:t xml:space="preserve">Vamos a crear un sistema informático para optimizar la gestión de los servicios de transporte escolar. Este sistema está destinado a beneficiar a la comunidad, especialmente a los usuarios de vehículos escolares. Entre sus principales funciones, se incluyen el registro y la gestión de la información relevante de los usuarios, la consulta de los horarios de los servicios y la administración de los métodos de pago asociados.</w:t>
      </w:r>
    </w:p>
    <w:p w:rsidR="00000000" w:rsidDel="00000000" w:rsidP="00000000" w:rsidRDefault="00000000" w:rsidRPr="00000000" w14:paraId="0000000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v3t0wr5u0mzd" w:id="2"/>
      <w:bookmarkEnd w:id="2"/>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Relación del Proyecto APT con las Competencias del Perfil de Egreso</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Este proyecto se alinea perfectamente con las competencias del perfil de egreso al utilizar conocimientos técnicos en desarrollo de software, gestión de proyectos informáticos y análisis de sistemas. La creación de un sistema que combina la gestión de datos con la mejora de procesos operativos pone de manifiesto la habilidad para aplicar técnicas avanzadas en la resolución de problemas reales en un entorno profesional, asegurando el logro de los objetivos y el cumplimiento de los estándares de calidad establecidos</w:t>
      </w:r>
    </w:p>
    <w:p w:rsidR="00000000" w:rsidDel="00000000" w:rsidP="00000000" w:rsidRDefault="00000000" w:rsidRPr="00000000" w14:paraId="0000000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mk674hltq2gp" w:id="3"/>
      <w:bookmarkEnd w:id="3"/>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Relación del Proyecto APT con tus Intereses Profesionales</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Mis intereses en ciberseguridad y programación front-end se reflejan en este proyecto al enfocarme en implementar medidas de seguridad para proteger los datos sensibles de los usuarios y en desarrollar una interfaz eficiente para gestionar las operaciones del sistema.</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x7zxjvj7fhts" w:id="4"/>
      <w:bookmarkEnd w:id="4"/>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Argumento de Factibilidad</w:t>
      </w:r>
    </w:p>
    <w:p w:rsidR="00000000" w:rsidDel="00000000" w:rsidP="00000000" w:rsidRDefault="00000000" w:rsidRPr="00000000" w14:paraId="0000000E">
      <w:pPr>
        <w:numPr>
          <w:ilvl w:val="0"/>
          <w:numId w:val="1"/>
        </w:numPr>
        <w:ind w:left="720" w:hanging="360"/>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El proyecto es viable dentro del semestre asignado, dado que se ha planificado meticulosamente teniendo en cuenta el tiempo disponible y los recursos necesarios. La implementación del sistema se basa en tecnologías y herramientas con las que estoy familiarizado, lo que facilita su ejecución dentro del plazo establecido.</w:t>
      </w:r>
    </w:p>
    <w:p w:rsidR="00000000" w:rsidDel="00000000" w:rsidP="00000000" w:rsidRDefault="00000000" w:rsidRPr="00000000" w14:paraId="0000001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2pcjt9m6q1sx" w:id="5"/>
      <w:bookmarkEnd w:id="5"/>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Objetivos del Proyecto</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El Proyecto APT tiene como objetivos generales desarrollar una aplicación móvil multiplataforma para la gestión del transporte escolar, implementar un backend seguro y escalable, automatizar el seguimiento y la administración del transporte, y asegurar una experiencia de usuario intuitiva.</w:t>
      </w:r>
    </w:p>
    <w:p w:rsidR="00000000" w:rsidDel="00000000" w:rsidP="00000000" w:rsidRDefault="00000000" w:rsidRPr="00000000" w14:paraId="0000001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biotdbjur1bk" w:id="6"/>
      <w:bookmarkEnd w:id="6"/>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Propuesta Metodológica</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Para abordar el desarrollo del Proyecto APT, utilizare la metodología Scrum, que es un enfoque ágil diseñado para gestionar proyectos complejos de manera eficiente y flexible. Scrum me permitirá descomponer el proyecto en iteraciones cortas y manejables, llamadas sprints, con el objetivo de entregar incrementos funcionales del producto en cada ciclo.</w:t>
      </w:r>
    </w:p>
    <w:p w:rsidR="00000000" w:rsidDel="00000000" w:rsidP="00000000" w:rsidRDefault="00000000" w:rsidRPr="00000000" w14:paraId="0000001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6dzelck7js8p" w:id="7"/>
      <w:bookmarkEnd w:id="7"/>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Plan de Trabajo</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El plan de trabajo para el Proyecto APT se organiza en cinco sprints fundamentales. El primer sprint se dedica a la configuración del entorno de desarrollo y a establecer la estructura base. El segundo sprint se enfoca en la implementación de la autenticación y el registro de choferes mediante Firebase. En el tercer sprint, se integra la API de Google Maps para el seguimiento en tiempo real de los vehículos. El cuarto sprint abarca las pruebas exhaustivas y la optimización del rendimiento, y el último sprint se centra en el despliegue de la aplicación en las tiendas móviles y la documentación completa del proyecto. Este plan incluye recursos técnicos y humanos específicos, identificando facilitadores y posibles desafíos en cada etapa para garantizar el éxito del proyecto.</w:t>
      </w:r>
    </w:p>
    <w:p w:rsidR="00000000" w:rsidDel="00000000" w:rsidP="00000000" w:rsidRDefault="00000000" w:rsidRPr="00000000" w14:paraId="0000001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b9l6lho0psmw" w:id="8"/>
      <w:bookmarkEnd w:id="8"/>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Propuesta de Evidencias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La evidencia que se proporcionará para demostrar los logros de las actividades del Proyecto APT incluirá los documentos de diseño y gestión, los cuales reflejarán el desarrollo y la planificación del proyecto. Además, se contempla a futuro la entrega de múltiples versiones de la aplicación móvil y del sitio web, lo que permitirá evaluar la evolución y mejoras realizadas durante el proceso de desarrollo.</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Sw8CYo4dq5T7AHS/arqm7fVwg==">CgMxLjAyDmgubXNtOXR2bTc4YnR4Mg5oLnF4N3R4NDM5endiazIOaC52M3Qwd3I1dTBtemQyDmgubWs2NzRobHRxMmdwMg5oLng3enhqdmo3Zmh0czIOaC4ycGNqdDltNnExc3gyDmguYmlvdGRianVyMWJrMg5oLjZkemVsY2s3anM4cDIOaC5iOWw2bGhvMHBzbXc4AHIhMVVaUUxpWGp3OGlONkZTSkxVczhVS2EyYkRwWnZBV2xZ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