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Las asignaturas que más me gustaron y que están más relacionadas con mis intereses profesionales fueron desarrollo de software, seguridad en sistemas computacionales, programación de bases de datos e inteligencia de negocios. Lo que más disfruté de cada una fue la oportunidad de explorar nuevos campos que me resultaron muy interesantes. Por ejemplo, en seguridad de sistemas, aprendí cómo mantener seguros los dispositivos ante posibles ataques, mientras que en inteligencia de negocios, descubrí cómo transformar y comprender datos para visualizarlos de manera efectiva.</w:t>
            </w:r>
          </w:p>
          <w:p w:rsidR="00000000" w:rsidDel="00000000" w:rsidP="00000000" w:rsidRDefault="00000000" w:rsidRPr="00000000" w14:paraId="0000000E">
            <w:pPr>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Claro que existe valor en los certificados obtenidos a lo largo de mi carrera. Estos certifican los conocimientos adquiridos a lo largo de estos años y demuestran en qué áreas estoy más especializado, lo que me permite destacar y estar mejor preparado para ejercer en el mundo laboral.</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Las fortalezas que siento desarrolladas y en las cuales me siento seguro al momento de aplicar son el desarrollo de software y el uso de bases de datos. En estas áreas tengo una sólida experiencia y confianza en mis habilidades. Sin embargo, las competencias que más necesito fortalecer y en las que me siento menos seguro son las de gestión de personal. Aunque tengo conocimientos y no es un área en la cual me desempeñe mal, reconozco que me falta bastante para sentir que es una competencia fuerte en mi perfil.</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en el área de ciberseguridad, es un área de desempeño que más me interesa al momento de desarrollarse de forma profesional</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Las principales fortalezas que se relacionan con mi interés profesional son Experiencia en Gestión de Vulnerabilidades para identificar posibles amenazas, Conocimientos en Programación y Scripting, Resiliencia y Adaptabilidad. Dentro de todas estas fortalezas la que más debo fortalecer es la de resiliencia y adaptabilidad.</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estar ejerciendo en una empresa consolidad en el área de seguridad o programación, haberme especializado en mas a profundidad en mis intereses con los cuales poder ejercer donde me interesa</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2">
            <w:pPr>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los Proyectos APT que diseñe antes se relacionan estrechamente con mis proyecciones profesionales actuales. el Proyecto APT de Desarrollo de una Aplicación para el Seguimiento de Transporte Escolar se alinea muy bien con mis intereses en Desarrollo Web y Diseño de Interfaces de Usuario, ya que involucra la creación de una aplicación móvil que optimiza la experiencia del usuario y resuelve problemas prácticos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xqxgc3kofI4+mPc0vxHulvVNug==">CgMxLjA4AHIhMXhTTmp5X0R3aTJjNk5JSWZ3cnhnbW9lNlE0NjhibzJu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