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..</w:t>
      </w:r>
      <w:r>
        <w:rPr>
          <w:rFonts w:ascii="Times New Roman" w:hAnsi="Times New Roman" w:eastAsia="Times New Roman" w:cs="Times New Roman"/>
          <w:color w:val="000000"/>
          <w:sz w:val="30"/>
          <w:szCs w:val="30"/>
          <w:rtl w:val="0"/>
        </w:rPr>
        <w:t>[</w:t>
      </w: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rtl w:val="0"/>
        </w:rPr>
        <w:t>1N-1</w:t>
      </w:r>
      <w:r>
        <w:rPr>
          <w:rFonts w:ascii="Times New Roman" w:hAnsi="Times New Roman" w:eastAsia="Times New Roman" w:cs="Times New Roman"/>
          <w:color w:val="000000"/>
          <w:sz w:val="30"/>
          <w:szCs w:val="30"/>
          <w:rtl w:val="0"/>
        </w:rPr>
        <w:t xml:space="preserve">] </w:t>
      </w: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rtl w:val="0"/>
        </w:rPr>
        <w:t>Phát hiện vấn đề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 w14:paraId="00000003">
      <w:pPr>
        <w:spacing w:line="300" w:lineRule="auto"/>
        <w:ind w:left="840" w:firstLine="8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Lớp:22DDMA1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Số thứ tự nhóm:6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Tên nhóm:Mindset</w:t>
      </w:r>
    </w:p>
    <w:p w14:paraId="00000004">
      <w:pPr>
        <w:rPr>
          <w:rFonts w:ascii="Times New Roman" w:hAnsi="Times New Roman" w:eastAsia="Times New Roman" w:cs="Times New Roman"/>
          <w:sz w:val="15"/>
          <w:szCs w:val="15"/>
        </w:rPr>
      </w:pPr>
    </w:p>
    <w:tbl>
      <w:tblPr>
        <w:tblStyle w:val="20"/>
        <w:tblW w:w="13749" w:type="dxa"/>
        <w:tblInd w:w="3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749"/>
      </w:tblGrid>
      <w:tr w14:paraId="4128F2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7" w:hRule="atLeast"/>
        </w:trPr>
        <w:tc>
          <w:tcPr>
            <w:tcBorders>
              <w:top w:val="nil"/>
              <w:left w:val="nil"/>
              <w:bottom w:val="single" w:color="000000" w:sz="6" w:space="0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0000005">
            <w:pPr>
              <w:spacing w:line="26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  <w:p w14:paraId="00000006">
            <w:pPr>
              <w:spacing w:line="26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Phiếu này được sử dụng để suy nghĩ và thu thập những vấn đề liên quan đến chủ đề lớp của cả nhóm.</w:t>
            </w:r>
          </w:p>
          <w:p w14:paraId="00000007">
            <w:pPr>
              <w:spacing w:before="60" w:after="60" w:line="288" w:lineRule="auto"/>
              <w:ind w:left="368" w:firstLine="1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Lưu ý: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>Phiếu này chỉ nêu VẤN ĐỀ, không nêu GIẢI PHÁP.</w:t>
            </w:r>
          </w:p>
          <w:p w14:paraId="00000008">
            <w:pPr>
              <w:spacing w:line="26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</w:tc>
      </w:tr>
      <w:tr w14:paraId="16B0A6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23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57" w:type="dxa"/>
              <w:right w:w="28" w:type="dxa"/>
            </w:tcMar>
          </w:tcPr>
          <w:p w14:paraId="00000009">
            <w:pPr>
              <w:spacing w:before="60" w:after="60" w:line="288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Quy trình thực hiện: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Nhóm trưởng dẫn dắt hoạt động này</w:t>
            </w:r>
          </w:p>
          <w:p w14:paraId="0000000A">
            <w:pPr>
              <w:ind w:left="368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1. Hãy suy nghĩ về chủ đề lớp.</w:t>
            </w:r>
          </w:p>
          <w:p w14:paraId="0000000B">
            <w:pPr>
              <w:ind w:left="368" w:firstLine="0"/>
              <w:jc w:val="left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2. Mỗi thành viên nghĩ ra ít nhất 3 vấn đề/ thách thức liên quan đến chủ đề lớp: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 w:val="24"/>
                <w:szCs w:val="24"/>
                <w:rtl w:val="0"/>
              </w:rPr>
              <w:t>Ai + đang gặp vấn đề/ thách thức gì + ở đâu</w:t>
            </w: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(không cần theo trật tự).</w:t>
            </w:r>
          </w:p>
          <w:p w14:paraId="0000000C">
            <w:pPr>
              <w:ind w:left="368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0070C0"/>
                <w:sz w:val="24"/>
                <w:szCs w:val="24"/>
                <w:rtl w:val="0"/>
              </w:rPr>
              <w:t>Ví dụ: Sinh viên Hutech khó khăn khi tìm việc làm thời vụ đúng chuyên ngành.</w:t>
            </w:r>
          </w:p>
        </w:tc>
      </w:tr>
    </w:tbl>
    <w:p w14:paraId="0000000D">
      <w:pPr>
        <w:spacing w:line="12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1"/>
        <w:tblW w:w="13749" w:type="dxa"/>
        <w:tblInd w:w="3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749"/>
      </w:tblGrid>
      <w:tr w14:paraId="7C1FFD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8" w:hRule="atLeast"/>
        </w:trPr>
        <w:tc>
          <w:tcPr>
            <w:tcMar>
              <w:left w:w="57" w:type="dxa"/>
              <w:right w:w="57" w:type="dxa"/>
            </w:tcMar>
          </w:tcPr>
          <w:p w14:paraId="0000000E">
            <w:pPr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Chủ đề lớp:</w:t>
            </w:r>
          </w:p>
          <w:p w14:paraId="0000000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0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11">
      <w:pPr>
        <w:tabs>
          <w:tab w:val="right" w:pos="8958"/>
        </w:tabs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958"/>
        </w:tabs>
        <w:spacing w:before="0" w:after="0" w:line="240" w:lineRule="auto"/>
        <w:ind w:left="766" w:right="0" w:hanging="360"/>
        <w:jc w:val="both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Thành viên viết 3 vấn đề mình quan tâm, liên quan chủ đề lớp vào bảng dưới đây.</w:t>
      </w: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8958"/>
        </w:tabs>
        <w:spacing w:before="20" w:after="20" w:line="240" w:lineRule="auto"/>
        <w:ind w:left="765" w:right="0" w:firstLine="0"/>
        <w:jc w:val="both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4089400</wp:posOffset>
                </wp:positionV>
                <wp:extent cx="317500" cy="2792730"/>
                <wp:effectExtent l="0" t="0" r="0" b="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955931" y="3627600"/>
                          <a:ext cx="2780138" cy="3048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BC0E68">
                            <w:pPr>
                              <w:spacing w:before="0" w:after="0" w:line="21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>Chọn 1 trong các vấn đề của bạn hoặc của nhóm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11.95pt;margin-top:322pt;height:219.9pt;width:25pt;rotation:5898240f;z-index:251659264;v-text-anchor:middle;mso-width-relative:page;mso-height-relative:page;" filled="f" stroked="t" coordsize="21600,21600" o:gfxdata="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gYNGNoAAAALAQAADwAAAAAAAAABACAAAAAiAAAAZHJzL2Rvd25yZXYueG1sUEsBAhQA&#10;FAAAAAgAh07iQAGOHTViAgAA7gQAAA4AAAAAAAAAAQAgAAAAKQEAAGRycy9lMm9Eb2MueG1sUEsF&#10;BgAAAAAGAAYAWQEAAP0FAAAAAA==&#10;" adj="10800,5400">
                <v:fill on="f" focussize="0,0"/>
                <v:stroke weight="1pt" color="#FF0000" miterlimit="8" joinstyle="miter" startarrowwidth="narrow" startarrowlength="short" endarrowwidth="narrow" endarrowlength="short"/>
                <v:imagedata o:title=""/>
                <o:lock v:ext="edit" aspectratio="f"/>
                <v:textbox inset="0mm,0mm,0mm,0mm">
                  <w:txbxContent>
                    <w:p w14:paraId="4BBC0E68">
                      <w:pPr>
                        <w:spacing w:before="0" w:after="0" w:line="219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18"/>
                          <w:vertAlign w:val="baseline"/>
                        </w:rPr>
                        <w:t>Chọn 1 trong các vấn đề của bạn hoặc của nhóm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2"/>
        <w:tblW w:w="13697" w:type="dxa"/>
        <w:tblInd w:w="3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821"/>
        <w:gridCol w:w="4463"/>
        <w:gridCol w:w="4413"/>
      </w:tblGrid>
      <w:tr w14:paraId="467DDE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3" w:hRule="atLeast"/>
        </w:trPr>
        <w:tc>
          <w:tcPr>
            <w:tcMar>
              <w:left w:w="28" w:type="dxa"/>
              <w:right w:w="28" w:type="dxa"/>
            </w:tcMar>
            <w:vAlign w:val="center"/>
          </w:tcPr>
          <w:p w14:paraId="00000014">
            <w:pPr>
              <w:spacing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Thành viên 1: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Nguyễn Phúc Nguyên Khang</w:t>
            </w:r>
          </w:p>
        </w:tc>
        <w:tc>
          <w:tcPr>
            <w:tcMar>
              <w:left w:w="28" w:type="dxa"/>
              <w:right w:w="28" w:type="dxa"/>
            </w:tcMar>
            <w:vAlign w:val="center"/>
          </w:tcPr>
          <w:p w14:paraId="00000015">
            <w:pPr>
              <w:spacing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Thành viên 2: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Nguyễn Thị Tươi</w:t>
            </w:r>
          </w:p>
        </w:tc>
        <w:tc>
          <w:tcPr>
            <w:tcMar>
              <w:left w:w="28" w:type="dxa"/>
              <w:right w:w="28" w:type="dxa"/>
            </w:tcMar>
            <w:vAlign w:val="center"/>
          </w:tcPr>
          <w:p w14:paraId="00000016">
            <w:pPr>
              <w:spacing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Thành viên 3: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Nguyễn Thị Minh Phương</w:t>
            </w:r>
          </w:p>
        </w:tc>
      </w:tr>
      <w:tr w14:paraId="1B3D6D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12" w:hRule="atLeast"/>
        </w:trPr>
        <w:tc>
          <w:tcPr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0000017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・Sinh viên cảm thấy khó khăn trong việc tìm nhà trọ</w:t>
            </w:r>
          </w:p>
          <w:p w14:paraId="00000018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00000019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shd w:val="clear" w:fill="CCFFFF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・Sinh viên vẫn còn chưa quen về cách học ở giảng đường đại học</w:t>
            </w:r>
          </w:p>
          <w:p w14:paraId="0000001A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0000001B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・Sinh viên ngại trao đổi với các giáo viên học phần</w:t>
            </w:r>
          </w:p>
          <w:p w14:paraId="0000001C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0000001D">
            <w:pPr>
              <w:spacing w:line="3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000001E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sdt>
              <w:sdtPr>
                <w:tag w:val="goog_rdk_0"/>
                <w:id w:val="147471890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0"/>
                    <w:szCs w:val="20"/>
                    <w:rtl w:val="0"/>
                  </w:rPr>
                  <w:t>・Sinh viên xếp hàng chờ thang máy quá lâu tại sân trường</w:t>
                </w:r>
              </w:sdtContent>
            </w:sdt>
          </w:p>
          <w:p w14:paraId="0000001F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00000020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shd w:val="clear" w:fill="FFCCFF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・Sinh viên bỡ ngỡ về cách tính điểm của trường</w:t>
            </w:r>
          </w:p>
          <w:p w14:paraId="00000021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00000022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・Nhiều sinh viên mặc đồ quá ngắn, phản cảm trong khuôn viên trường học.</w:t>
            </w:r>
          </w:p>
        </w:tc>
        <w:tc>
          <w:tcPr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0000023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sdt>
              <w:sdtPr>
                <w:tag w:val="goog_rdk_1"/>
                <w:id w:val="147467776"/>
              </w:sdtPr>
              <w:sdtContent>
                <w:r>
                  <w:rPr>
                    <w:rFonts w:ascii="Gungsuh" w:hAnsi="Gungsuh" w:eastAsia="Gungsuh" w:cs="Gungsuh"/>
                    <w:sz w:val="20"/>
                    <w:szCs w:val="20"/>
                    <w:rtl w:val="0"/>
                  </w:rPr>
                  <w:t>・</w:t>
                </w:r>
              </w:sdtContent>
            </w:sdt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Sinh viên khó khăn trong việc di chuyển khi trường có nhiều cơ sở nhưng lại cách xa nhau</w:t>
            </w:r>
          </w:p>
          <w:p w14:paraId="00000024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00000025">
            <w:pPr>
              <w:spacing w:line="340" w:lineRule="auto"/>
              <w:ind w:left="762" w:hanging="76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・Tân sinh viên khó khăn tìm lớp vì chưa nắm rõ kí hiệu về khu và lớp học ở trường Hutech</w:t>
            </w:r>
          </w:p>
          <w:p w14:paraId="00000026">
            <w:pPr>
              <w:spacing w:line="3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00000027">
            <w:pPr>
              <w:spacing w:line="340" w:lineRule="auto"/>
              <w:ind w:left="762" w:hanging="762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sdt>
              <w:sdtPr>
                <w:tag w:val="goog_rdk_2"/>
                <w:id w:val="147482103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0"/>
                    <w:szCs w:val="20"/>
                    <w:rtl w:val="0"/>
                  </w:rPr>
                  <w:t>・Tân sinh viên bỡ ngỡ về khối lượng kiến thức học trong 1 buổi học</w:t>
                </w:r>
              </w:sdtContent>
            </w:sdt>
          </w:p>
        </w:tc>
      </w:tr>
      <w:tr w14:paraId="318C3E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3" w:hRule="atLeast"/>
        </w:trPr>
        <w:tc>
          <w:tcPr>
            <w:tcMar>
              <w:left w:w="57" w:type="dxa"/>
              <w:right w:w="57" w:type="dxa"/>
            </w:tcMar>
            <w:vAlign w:val="center"/>
          </w:tcPr>
          <w:p w14:paraId="00000028">
            <w:pPr>
              <w:spacing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Thành viên 4: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Nguyễn Đăng Thuận Phúc</w:t>
            </w:r>
          </w:p>
        </w:tc>
        <w:tc>
          <w:tcPr>
            <w:vAlign w:val="center"/>
          </w:tcPr>
          <w:p w14:paraId="00000029">
            <w:pPr>
              <w:spacing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Thành viên 5: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Lê Văn Anh</w:t>
            </w:r>
          </w:p>
        </w:tc>
        <w:tc>
          <w:tcPr>
            <w:vAlign w:val="center"/>
          </w:tcPr>
          <w:p w14:paraId="0000002A">
            <w:pPr>
              <w:spacing w:line="36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Thành viên 6: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Nguyễn Lê Đại Nhân</w:t>
            </w:r>
          </w:p>
        </w:tc>
      </w:tr>
      <w:tr w14:paraId="6DEF4B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12" w:hRule="atLeast"/>
        </w:trPr>
        <w:tc>
          <w:tcPr>
            <w:tcMar>
              <w:top w:w="28" w:type="dxa"/>
              <w:left w:w="0" w:type="dxa"/>
              <w:right w:w="28" w:type="dxa"/>
            </w:tcMar>
          </w:tcPr>
          <w:p w14:paraId="0000002B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tag w:val="goog_rdk_3"/>
                <w:id w:val="147480026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  <w:rtl w:val="0"/>
                  </w:rPr>
                  <w:t>・Sinh viên khó tiếp cận các tài liệu học thuật uy tín.</w:t>
                </w:r>
              </w:sdtContent>
            </w:sdt>
          </w:p>
          <w:p w14:paraId="0000002C">
            <w:pPr>
              <w:spacing w:line="340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2D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tag w:val="goog_rdk_4"/>
                <w:id w:val="147468713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  <w:rtl w:val="0"/>
                  </w:rPr>
                  <w:t>・Sinh viên bỡ ngỡ vì sống tự lập.</w:t>
                </w:r>
              </w:sdtContent>
            </w:sdt>
          </w:p>
          <w:p w14:paraId="0000002E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2F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>・Sinh viên khó khăn trong nghiên cứu khoa học</w:t>
            </w:r>
          </w:p>
          <w:p w14:paraId="00000030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Mar>
              <w:top w:w="28" w:type="dxa"/>
              <w:left w:w="0" w:type="dxa"/>
              <w:right w:w="28" w:type="dxa"/>
            </w:tcMar>
          </w:tcPr>
          <w:p w14:paraId="00000031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>・sinh viên khó khăn trong việc xác định vị trí lớp học</w:t>
            </w:r>
          </w:p>
          <w:p w14:paraId="00000032">
            <w:pPr>
              <w:spacing w:line="340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33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tag w:val="goog_rdk_5"/>
                <w:id w:val="147452776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  <w:rtl w:val="0"/>
                  </w:rPr>
                  <w:t>・sinh viên bị mất nón bảo hiểm khi gửi xe ở tầng hầm gửi xe của trường</w:t>
                </w:r>
              </w:sdtContent>
            </w:sdt>
          </w:p>
          <w:p w14:paraId="00000034">
            <w:pPr>
              <w:spacing w:line="340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35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tag w:val="goog_rdk_6"/>
                <w:id w:val="147482615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  <w:rtl w:val="0"/>
                  </w:rPr>
                  <w:t>・sinh viên khó khan trong việc quản lý tài chính và thời gian của mình</w:t>
                </w:r>
              </w:sdtContent>
            </w:sdt>
          </w:p>
        </w:tc>
        <w:tc>
          <w:tcPr>
            <w:tcMar>
              <w:top w:w="28" w:type="dxa"/>
              <w:left w:w="0" w:type="dxa"/>
              <w:right w:w="28" w:type="dxa"/>
            </w:tcMar>
          </w:tcPr>
          <w:p w14:paraId="00000036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tag w:val="goog_rdk_7"/>
                <w:id w:val="147474678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  <w:rtl w:val="0"/>
                  </w:rPr>
                  <w:t>・Sinh viên bỡ ngỡ khi học lầu cao , nhưng thang máy rất ít</w:t>
                </w:r>
              </w:sdtContent>
            </w:sdt>
          </w:p>
          <w:p w14:paraId="00000037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38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>・Sinh viên khó khăn khi tiếp xúc với nhiều phương ngữ khác nhau</w:t>
            </w:r>
          </w:p>
          <w:p w14:paraId="00000039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3A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>・Sinh viên khó khăn đối với bãi giữ xe nhà trường</w:t>
            </w:r>
          </w:p>
        </w:tc>
      </w:tr>
      <w:tr w14:paraId="5211A1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9" w:hRule="atLeast"/>
        </w:trPr>
        <w:tc>
          <w:tcPr>
            <w:tcMar>
              <w:top w:w="28" w:type="dxa"/>
              <w:left w:w="0" w:type="dxa"/>
              <w:right w:w="28" w:type="dxa"/>
            </w:tcMar>
          </w:tcPr>
          <w:p w14:paraId="0000003B">
            <w:pPr>
              <w:spacing w:line="340" w:lineRule="auto"/>
              <w:ind w:left="200" w:hanging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Thành viên 7: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Huỳnh Thị Yến Nhi</w:t>
            </w:r>
          </w:p>
        </w:tc>
        <w:tc>
          <w:p w14:paraId="0000003C">
            <w:pPr>
              <w:widowControl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>Thành viên 9: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Đỗ Đăng Toàn</w:t>
            </w:r>
          </w:p>
        </w:tc>
        <w:tc>
          <w:p w14:paraId="0000003D">
            <w:pPr>
              <w:widowControl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6C37A25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12" w:hRule="atLeast"/>
        </w:trPr>
        <w:tc>
          <w:tcPr>
            <w:tcMar>
              <w:top w:w="28" w:type="dxa"/>
              <w:left w:w="0" w:type="dxa"/>
              <w:right w:w="28" w:type="dxa"/>
            </w:tcMar>
          </w:tcPr>
          <w:p w14:paraId="0000003E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 xml:space="preserve">・Sinh viên áp lực bởi đồng trang lứa. </w:t>
            </w:r>
          </w:p>
          <w:p w14:paraId="0000003F">
            <w:pPr>
              <w:spacing w:line="340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40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>・Sinh viên tham đi làm dẫn đến sa sút việc học</w:t>
            </w:r>
          </w:p>
          <w:p w14:paraId="00000041">
            <w:pPr>
              <w:spacing w:line="340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42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tag w:val="goog_rdk_8"/>
                <w:id w:val="147482051"/>
              </w:sdtPr>
              <w:sdtContent>
                <w:r>
                  <w:rPr>
                    <w:rFonts w:ascii="Arial Unicode MS" w:hAnsi="Arial Unicode MS" w:eastAsia="Arial Unicode MS" w:cs="Arial Unicode MS"/>
                    <w:sz w:val="22"/>
                    <w:szCs w:val="22"/>
                    <w:rtl w:val="0"/>
                  </w:rPr>
                  <w:t>・Sinh viên ngại tham gia vào các CLB</w:t>
                </w:r>
              </w:sdtContent>
            </w:sdt>
          </w:p>
          <w:p w14:paraId="00000043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44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p w14:paraId="00000045">
            <w:pPr>
              <w:spacing w:line="340" w:lineRule="auto"/>
              <w:ind w:left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>・Sinh viên phải cân bằng việc học và đi làm thêm</w:t>
            </w:r>
          </w:p>
          <w:p w14:paraId="00000046">
            <w:pPr>
              <w:spacing w:line="340" w:lineRule="auto"/>
              <w:ind w:left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47">
            <w:pPr>
              <w:spacing w:line="340" w:lineRule="auto"/>
              <w:ind w:left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>・Bãi giữ xe kẹt xe vào giờ cao điểm</w:t>
            </w:r>
          </w:p>
          <w:p w14:paraId="00000048">
            <w:pPr>
              <w:spacing w:line="340" w:lineRule="auto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49">
            <w:pPr>
              <w:spacing w:line="340" w:lineRule="auto"/>
              <w:ind w:left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>・Sinh viên khó khăn khi di chuyển giữa các cơ sở.</w:t>
            </w:r>
          </w:p>
          <w:p w14:paraId="0000004A">
            <w:pPr>
              <w:widowControl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4B">
            <w:pPr>
              <w:spacing w:line="340" w:lineRule="auto"/>
              <w:ind w:left="220" w:hanging="2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14:paraId="0000004C">
            <w:pPr>
              <w:widowControl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4D">
      <w:pPr>
        <w:tabs>
          <w:tab w:val="right" w:pos="9070"/>
        </w:tabs>
        <w:spacing w:line="276" w:lineRule="auto"/>
        <w:ind w:right="-525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14:paraId="0000004E">
      <w:pPr>
        <w:tabs>
          <w:tab w:val="right" w:pos="9070"/>
        </w:tabs>
        <w:spacing w:line="276" w:lineRule="auto"/>
        <w:ind w:right="-525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76200</wp:posOffset>
                </wp:positionV>
                <wp:extent cx="507365" cy="206375"/>
                <wp:effectExtent l="0" t="0" r="0" b="0"/>
                <wp:wrapNone/>
                <wp:docPr id="6" name="Flowchart: 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7080" y="3681575"/>
                          <a:ext cx="497840" cy="196850"/>
                        </a:xfrm>
                        <a:prstGeom prst="flowChartMerge">
                          <a:avLst/>
                        </a:prstGeom>
                        <a:solidFill>
                          <a:srgbClr val="CCECFF"/>
                        </a:solidFill>
                        <a:ln w="9525" cap="flat" cmpd="sng">
                          <a:solidFill>
                            <a:srgbClr val="3333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F92357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8" type="#_x0000_t128" style="position:absolute;left:0pt;margin-left:360pt;margin-top:6pt;height:16.25pt;width:39.95pt;z-index:251659264;v-text-anchor:middle;mso-width-relative:page;mso-height-relative:page;" fillcolor="#CCECFF" filled="t" stroked="t" coordsize="21600,21600" o:gfxdata="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iybhdYAAAAJ&#10;AQAADwAAAAAAAAABACAAAAAiAAAAZHJzL2Rvd25yZXYueG1sUEsBAhQAFAAAAAgAh07iQLS8TfhX&#10;AgAA0QQAAA4AAAAAAAAAAQAgAAAAJQEAAGRycy9lMm9Eb2MueG1sUEsFBgAAAAAGAAYAWQEAAO4F&#10;AAAAAA==&#10;">
                <v:fill on="t" focussize="0,0"/>
                <v:stroke color="#3333FF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 w14:paraId="74F92357"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0000004F">
      <w:pPr>
        <w:tabs>
          <w:tab w:val="right" w:pos="9070"/>
        </w:tabs>
        <w:spacing w:line="276" w:lineRule="auto"/>
        <w:ind w:right="-525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</w:p>
    <w:p w14:paraId="00000050">
      <w:pPr>
        <w:tabs>
          <w:tab w:val="right" w:pos="9070"/>
        </w:tabs>
        <w:spacing w:line="276" w:lineRule="auto"/>
        <w:ind w:right="-525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</w:p>
    <w:p w14:paraId="00000051">
      <w:pPr>
        <w:tabs>
          <w:tab w:val="right" w:pos="9070"/>
        </w:tabs>
        <w:spacing w:line="276" w:lineRule="auto"/>
        <w:ind w:right="-525" w:firstLine="364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 w14:paraId="00000052">
      <w:pPr>
        <w:tabs>
          <w:tab w:val="right" w:pos="9070"/>
        </w:tabs>
        <w:spacing w:line="276" w:lineRule="auto"/>
        <w:ind w:right="-525" w:firstLine="364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B. Lựa chọn vấn đề:</w:t>
      </w:r>
    </w:p>
    <w:p w14:paraId="00000053">
      <w:pPr>
        <w:tabs>
          <w:tab w:val="right" w:pos="9070"/>
        </w:tabs>
        <w:spacing w:line="276" w:lineRule="auto"/>
        <w:ind w:left="424" w:right="-525" w:firstLine="50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Nhóm trưởng dẫn dắt nhóm thảo luận các vấn đề ở trên.</w:t>
      </w:r>
    </w:p>
    <w:p w14:paraId="00000054">
      <w:pPr>
        <w:tabs>
          <w:tab w:val="right" w:pos="9070"/>
        </w:tabs>
        <w:spacing w:line="276" w:lineRule="auto"/>
        <w:ind w:left="424" w:right="-143" w:firstLine="50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Mỗi thành viên đọc và chọn 1 trong các vấn đề trên của nhóm (có thể của mình hoặc từ người khác).</w:t>
      </w:r>
    </w:p>
    <w:p w14:paraId="00000055">
      <w:pPr>
        <w:tabs>
          <w:tab w:val="right" w:pos="9070"/>
        </w:tabs>
        <w:spacing w:line="276" w:lineRule="auto"/>
        <w:ind w:left="424" w:right="-525" w:firstLine="50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- Viết tên và vấn đề từng thành viên đã chọn ở bảng dưới.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Các thành viên trong nhóm không chọn trùng vấn đề.</w:t>
      </w:r>
    </w:p>
    <w:p w14:paraId="00000056">
      <w:pPr>
        <w:tabs>
          <w:tab w:val="right" w:pos="9070"/>
        </w:tabs>
        <w:spacing w:line="276" w:lineRule="auto"/>
        <w:ind w:right="-525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3"/>
        <w:tblW w:w="13749" w:type="dxa"/>
        <w:tblInd w:w="3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819"/>
        <w:gridCol w:w="4536"/>
        <w:gridCol w:w="4394"/>
      </w:tblGrid>
      <w:tr w14:paraId="5DE557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7" w:hRule="atLeast"/>
        </w:trPr>
        <w:tc>
          <w:tcPr>
            <w:tcMar>
              <w:left w:w="28" w:type="dxa"/>
              <w:right w:w="28" w:type="dxa"/>
            </w:tcMar>
            <w:vAlign w:val="center"/>
          </w:tcPr>
          <w:p w14:paraId="00000057"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Thành viên 1: Nguyễn Phúc Nguyên Khang</w:t>
            </w:r>
          </w:p>
        </w:tc>
        <w:tc>
          <w:tcPr>
            <w:tcMar>
              <w:left w:w="28" w:type="dxa"/>
              <w:right w:w="28" w:type="dxa"/>
            </w:tcMar>
            <w:vAlign w:val="center"/>
          </w:tcPr>
          <w:p w14:paraId="00000058"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Thành viên 2: : Nguyễn Thị Tươi</w:t>
            </w:r>
          </w:p>
        </w:tc>
        <w:tc>
          <w:tcPr>
            <w:tcW w:w="4394" w:type="dxa"/>
            <w:shd w:val="clear"/>
            <w:tcMar>
              <w:left w:w="28" w:type="dxa"/>
              <w:right w:w="28" w:type="dxa"/>
            </w:tcMar>
            <w:vAlign w:val="center"/>
          </w:tcPr>
          <w:p w14:paraId="778AD0C7">
            <w:pPr>
              <w:spacing w:line="360" w:lineRule="auto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  <w:lang w:val="en-US"/>
              </w:rPr>
              <w:t xml:space="preserve"> Th</w:t>
            </w:r>
            <w:r>
              <w:rPr>
                <w:rFonts w:hint="default" w:ascii="Times New Roman" w:hAnsi="Times New Roman" w:eastAsia="Times New Roman"/>
                <w:sz w:val="22"/>
                <w:szCs w:val="22"/>
                <w:rtl w:val="0"/>
                <w:lang w:val="en-US"/>
              </w:rPr>
              <w:t>ành viên 3: Nguyễn Thị Minh Phương</w:t>
            </w:r>
            <w:bookmarkStart w:id="0" w:name="_GoBack"/>
            <w:bookmarkEnd w:id="0"/>
          </w:p>
        </w:tc>
      </w:tr>
      <w:tr w14:paraId="512792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290" w:hRule="atLeast"/>
        </w:trPr>
        <w:tc>
          <w:tcPr>
            <w:tcMar>
              <w:left w:w="28" w:type="dxa"/>
              <w:right w:w="28" w:type="dxa"/>
            </w:tcMar>
          </w:tcPr>
          <w:p w14:paraId="0000005A">
            <w:pPr>
              <w:spacing w:line="34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rPr>
                  <w:rFonts w:hint="default" w:ascii="Times New Roman" w:hAnsi="Times New Roman" w:cs="Times New Roman"/>
                  <w:sz w:val="22"/>
                  <w:szCs w:val="22"/>
                </w:rPr>
                <w:tag w:val="goog_rdk_9"/>
                <w:id w:val="147463311"/>
              </w:sdtPr>
              <w:sdtEndPr>
                <w:rPr>
                  <w:rFonts w:hint="default" w:ascii="Times New Roman" w:hAnsi="Times New Roman" w:cs="Times New Roman"/>
                  <w:sz w:val="22"/>
                  <w:szCs w:val="22"/>
                </w:rPr>
              </w:sdtEndPr>
              <w:sdtContent>
                <w:r>
                  <w:rPr>
                    <w:rFonts w:hint="default" w:ascii="Times New Roman" w:hAnsi="Times New Roman" w:eastAsia="Gungsuh" w:cs="Times New Roman"/>
                    <w:sz w:val="22"/>
                    <w:szCs w:val="22"/>
                    <w:rtl w:val="0"/>
                  </w:rPr>
                  <w:t>・</w:t>
                </w:r>
              </w:sdtContent>
            </w:sdt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sinh viên khó khăn trong việc xác định vị trí lớp học</w:t>
            </w:r>
          </w:p>
          <w:p w14:paraId="0000005B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5C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5D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5E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5F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Mar>
              <w:left w:w="28" w:type="dxa"/>
              <w:right w:w="28" w:type="dxa"/>
            </w:tcMar>
          </w:tcPr>
          <w:p w14:paraId="00000060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・Nhiều sinh viên mặc đồ quá ngắn, gây phản cảm trong khuôn viên trường học.</w:t>
            </w:r>
          </w:p>
        </w:tc>
        <w:tc>
          <w:tcPr>
            <w:shd w:val="clear"/>
            <w:tcMar>
              <w:left w:w="28" w:type="dxa"/>
              <w:right w:w="28" w:type="dxa"/>
            </w:tcMar>
            <w:vAlign w:val="top"/>
          </w:tcPr>
          <w:p w14:paraId="4CD14AE6">
            <w:pPr>
              <w:spacing w:line="34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・Sinh viên khó khăn trong việc di chuyển khi trường có nhiều cơ sở nhưng lại cách xa nhau</w:t>
            </w:r>
          </w:p>
          <w:p w14:paraId="51C09FCC">
            <w:pPr>
              <w:spacing w:before="120" w:line="360" w:lineRule="auto"/>
              <w:ind w:left="240" w:leftChars="0" w:hanging="240" w:firstLineChars="0"/>
              <w:jc w:val="left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22"/>
                <w:szCs w:val="22"/>
                <w:rtl w:val="0"/>
                <w:lang w:val="en-US"/>
              </w:rPr>
            </w:pPr>
          </w:p>
        </w:tc>
      </w:tr>
      <w:tr w14:paraId="5DECEB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7" w:hRule="atLeast"/>
        </w:trPr>
        <w:tc>
          <w:tcPr>
            <w:vAlign w:val="center"/>
          </w:tcPr>
          <w:p w14:paraId="00000063"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Thành viên 4: Nguyễn Đăng Thuận Phúc</w:t>
            </w:r>
          </w:p>
        </w:tc>
        <w:tc>
          <w:tcPr>
            <w:vAlign w:val="center"/>
          </w:tcPr>
          <w:p w14:paraId="00000064"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Thành viên 5: Lê Văn Anh</w:t>
            </w:r>
          </w:p>
        </w:tc>
        <w:tc>
          <w:tcPr>
            <w:shd w:val="clear"/>
            <w:vAlign w:val="center"/>
          </w:tcPr>
          <w:p w14:paraId="10EEADAD">
            <w:pPr>
              <w:spacing w:line="360" w:lineRule="auto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Thành viên 6: Nguyễn Lê Đại Nhân</w:t>
            </w:r>
          </w:p>
        </w:tc>
      </w:tr>
      <w:tr w14:paraId="7C71F2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86" w:hRule="atLeast"/>
        </w:trPr>
        <w:tc>
          <w:p w14:paraId="00000066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rPr>
                  <w:rFonts w:hint="default" w:ascii="Times New Roman" w:hAnsi="Times New Roman" w:cs="Times New Roman"/>
                  <w:sz w:val="22"/>
                  <w:szCs w:val="22"/>
                </w:rPr>
                <w:tag w:val="goog_rdk_10"/>
                <w:id w:val="147466981"/>
              </w:sdtPr>
              <w:sdtEndPr>
                <w:rPr>
                  <w:rFonts w:hint="default" w:ascii="Times New Roman" w:hAnsi="Times New Roman" w:cs="Times New Roman"/>
                  <w:sz w:val="22"/>
                  <w:szCs w:val="22"/>
                </w:rPr>
              </w:sdtEndPr>
              <w:sdtContent>
                <w:r>
                  <w:rPr>
                    <w:rFonts w:hint="default" w:ascii="Times New Roman" w:hAnsi="Times New Roman" w:eastAsia="Gungsuh" w:cs="Times New Roman"/>
                    <w:sz w:val="22"/>
                    <w:szCs w:val="22"/>
                    <w:rtl w:val="0"/>
                  </w:rPr>
                  <w:t>・</w:t>
                </w:r>
              </w:sdtContent>
            </w:sdt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Sinh viên khó khăn trong nghiên cứu khoa học</w:t>
            </w:r>
          </w:p>
          <w:p w14:paraId="00000067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68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69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6A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p w14:paraId="0000006B">
            <w:pPr>
              <w:spacing w:before="120" w:line="360" w:lineRule="auto"/>
              <w:ind w:left="838" w:hanging="838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・Sinh viên khó khăn trong việc quản lý tài chính và thời gian của mình</w:t>
            </w:r>
          </w:p>
        </w:tc>
        <w:tc>
          <w:tcPr>
            <w:shd w:val="clear"/>
            <w:vAlign w:val="top"/>
          </w:tcPr>
          <w:p w14:paraId="4828407A">
            <w:pPr>
              <w:spacing w:line="340" w:lineRule="auto"/>
              <w:ind w:left="220" w:hanging="22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・Sinh viên khó khăn khi tiếp xúc với nhiều phương ngữ khác nhau</w:t>
            </w:r>
          </w:p>
          <w:p w14:paraId="35BE6C5B">
            <w:pPr>
              <w:spacing w:before="120" w:line="360" w:lineRule="auto"/>
              <w:ind w:left="838" w:leftChars="0" w:hanging="838" w:firstLineChars="0"/>
              <w:jc w:val="left"/>
              <w:rPr>
                <w:rFonts w:hint="default" w:ascii="Times New Roman" w:hAnsi="Times New Roman" w:eastAsia="Times New Roman" w:cs="Times New Roman"/>
                <w:color w:val="000000"/>
                <w:kern w:val="2"/>
                <w:sz w:val="22"/>
                <w:szCs w:val="22"/>
                <w:rtl w:val="0"/>
                <w:lang w:val="en-US"/>
              </w:rPr>
            </w:pPr>
          </w:p>
        </w:tc>
      </w:tr>
      <w:tr w14:paraId="261712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After w:w="0" w:type="auto"/>
          <w:trHeight w:val="639" w:hRule="atLeast"/>
        </w:trPr>
        <w:tc>
          <w:p w14:paraId="0000006E">
            <w:pPr>
              <w:spacing w:before="120" w:line="360" w:lineRule="auto"/>
              <w:ind w:left="200" w:hanging="20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Thành viên 7: : Huỳnh Thị Yến Nhi</w:t>
            </w:r>
          </w:p>
        </w:tc>
        <w:tc>
          <w:p w14:paraId="0000006F">
            <w:pPr>
              <w:spacing w:before="120" w:line="360" w:lineRule="auto"/>
              <w:ind w:left="762" w:hanging="762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Thành viên 8: Đỗ Đăng Toàn</w:t>
            </w:r>
          </w:p>
        </w:tc>
        <w:tc>
          <w:p w14:paraId="4F7AA906">
            <w:pPr>
              <w:spacing w:before="120" w:line="360" w:lineRule="auto"/>
              <w:ind w:left="762" w:hanging="762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  <w:lang w:val="en-US"/>
              </w:rPr>
              <w:t xml:space="preserve">Thành viên 9: Phan Thế Lợi </w:t>
            </w:r>
          </w:p>
        </w:tc>
      </w:tr>
      <w:tr w14:paraId="412DC71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After w:w="0" w:type="auto"/>
          <w:trHeight w:val="1186" w:hRule="atLeast"/>
        </w:trPr>
        <w:tc>
          <w:p w14:paraId="00000070">
            <w:pPr>
              <w:spacing w:line="34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rPr>
                  <w:rFonts w:hint="default" w:ascii="Times New Roman" w:hAnsi="Times New Roman" w:cs="Times New Roman"/>
                  <w:sz w:val="22"/>
                  <w:szCs w:val="22"/>
                </w:rPr>
                <w:tag w:val="goog_rdk_11"/>
                <w:id w:val="147462344"/>
              </w:sdtPr>
              <w:sdtEndPr>
                <w:rPr>
                  <w:rFonts w:hint="default" w:ascii="Times New Roman" w:hAnsi="Times New Roman" w:cs="Times New Roman"/>
                  <w:sz w:val="22"/>
                  <w:szCs w:val="22"/>
                </w:rPr>
              </w:sdtEndPr>
              <w:sdtContent>
                <w:r>
                  <w:rPr>
                    <w:rFonts w:hint="default" w:ascii="Times New Roman" w:hAnsi="Times New Roman" w:eastAsia="Gungsuh" w:cs="Times New Roman"/>
                    <w:sz w:val="22"/>
                    <w:szCs w:val="22"/>
                    <w:rtl w:val="0"/>
                  </w:rPr>
                  <w:t>・</w:t>
                </w:r>
              </w:sdtContent>
            </w:sdt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rtl w:val="0"/>
              </w:rPr>
              <w:t>Sinh viên bị áp lực đồng trang lứa..</w:t>
            </w:r>
          </w:p>
          <w:p w14:paraId="00000071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72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73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74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  <w:p w14:paraId="00000075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p w14:paraId="00000076">
            <w:pPr>
              <w:spacing w:before="120" w:line="360" w:lineRule="auto"/>
              <w:ind w:left="838" w:hanging="838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</w:pPr>
            <w:sdt>
              <w:sdtPr>
                <w:rPr>
                  <w:rFonts w:hint="default" w:ascii="Times New Roman" w:hAnsi="Times New Roman" w:cs="Times New Roman"/>
                  <w:sz w:val="22"/>
                  <w:szCs w:val="22"/>
                </w:rPr>
                <w:tag w:val="goog_rdk_12"/>
                <w:id w:val="147468607"/>
              </w:sdtPr>
              <w:sdtEndPr>
                <w:rPr>
                  <w:rFonts w:hint="default" w:ascii="Times New Roman" w:hAnsi="Times New Roman" w:cs="Times New Roman"/>
                  <w:sz w:val="22"/>
                  <w:szCs w:val="22"/>
                </w:rPr>
              </w:sdtEndPr>
              <w:sdtContent>
                <w:r>
                  <w:rPr>
                    <w:rFonts w:hint="default" w:ascii="Times New Roman" w:hAnsi="Times New Roman" w:eastAsia="Arial Unicode MS" w:cs="Times New Roman"/>
                    <w:sz w:val="22"/>
                    <w:szCs w:val="22"/>
                    <w:rtl w:val="0"/>
                  </w:rPr>
                  <w:t>・Sinh viên bỡ ngỡ vì sống tự lập.</w:t>
                </w:r>
              </w:sdtContent>
            </w:sdt>
          </w:p>
        </w:tc>
        <w:tc>
          <w:p w14:paraId="35EB159B">
            <w:pPr>
              <w:spacing w:before="120" w:line="360" w:lineRule="auto"/>
              <w:ind w:left="838" w:hanging="838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Arial Unicode MS" w:cs="Times New Roman"/>
                <w:sz w:val="22"/>
                <w:szCs w:val="22"/>
                <w:rtl w:val="0"/>
              </w:rPr>
              <w:t>・</w:t>
            </w:r>
            <w:r>
              <w:rPr>
                <w:rFonts w:hint="default" w:ascii="Times New Roman" w:hAnsi="Times New Roman" w:eastAsia="Arial Unicode MS" w:cs="Times New Roman"/>
                <w:sz w:val="22"/>
                <w:szCs w:val="22"/>
                <w:rtl w:val="0"/>
                <w:lang w:val="en-US"/>
              </w:rPr>
              <w:t xml:space="preserve">Sinh viên gặp ván đề khó khăn về tài chính.  </w:t>
            </w:r>
          </w:p>
        </w:tc>
      </w:tr>
      <w:tr w14:paraId="310CE3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2"/>
          <w:wAfter w:w="8930" w:type="dxa"/>
          <w:trHeight w:val="626" w:hRule="atLeast"/>
        </w:trPr>
        <w:tc>
          <w:p w14:paraId="6293FE41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/>
              </w:rPr>
              <w:t>Thành viên 10: Đào Gia Tấn</w:t>
            </w:r>
          </w:p>
        </w:tc>
      </w:tr>
      <w:tr w14:paraId="3A91FA9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2"/>
          <w:wAfter w:w="8930" w:type="dxa"/>
          <w:trHeight w:val="2755" w:hRule="atLeast"/>
        </w:trPr>
        <w:tc>
          <w:p w14:paraId="3AADEAA6">
            <w:pPr>
              <w:spacing w:before="120" w:line="360" w:lineRule="auto"/>
              <w:ind w:left="240" w:hanging="240"/>
              <w:jc w:val="left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Arial Unicode MS" w:cs="Times New Roman"/>
                <w:sz w:val="22"/>
                <w:szCs w:val="22"/>
                <w:rtl w:val="0"/>
              </w:rPr>
              <w:t>・</w:t>
            </w:r>
            <w:r>
              <w:rPr>
                <w:rFonts w:hint="default" w:ascii="Times New Roman" w:hAnsi="Times New Roman" w:eastAsia="Arial Unicode MS" w:cs="Times New Roman"/>
                <w:sz w:val="22"/>
                <w:szCs w:val="22"/>
                <w:rtl w:val="0"/>
                <w:lang w:val="en-US"/>
              </w:rPr>
              <w:t>Sinh vi</w:t>
            </w:r>
            <w:r>
              <w:rPr>
                <w:rFonts w:hint="default" w:ascii="Times New Roman" w:hAnsi="Times New Roman" w:eastAsia="Arial Unicode MS"/>
                <w:sz w:val="22"/>
                <w:szCs w:val="22"/>
                <w:rtl w:val="0"/>
                <w:lang w:val="en-US"/>
              </w:rPr>
              <w:t>ên khó khăn khi đối mặt với cách sinh hoạt của bạn ở ghép trọ.</w:t>
            </w:r>
          </w:p>
        </w:tc>
      </w:tr>
    </w:tbl>
    <w:p w14:paraId="311B7D63">
      <w:pPr>
        <w:spacing w:line="60" w:lineRule="auto"/>
        <w:ind w:right="-21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16839" w:h="23814"/>
      <w:pgMar w:top="851" w:right="1418" w:bottom="709" w:left="1418" w:header="340" w:footer="34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06702"/>
    <w:multiLevelType w:val="multilevel"/>
    <w:tmpl w:val="DCE06702"/>
    <w:lvl w:ilvl="0" w:tentative="0">
      <w:start w:val="1"/>
      <w:numFmt w:val="upperLetter"/>
      <w:lvlText w:val="%1."/>
      <w:lvlJc w:val="left"/>
      <w:pPr>
        <w:ind w:left="766" w:hanging="360"/>
      </w:pPr>
      <w:rPr>
        <w:i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86" w:hanging="360"/>
      </w:pPr>
    </w:lvl>
    <w:lvl w:ilvl="2" w:tentative="0">
      <w:start w:val="1"/>
      <w:numFmt w:val="lowerRoman"/>
      <w:lvlText w:val="%3."/>
      <w:lvlJc w:val="right"/>
      <w:pPr>
        <w:ind w:left="2206" w:hanging="180"/>
      </w:pPr>
    </w:lvl>
    <w:lvl w:ilvl="3" w:tentative="0">
      <w:start w:val="1"/>
      <w:numFmt w:val="decimal"/>
      <w:lvlText w:val="%4."/>
      <w:lvlJc w:val="left"/>
      <w:pPr>
        <w:ind w:left="2926" w:hanging="360"/>
      </w:pPr>
    </w:lvl>
    <w:lvl w:ilvl="4" w:tentative="0">
      <w:start w:val="1"/>
      <w:numFmt w:val="lowerLetter"/>
      <w:lvlText w:val="%5."/>
      <w:lvlJc w:val="left"/>
      <w:pPr>
        <w:ind w:left="3646" w:hanging="360"/>
      </w:pPr>
    </w:lvl>
    <w:lvl w:ilvl="5" w:tentative="0">
      <w:start w:val="1"/>
      <w:numFmt w:val="lowerRoman"/>
      <w:lvlText w:val="%6."/>
      <w:lvlJc w:val="right"/>
      <w:pPr>
        <w:ind w:left="4366" w:hanging="180"/>
      </w:pPr>
    </w:lvl>
    <w:lvl w:ilvl="6" w:tentative="0">
      <w:start w:val="1"/>
      <w:numFmt w:val="decimal"/>
      <w:lvlText w:val="%7."/>
      <w:lvlJc w:val="left"/>
      <w:pPr>
        <w:ind w:left="5086" w:hanging="360"/>
      </w:pPr>
    </w:lvl>
    <w:lvl w:ilvl="7" w:tentative="0">
      <w:start w:val="1"/>
      <w:numFmt w:val="lowerLetter"/>
      <w:lvlText w:val="%8."/>
      <w:lvlJc w:val="left"/>
      <w:pPr>
        <w:ind w:left="5806" w:hanging="360"/>
      </w:pPr>
    </w:lvl>
    <w:lvl w:ilvl="8" w:tentative="0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71C0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S Mincho" w:hAnsi="MS Mincho" w:eastAsia="MS Mincho" w:cs="MS Minch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S Mincho" w:hAnsi="MS Gothic" w:eastAsia="MS Mincho" w:cs="MS Mincho"/>
      <w:color w:val="000000"/>
      <w:kern w:val="2"/>
      <w:sz w:val="21"/>
      <w:szCs w:val="21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11">
    <w:name w:val="footer"/>
    <w:basedOn w:val="1"/>
    <w:uiPriority w:val="0"/>
    <w:pPr>
      <w:tabs>
        <w:tab w:val="center" w:pos="4252"/>
        <w:tab w:val="right" w:pos="8504"/>
      </w:tabs>
      <w:snapToGrid w:val="0"/>
    </w:pPr>
  </w:style>
  <w:style w:type="paragraph" w:styleId="12">
    <w:name w:val="header"/>
    <w:basedOn w:val="1"/>
    <w:uiPriority w:val="0"/>
    <w:pPr>
      <w:tabs>
        <w:tab w:val="center" w:pos="4252"/>
        <w:tab w:val="right" w:pos="8504"/>
      </w:tabs>
      <w:snapToGrid w:val="0"/>
    </w:p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Balloon Text Char"/>
    <w:basedOn w:val="8"/>
    <w:link w:val="10"/>
    <w:semiHidden/>
    <w:uiPriority w:val="99"/>
    <w:rPr>
      <w:rFonts w:asciiTheme="majorHAnsi" w:hAnsiTheme="majorHAnsi" w:eastAsiaTheme="majorEastAsia" w:cstheme="majorBidi"/>
      <w:color w:val="000000"/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left="840" w:leftChars="400"/>
    </w:pPr>
  </w:style>
  <w:style w:type="character" w:customStyle="1" w:styleId="19">
    <w:name w:val="short_text"/>
    <w:basedOn w:val="8"/>
    <w:uiPriority w:val="0"/>
  </w:style>
  <w:style w:type="table" w:customStyle="1" w:styleId="20">
    <w:name w:val="_Style 20"/>
    <w:basedOn w:val="15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21"/>
    <w:basedOn w:val="15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_Style 22"/>
    <w:basedOn w:val="15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23"/>
    <w:basedOn w:val="15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jIQ7ucpYttf3gGQ5Dg60ir4jdQ==">CgMxLjAaLgoBMBIpCicIB0IjCg9UaW1lcyBOZXcgUm9tYW4SEEFyaWFsIFVuaWNvZGUgTVMaJQoBMRIgCh4IB0IaCg9UaW1lcyBOZXcgUm9tYW4SB0d1bmdzdWg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JQoBORIgCh4IB0IaCg9UaW1lcyBOZXcgUm9tYW4SB0d1bmdzdWgaJgoCMTASIAoeCAdCGgoPVGltZXMgTmV3IFJvbWFuEgdHdW5nc3VoGiYKAjExEiAKHggHQhoKD1RpbWVzIE5ldyBSb21hbhIHR3VuZ3N1aBovCgIxMhIpCicIB0IjCg9UaW1lcyBOZXcgUm9tYW4SEEFyaWFsIFVuaWNvZGUgTVM4AHIhMXlQWXFDdURCTGUzQ1NOM0c5dGxKQ1BIdEVQTWFOcGJ0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2017-09-04T06:46:00Z</dcterms:created>
  <dc:creator>shigeo</dc:creator>
  <cp:lastModifiedBy>Nghĩa Hiệp Võ Văn</cp:lastModifiedBy>
  <dcterms:modified xsi:type="dcterms:W3CDTF">2024-09-15T13:18:14Z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187A1E118192494E9849577C10CD3509_12</vt:lpwstr>
  </property>
</Properties>
</file>