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14:paraId="71A21998" wp14:textId="77777777">
        <w:tc>
          <w:tcPr>
            <w:tcW w:w="5000" w:type="pct"/>
            <w:tcMar>
              <w:top w:w="0" w:type="dxa"/>
              <w:left w:w="0" w:type="dxa"/>
              <w:bottom w:w="0" w:type="dxa"/>
              <w:right w:w="0" w:type="dxa"/>
            </w:tcMar>
            <w:vAlign w:val="center"/>
          </w:tcPr>
          <w:p w:rsidRPr="00997F03" w:rsidR="006618EA" w:rsidRDefault="00B446B5" w14:paraId="6F0C1E1B" wp14:textId="77777777">
            <w:r w:rsidRPr="00997F03">
              <w:rPr>
                <w:rFonts w:ascii="Times New Roman" w:hAnsi="Times New Roman" w:eastAsia="Times New Roman" w:cs="Times New Roman"/>
                <w:i/>
                <w:iCs/>
                <w:color w:val="000000"/>
                <w:sz w:val="24"/>
              </w:rPr>
              <w:t>Indicate the answer choice that best completes the statement or answers the question.</w:t>
            </w:r>
          </w:p>
        </w:tc>
      </w:tr>
    </w:tbl>
    <w:p xmlns:wp14="http://schemas.microsoft.com/office/word/2010/wordml" w:rsidRPr="00997F03" w:rsidR="006618EA" w:rsidRDefault="006618EA" w14:paraId="672A6659" wp14:textId="77777777">
      <w:pPr>
        <w:spacing w:after="90"/>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0E4F2CD9" wp14:textId="77777777">
        <w:tc>
          <w:tcPr>
            <w:tcW w:w="5000" w:type="pct"/>
            <w:tcMar>
              <w:top w:w="0" w:type="dxa"/>
              <w:left w:w="0" w:type="dxa"/>
              <w:bottom w:w="0" w:type="dxa"/>
              <w:right w:w="0" w:type="dxa"/>
            </w:tcMar>
            <w:vAlign w:val="center"/>
          </w:tcPr>
          <w:p w:rsidRPr="00997F03" w:rsidR="006618EA" w:rsidRDefault="00B446B5" w14:paraId="04858D83" wp14:textId="77777777">
            <w:pPr>
              <w:pStyle w:val="p"/>
            </w:pPr>
            <w:r w:rsidRPr="00997F03">
              <w:rPr>
                <w:rFonts w:ascii="Times New Roman" w:hAnsi="Times New Roman" w:eastAsia="Times New Roman" w:cs="Times New Roman"/>
                <w:color w:val="000000"/>
                <w:sz w:val="22"/>
                <w:szCs w:val="22"/>
              </w:rPr>
              <w:t>1. You are preparing to replace a faulty power supply unit in a desktop computer.</w:t>
            </w:r>
          </w:p>
          <w:p w:rsidRPr="00997F03" w:rsidR="006618EA" w:rsidRDefault="00B446B5" w14:paraId="6E7BEAA2" wp14:textId="77777777">
            <w:pPr>
              <w:pStyle w:val="p"/>
            </w:pPr>
            <w:r w:rsidRPr="00997F03">
              <w:rPr>
                <w:rFonts w:ascii="Times New Roman" w:hAnsi="Times New Roman" w:eastAsia="Times New Roman" w:cs="Times New Roman"/>
                <w:color w:val="000000"/>
                <w:sz w:val="22"/>
                <w:szCs w:val="22"/>
              </w:rPr>
              <w:t> </w:t>
            </w:r>
          </w:p>
          <w:p w:rsidRPr="00997F03" w:rsidR="006618EA" w:rsidRDefault="00B446B5" w14:paraId="436B4E0F" wp14:textId="77777777">
            <w:pPr>
              <w:pStyle w:val="p"/>
            </w:pPr>
            <w:r w:rsidRPr="00997F03">
              <w:rPr>
                <w:rFonts w:ascii="Times New Roman" w:hAnsi="Times New Roman" w:eastAsia="Times New Roman" w:cs="Times New Roman"/>
                <w:color w:val="000000"/>
                <w:sz w:val="22"/>
                <w:szCs w:val="22"/>
              </w:rPr>
              <w:t>Which of the following is the first step you should take?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180"/>
            </w:tblGrid>
            <w:tr w:rsidRPr="00997F03" w:rsidR="006618EA" w:rsidTr="74EB26FD" w14:paraId="2F359A0D" wp14:textId="77777777">
              <w:tc>
                <w:tcPr>
                  <w:tcW w:w="400" w:type="dxa"/>
                  <w:tcMar>
                    <w:top w:w="0" w:type="dxa"/>
                    <w:left w:w="0" w:type="dxa"/>
                    <w:bottom w:w="0" w:type="dxa"/>
                    <w:right w:w="0" w:type="dxa"/>
                  </w:tcMar>
                </w:tcPr>
                <w:p w:rsidRPr="00997F03" w:rsidR="006618EA" w:rsidRDefault="00B446B5" w14:paraId="63E4A9C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5386E8A"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23579436" wp14:textId="77777777">
                  <w:pPr>
                    <w:pStyle w:val="p"/>
                  </w:pPr>
                  <w:r w:rsidRPr="00997F03">
                    <w:rPr>
                      <w:rFonts w:ascii="Times New Roman" w:hAnsi="Times New Roman" w:eastAsia="Times New Roman" w:cs="Times New Roman"/>
                      <w:color w:val="000000"/>
                      <w:sz w:val="22"/>
                      <w:szCs w:val="22"/>
                    </w:rPr>
                    <w:t>Remove the CPU to prevent ESD damage.</w:t>
                  </w:r>
                </w:p>
              </w:tc>
            </w:tr>
            <w:tr w:rsidRPr="00997F03" w:rsidR="006618EA" w:rsidTr="74EB26FD" w14:paraId="34B18901" wp14:textId="77777777">
              <w:tc>
                <w:tcPr>
                  <w:tcW w:w="400" w:type="dxa"/>
                  <w:tcMar>
                    <w:top w:w="0" w:type="dxa"/>
                    <w:left w:w="0" w:type="dxa"/>
                    <w:bottom w:w="0" w:type="dxa"/>
                    <w:right w:w="0" w:type="dxa"/>
                  </w:tcMar>
                </w:tcPr>
                <w:p w:rsidRPr="00997F03" w:rsidR="006618EA" w:rsidRDefault="00B446B5" w14:paraId="4F6584BE" wp14:textId="77777777">
                  <w:r w:rsidRPr="00997F03">
                    <w:rPr>
                      <w:color w:val="000000"/>
                      <w:sz w:val="20"/>
                      <w:szCs w:val="20"/>
                    </w:rPr>
                    <w:t> </w:t>
                  </w:r>
                </w:p>
              </w:tc>
              <w:tc>
                <w:tcPr>
                  <w:tcW w:w="0" w:type="auto"/>
                  <w:tcMar>
                    <w:top w:w="30" w:type="dxa"/>
                    <w:left w:w="0" w:type="dxa"/>
                    <w:bottom w:w="30" w:type="dxa"/>
                    <w:right w:w="0" w:type="dxa"/>
                  </w:tcMar>
                </w:tcPr>
                <w:p w:rsidRPr="00997F03" w:rsidR="006618EA" w:rsidP="74EB26FD" w:rsidRDefault="00B446B5" w14:paraId="36A85169" wp14:textId="77777777" wp14:noSpellErr="1">
                  <w:pPr>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b. </w:t>
                  </w:r>
                </w:p>
              </w:tc>
              <w:tc>
                <w:tcPr>
                  <w:tcW w:w="0" w:type="auto"/>
                  <w:tcMar>
                    <w:top w:w="30" w:type="dxa"/>
                    <w:left w:w="0" w:type="dxa"/>
                    <w:bottom w:w="30" w:type="dxa"/>
                    <w:right w:w="400" w:type="dxa"/>
                  </w:tcMar>
                </w:tcPr>
                <w:p w:rsidRPr="00997F03" w:rsidR="006618EA" w:rsidP="74EB26FD" w:rsidRDefault="00B446B5" w14:paraId="1E334B76"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Remove all jewelry that may come into contact with components.</w:t>
                  </w:r>
                </w:p>
              </w:tc>
            </w:tr>
            <w:tr w:rsidRPr="00997F03" w:rsidR="006618EA" w:rsidTr="74EB26FD" w14:paraId="74DDB40A" wp14:textId="77777777">
              <w:tc>
                <w:tcPr>
                  <w:tcW w:w="400" w:type="dxa"/>
                  <w:tcMar>
                    <w:top w:w="0" w:type="dxa"/>
                    <w:left w:w="0" w:type="dxa"/>
                    <w:bottom w:w="0" w:type="dxa"/>
                    <w:right w:w="0" w:type="dxa"/>
                  </w:tcMar>
                </w:tcPr>
                <w:p w:rsidRPr="00997F03" w:rsidR="006618EA" w:rsidRDefault="00B446B5" w14:paraId="09AF38F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D4715C9"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1856D782" wp14:textId="77777777">
                  <w:pPr>
                    <w:pStyle w:val="p"/>
                  </w:pPr>
                  <w:r w:rsidRPr="00997F03">
                    <w:rPr>
                      <w:rFonts w:ascii="Times New Roman" w:hAnsi="Times New Roman" w:eastAsia="Times New Roman" w:cs="Times New Roman"/>
                      <w:color w:val="000000"/>
                      <w:sz w:val="22"/>
                      <w:szCs w:val="22"/>
                    </w:rPr>
                    <w:t>Locate the toxic waste instructions for the PSU.</w:t>
                  </w:r>
                </w:p>
              </w:tc>
            </w:tr>
            <w:tr w:rsidRPr="00997F03" w:rsidR="006618EA" w:rsidTr="74EB26FD" w14:paraId="4E084DC7" wp14:textId="77777777">
              <w:tc>
                <w:tcPr>
                  <w:tcW w:w="400" w:type="dxa"/>
                  <w:tcMar>
                    <w:top w:w="0" w:type="dxa"/>
                    <w:left w:w="0" w:type="dxa"/>
                    <w:bottom w:w="0" w:type="dxa"/>
                    <w:right w:w="0" w:type="dxa"/>
                  </w:tcMar>
                </w:tcPr>
                <w:p w:rsidRPr="00997F03" w:rsidR="006618EA" w:rsidRDefault="00B446B5" w14:paraId="15AA318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5833E9A"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38E93AA0" wp14:textId="77777777">
                  <w:pPr>
                    <w:pStyle w:val="p"/>
                  </w:pPr>
                  <w:r w:rsidRPr="00997F03">
                    <w:rPr>
                      <w:rFonts w:ascii="Times New Roman" w:hAnsi="Times New Roman" w:eastAsia="Times New Roman" w:cs="Times New Roman"/>
                      <w:color w:val="000000"/>
                      <w:sz w:val="22"/>
                      <w:szCs w:val="22"/>
                    </w:rPr>
                    <w:t>Ask a coworker to assist in the repair.</w:t>
                  </w:r>
                </w:p>
              </w:tc>
              <w:bookmarkStart w:name="_GoBack" w:id="0"/>
              <w:bookmarkEnd w:id="0"/>
            </w:tr>
          </w:tbl>
          <w:p w:rsidRPr="00997F03" w:rsidR="006618EA" w:rsidRDefault="006618EA" w14:paraId="0A37501D" wp14:textId="77777777"/>
        </w:tc>
      </w:tr>
    </w:tbl>
    <w:p xmlns:wp14="http://schemas.microsoft.com/office/word/2010/wordml" w:rsidRPr="00997F03" w:rsidR="006618EA" w:rsidRDefault="006618EA" w14:paraId="5DAB6C7B"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26126EDD" wp14:textId="77777777">
        <w:tc>
          <w:tcPr>
            <w:tcW w:w="5000" w:type="pct"/>
            <w:tcMar>
              <w:top w:w="0" w:type="dxa"/>
              <w:left w:w="0" w:type="dxa"/>
              <w:bottom w:w="0" w:type="dxa"/>
              <w:right w:w="0" w:type="dxa"/>
            </w:tcMar>
            <w:vAlign w:val="center"/>
          </w:tcPr>
          <w:p w:rsidRPr="00997F03" w:rsidR="006618EA" w:rsidRDefault="00B446B5" w14:paraId="19361E97" wp14:textId="77777777">
            <w:pPr>
              <w:pStyle w:val="p"/>
              <w:shd w:val="clear" w:color="auto" w:fill="FFFFFF"/>
            </w:pPr>
            <w:r w:rsidRPr="00997F03">
              <w:rPr>
                <w:rFonts w:ascii="Times New Roman" w:hAnsi="Times New Roman" w:eastAsia="Times New Roman" w:cs="Times New Roman"/>
                <w:color w:val="000000"/>
                <w:sz w:val="22"/>
                <w:szCs w:val="22"/>
              </w:rPr>
              <w:t>2. </w:t>
            </w:r>
            <w:r w:rsidRPr="00997F03">
              <w:rPr>
                <w:rFonts w:ascii="Times New Roman" w:hAnsi="Times New Roman" w:eastAsia="Times New Roman" w:cs="Times New Roman"/>
                <w:color w:val="333333"/>
                <w:sz w:val="22"/>
                <w:szCs w:val="22"/>
              </w:rPr>
              <w:t>When is it okay to touch the inside of a computer that is turned on?</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629"/>
            </w:tblGrid>
            <w:tr w:rsidRPr="00997F03" w:rsidR="006618EA" w:rsidTr="74EB26FD" w14:paraId="03BF8891" wp14:textId="77777777">
              <w:tc>
                <w:tcPr>
                  <w:tcW w:w="400" w:type="dxa"/>
                  <w:tcMar>
                    <w:top w:w="0" w:type="dxa"/>
                    <w:left w:w="0" w:type="dxa"/>
                    <w:bottom w:w="0" w:type="dxa"/>
                    <w:right w:w="0" w:type="dxa"/>
                  </w:tcMar>
                </w:tcPr>
                <w:p w:rsidRPr="00997F03" w:rsidR="006618EA" w:rsidRDefault="00B446B5" w14:paraId="01512BE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145E8C9"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4C3523C6" wp14:textId="77777777">
                  <w:pPr>
                    <w:pStyle w:val="p"/>
                  </w:pPr>
                  <w:r w:rsidRPr="00997F03">
                    <w:rPr>
                      <w:rFonts w:ascii="Times New Roman" w:hAnsi="Times New Roman" w:eastAsia="Times New Roman" w:cs="Times New Roman"/>
                      <w:color w:val="000000"/>
                      <w:sz w:val="22"/>
                      <w:szCs w:val="22"/>
                    </w:rPr>
                    <w:t>When disassembling the computer</w:t>
                  </w:r>
                </w:p>
              </w:tc>
            </w:tr>
            <w:tr w:rsidRPr="00997F03" w:rsidR="006618EA" w:rsidTr="74EB26FD" w14:paraId="55CF9A94" wp14:textId="77777777">
              <w:tc>
                <w:tcPr>
                  <w:tcW w:w="400" w:type="dxa"/>
                  <w:tcMar>
                    <w:top w:w="0" w:type="dxa"/>
                    <w:left w:w="0" w:type="dxa"/>
                    <w:bottom w:w="0" w:type="dxa"/>
                    <w:right w:w="0" w:type="dxa"/>
                  </w:tcMar>
                </w:tcPr>
                <w:p w:rsidRPr="00997F03" w:rsidR="006618EA" w:rsidRDefault="00B446B5" w14:paraId="0DA70637"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6826FC8"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200FA6EC" wp14:textId="77777777">
                  <w:pPr>
                    <w:pStyle w:val="p"/>
                  </w:pPr>
                  <w:r w:rsidRPr="00997F03">
                    <w:rPr>
                      <w:rFonts w:ascii="Times New Roman" w:hAnsi="Times New Roman" w:eastAsia="Times New Roman" w:cs="Times New Roman"/>
                      <w:color w:val="000000"/>
                      <w:sz w:val="22"/>
                      <w:szCs w:val="22"/>
                    </w:rPr>
                    <w:t xml:space="preserve">When using a </w:t>
                  </w:r>
                  <w:proofErr w:type="spellStart"/>
                  <w:r w:rsidRPr="00997F03">
                    <w:rPr>
                      <w:rFonts w:ascii="Times New Roman" w:hAnsi="Times New Roman" w:eastAsia="Times New Roman" w:cs="Times New Roman"/>
                      <w:color w:val="000000"/>
                      <w:sz w:val="22"/>
                      <w:szCs w:val="22"/>
                    </w:rPr>
                    <w:t>multimeter</w:t>
                  </w:r>
                  <w:proofErr w:type="spellEnd"/>
                  <w:r w:rsidRPr="00997F03">
                    <w:rPr>
                      <w:rFonts w:ascii="Times New Roman" w:hAnsi="Times New Roman" w:eastAsia="Times New Roman" w:cs="Times New Roman"/>
                      <w:color w:val="000000"/>
                      <w:sz w:val="22"/>
                      <w:szCs w:val="22"/>
                    </w:rPr>
                    <w:t xml:space="preserve"> to measure voltage output</w:t>
                  </w:r>
                </w:p>
              </w:tc>
            </w:tr>
            <w:tr w:rsidRPr="00997F03" w:rsidR="006618EA" w:rsidTr="74EB26FD" w14:paraId="52F429D5" wp14:textId="77777777">
              <w:tc>
                <w:tcPr>
                  <w:tcW w:w="400" w:type="dxa"/>
                  <w:tcMar>
                    <w:top w:w="0" w:type="dxa"/>
                    <w:left w:w="0" w:type="dxa"/>
                    <w:bottom w:w="0" w:type="dxa"/>
                    <w:right w:w="0" w:type="dxa"/>
                  </w:tcMar>
                </w:tcPr>
                <w:p w:rsidRPr="00997F03" w:rsidR="006618EA" w:rsidRDefault="00B446B5" w14:paraId="4662417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BD41768"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278D08E0" wp14:textId="77777777">
                  <w:pPr>
                    <w:pStyle w:val="p"/>
                  </w:pPr>
                  <w:r w:rsidRPr="00997F03">
                    <w:rPr>
                      <w:rFonts w:ascii="Times New Roman" w:hAnsi="Times New Roman" w:eastAsia="Times New Roman" w:cs="Times New Roman"/>
                      <w:color w:val="000000"/>
                      <w:sz w:val="22"/>
                      <w:szCs w:val="22"/>
                    </w:rPr>
                    <w:t>When reassembling the computer</w:t>
                  </w:r>
                </w:p>
              </w:tc>
            </w:tr>
            <w:tr w:rsidRPr="00997F03" w:rsidR="006618EA" w:rsidTr="74EB26FD" w14:paraId="1E7EBF16" wp14:textId="77777777">
              <w:tc>
                <w:tcPr>
                  <w:tcW w:w="400" w:type="dxa"/>
                  <w:tcMar>
                    <w:top w:w="0" w:type="dxa"/>
                    <w:left w:w="0" w:type="dxa"/>
                    <w:bottom w:w="0" w:type="dxa"/>
                    <w:right w:w="0" w:type="dxa"/>
                  </w:tcMar>
                </w:tcPr>
                <w:p w:rsidRPr="00997F03" w:rsidR="006618EA" w:rsidRDefault="00B446B5" w14:paraId="4B8484D5"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3F30C04"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65A867D7"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When a qualified electronics expert or electrician is present</w:t>
                  </w:r>
                </w:p>
              </w:tc>
            </w:tr>
          </w:tbl>
          <w:p w:rsidRPr="00997F03" w:rsidR="006618EA" w:rsidRDefault="006618EA" w14:paraId="02EB378F" wp14:textId="77777777"/>
        </w:tc>
      </w:tr>
    </w:tbl>
    <w:p xmlns:wp14="http://schemas.microsoft.com/office/word/2010/wordml" w:rsidRPr="00997F03" w:rsidR="006618EA" w:rsidRDefault="006618EA" w14:paraId="6A05A809"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6DD61B3C" wp14:textId="77777777">
        <w:tc>
          <w:tcPr>
            <w:tcW w:w="5000" w:type="pct"/>
            <w:tcMar>
              <w:top w:w="0" w:type="dxa"/>
              <w:left w:w="0" w:type="dxa"/>
              <w:bottom w:w="0" w:type="dxa"/>
              <w:right w:w="0" w:type="dxa"/>
            </w:tcMar>
            <w:vAlign w:val="center"/>
          </w:tcPr>
          <w:p w:rsidRPr="00997F03" w:rsidR="006618EA" w:rsidRDefault="00B446B5" w14:paraId="553A5027" wp14:textId="77777777">
            <w:pPr>
              <w:pStyle w:val="p"/>
            </w:pPr>
            <w:r w:rsidRPr="00997F03">
              <w:rPr>
                <w:rFonts w:ascii="Times New Roman" w:hAnsi="Times New Roman" w:eastAsia="Times New Roman" w:cs="Times New Roman"/>
                <w:color w:val="000000"/>
                <w:sz w:val="22"/>
                <w:szCs w:val="22"/>
              </w:rPr>
              <w:t>3. Which of the following fire extinguisher classifications should be used on an electrical fire?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091"/>
            </w:tblGrid>
            <w:tr w:rsidRPr="00997F03" w:rsidR="006618EA" w:rsidTr="74EB26FD" w14:paraId="7AA75DBB" wp14:textId="77777777">
              <w:tc>
                <w:tcPr>
                  <w:tcW w:w="400" w:type="dxa"/>
                  <w:tcMar>
                    <w:top w:w="0" w:type="dxa"/>
                    <w:left w:w="0" w:type="dxa"/>
                    <w:bottom w:w="0" w:type="dxa"/>
                    <w:right w:w="0" w:type="dxa"/>
                  </w:tcMar>
                </w:tcPr>
                <w:p w:rsidRPr="00997F03" w:rsidR="006618EA" w:rsidRDefault="00B446B5" w14:paraId="4F8F56C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296792B"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20343D45" wp14:textId="77777777">
                  <w:pPr>
                    <w:pStyle w:val="p"/>
                  </w:pPr>
                  <w:r w:rsidRPr="00997F03">
                    <w:rPr>
                      <w:rFonts w:ascii="Times New Roman" w:hAnsi="Times New Roman" w:eastAsia="Times New Roman" w:cs="Times New Roman"/>
                      <w:color w:val="000000"/>
                      <w:sz w:val="22"/>
                      <w:szCs w:val="22"/>
                    </w:rPr>
                    <w:t>Class A</w:t>
                  </w:r>
                </w:p>
              </w:tc>
            </w:tr>
            <w:tr w:rsidRPr="00997F03" w:rsidR="006618EA" w:rsidTr="74EB26FD" w14:paraId="71EEB020" wp14:textId="77777777">
              <w:tc>
                <w:tcPr>
                  <w:tcW w:w="400" w:type="dxa"/>
                  <w:tcMar>
                    <w:top w:w="0" w:type="dxa"/>
                    <w:left w:w="0" w:type="dxa"/>
                    <w:bottom w:w="0" w:type="dxa"/>
                    <w:right w:w="0" w:type="dxa"/>
                  </w:tcMar>
                </w:tcPr>
                <w:p w:rsidRPr="00997F03" w:rsidR="006618EA" w:rsidRDefault="00B446B5" w14:paraId="649CC1FA"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ADDE4C4"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26171651" wp14:textId="77777777">
                  <w:pPr>
                    <w:pStyle w:val="p"/>
                  </w:pPr>
                  <w:r w:rsidRPr="00997F03">
                    <w:rPr>
                      <w:rFonts w:ascii="Times New Roman" w:hAnsi="Times New Roman" w:eastAsia="Times New Roman" w:cs="Times New Roman"/>
                      <w:color w:val="000000"/>
                      <w:sz w:val="22"/>
                      <w:szCs w:val="22"/>
                    </w:rPr>
                    <w:t>Class B</w:t>
                  </w:r>
                </w:p>
              </w:tc>
            </w:tr>
            <w:tr w:rsidRPr="00997F03" w:rsidR="006618EA" w:rsidTr="74EB26FD" w14:paraId="682385B1" wp14:textId="77777777">
              <w:tc>
                <w:tcPr>
                  <w:tcW w:w="400" w:type="dxa"/>
                  <w:tcMar>
                    <w:top w:w="0" w:type="dxa"/>
                    <w:left w:w="0" w:type="dxa"/>
                    <w:bottom w:w="0" w:type="dxa"/>
                    <w:right w:w="0" w:type="dxa"/>
                  </w:tcMar>
                </w:tcPr>
                <w:p w:rsidRPr="00997F03" w:rsidR="006618EA" w:rsidRDefault="00B446B5" w14:paraId="10EF996B"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2874935"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P="74EB26FD" w:rsidRDefault="00B446B5" w14:paraId="04AE7F91"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Class C</w:t>
                  </w:r>
                </w:p>
              </w:tc>
            </w:tr>
            <w:tr w:rsidRPr="00997F03" w:rsidR="006618EA" w:rsidTr="74EB26FD" w14:paraId="3C4CC0DC" wp14:textId="77777777">
              <w:tc>
                <w:tcPr>
                  <w:tcW w:w="400" w:type="dxa"/>
                  <w:tcMar>
                    <w:top w:w="0" w:type="dxa"/>
                    <w:left w:w="0" w:type="dxa"/>
                    <w:bottom w:w="0" w:type="dxa"/>
                    <w:right w:w="0" w:type="dxa"/>
                  </w:tcMar>
                </w:tcPr>
                <w:p w:rsidRPr="00997F03" w:rsidR="006618EA" w:rsidRDefault="00B446B5" w14:paraId="5E3886A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2C463A5"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17DDD22E" wp14:textId="77777777">
                  <w:pPr>
                    <w:pStyle w:val="p"/>
                  </w:pPr>
                  <w:r w:rsidRPr="00997F03">
                    <w:rPr>
                      <w:rFonts w:ascii="Times New Roman" w:hAnsi="Times New Roman" w:eastAsia="Times New Roman" w:cs="Times New Roman"/>
                      <w:color w:val="000000"/>
                      <w:sz w:val="22"/>
                      <w:szCs w:val="22"/>
                    </w:rPr>
                    <w:t>Class D</w:t>
                  </w:r>
                </w:p>
              </w:tc>
            </w:tr>
          </w:tbl>
          <w:p w:rsidRPr="00997F03" w:rsidR="006618EA" w:rsidRDefault="006618EA" w14:paraId="5A39BBE3" wp14:textId="77777777"/>
        </w:tc>
      </w:tr>
    </w:tbl>
    <w:p xmlns:wp14="http://schemas.microsoft.com/office/word/2010/wordml" w:rsidRPr="00997F03" w:rsidR="006618EA" w:rsidRDefault="006618EA" w14:paraId="41C8F396"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4BE1A854" wp14:textId="77777777">
        <w:tc>
          <w:tcPr>
            <w:tcW w:w="5000" w:type="pct"/>
            <w:tcMar>
              <w:top w:w="0" w:type="dxa"/>
              <w:left w:w="0" w:type="dxa"/>
              <w:bottom w:w="0" w:type="dxa"/>
              <w:right w:w="0" w:type="dxa"/>
            </w:tcMar>
            <w:vAlign w:val="center"/>
          </w:tcPr>
          <w:p w:rsidRPr="00997F03" w:rsidR="006618EA" w:rsidRDefault="00B446B5" w14:paraId="541C057A" wp14:textId="77777777">
            <w:pPr>
              <w:pStyle w:val="p"/>
            </w:pPr>
            <w:r w:rsidRPr="00997F03">
              <w:rPr>
                <w:rFonts w:ascii="Times New Roman" w:hAnsi="Times New Roman" w:eastAsia="Times New Roman" w:cs="Times New Roman"/>
                <w:color w:val="000000"/>
                <w:sz w:val="22"/>
                <w:szCs w:val="22"/>
              </w:rPr>
              <w:t>4. </w:t>
            </w:r>
            <w:r w:rsidRPr="00997F03">
              <w:rPr>
                <w:rFonts w:ascii="Times New Roman" w:hAnsi="Times New Roman" w:eastAsia="Times New Roman" w:cs="Times New Roman"/>
                <w:color w:val="333333"/>
                <w:sz w:val="22"/>
                <w:szCs w:val="22"/>
              </w:rPr>
              <w:t>When handling a motherboard, cards, or drive, which statement is NOT accurate?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508"/>
            </w:tblGrid>
            <w:tr w:rsidRPr="00997F03" w:rsidR="006618EA" w:rsidTr="74EB26FD" w14:paraId="0A60629C" wp14:textId="77777777">
              <w:tc>
                <w:tcPr>
                  <w:tcW w:w="400" w:type="dxa"/>
                  <w:tcMar>
                    <w:top w:w="0" w:type="dxa"/>
                    <w:left w:w="0" w:type="dxa"/>
                    <w:bottom w:w="0" w:type="dxa"/>
                    <w:right w:w="0" w:type="dxa"/>
                  </w:tcMar>
                </w:tcPr>
                <w:p w:rsidRPr="00997F03" w:rsidR="006618EA" w:rsidRDefault="00B446B5" w14:paraId="4ECEB11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7B62538"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294137C2" wp14:textId="77777777">
                  <w:pPr>
                    <w:pStyle w:val="p"/>
                  </w:pPr>
                  <w:r w:rsidRPr="00997F03">
                    <w:rPr>
                      <w:rFonts w:ascii="Times New Roman" w:hAnsi="Times New Roman" w:eastAsia="Times New Roman" w:cs="Times New Roman"/>
                      <w:color w:val="000000"/>
                      <w:sz w:val="22"/>
                      <w:szCs w:val="22"/>
                    </w:rPr>
                    <w:t>You should not touch chips on the device.</w:t>
                  </w:r>
                </w:p>
              </w:tc>
            </w:tr>
            <w:tr w:rsidRPr="00997F03" w:rsidR="006618EA" w:rsidTr="74EB26FD" w14:paraId="7BCC236F" wp14:textId="77777777">
              <w:tc>
                <w:tcPr>
                  <w:tcW w:w="400" w:type="dxa"/>
                  <w:tcMar>
                    <w:top w:w="0" w:type="dxa"/>
                    <w:left w:w="0" w:type="dxa"/>
                    <w:bottom w:w="0" w:type="dxa"/>
                    <w:right w:w="0" w:type="dxa"/>
                  </w:tcMar>
                </w:tcPr>
                <w:p w:rsidRPr="00997F03" w:rsidR="006618EA" w:rsidRDefault="00B446B5" w14:paraId="0D8BF34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6B5A94A"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1F55B6B2"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You should not hold expansion cards by the edges.</w:t>
                  </w:r>
                </w:p>
              </w:tc>
            </w:tr>
            <w:tr w:rsidRPr="00997F03" w:rsidR="006618EA" w:rsidTr="74EB26FD" w14:paraId="773ECC89" wp14:textId="77777777">
              <w:tc>
                <w:tcPr>
                  <w:tcW w:w="400" w:type="dxa"/>
                  <w:tcMar>
                    <w:top w:w="0" w:type="dxa"/>
                    <w:left w:w="0" w:type="dxa"/>
                    <w:bottom w:w="0" w:type="dxa"/>
                    <w:right w:w="0" w:type="dxa"/>
                  </w:tcMar>
                </w:tcPr>
                <w:p w:rsidRPr="00997F03" w:rsidR="006618EA" w:rsidRDefault="00B446B5" w14:paraId="5EDB29A5"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70DDD1C"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352B1719" wp14:textId="77777777">
                  <w:pPr>
                    <w:pStyle w:val="p"/>
                  </w:pPr>
                  <w:r w:rsidRPr="00997F03">
                    <w:rPr>
                      <w:rFonts w:ascii="Times New Roman" w:hAnsi="Times New Roman" w:eastAsia="Times New Roman" w:cs="Times New Roman"/>
                      <w:color w:val="000000"/>
                      <w:sz w:val="22"/>
                      <w:szCs w:val="22"/>
                    </w:rPr>
                    <w:t>You should not touch any soldered components on a card.</w:t>
                  </w:r>
                </w:p>
              </w:tc>
            </w:tr>
            <w:tr w:rsidRPr="00997F03" w:rsidR="006618EA" w:rsidTr="74EB26FD" w14:paraId="06D350BA" wp14:textId="77777777">
              <w:tc>
                <w:tcPr>
                  <w:tcW w:w="400" w:type="dxa"/>
                  <w:tcMar>
                    <w:top w:w="0" w:type="dxa"/>
                    <w:left w:w="0" w:type="dxa"/>
                    <w:bottom w:w="0" w:type="dxa"/>
                    <w:right w:w="0" w:type="dxa"/>
                  </w:tcMar>
                </w:tcPr>
                <w:p w:rsidRPr="00997F03" w:rsidR="006618EA" w:rsidRDefault="00B446B5" w14:paraId="4474F8A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5C110DA"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2978D130" wp14:textId="77777777">
                  <w:pPr>
                    <w:pStyle w:val="p"/>
                  </w:pPr>
                  <w:r w:rsidRPr="00997F03">
                    <w:rPr>
                      <w:rFonts w:ascii="Times New Roman" w:hAnsi="Times New Roman" w:eastAsia="Times New Roman" w:cs="Times New Roman"/>
                      <w:color w:val="000000"/>
                      <w:sz w:val="22"/>
                      <w:szCs w:val="22"/>
                    </w:rPr>
                    <w:t>You should not touch edge connectors.</w:t>
                  </w:r>
                </w:p>
              </w:tc>
            </w:tr>
          </w:tbl>
          <w:p w:rsidRPr="00997F03" w:rsidR="006618EA" w:rsidRDefault="006618EA" w14:paraId="72A3D3EC" wp14:textId="77777777"/>
        </w:tc>
      </w:tr>
    </w:tbl>
    <w:p xmlns:wp14="http://schemas.microsoft.com/office/word/2010/wordml" w:rsidRPr="00997F03" w:rsidR="006618EA" w:rsidRDefault="006618EA" w14:paraId="0D0B940D"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540547C7" wp14:textId="77777777">
        <w:tc>
          <w:tcPr>
            <w:tcW w:w="5000" w:type="pct"/>
            <w:tcMar>
              <w:top w:w="0" w:type="dxa"/>
              <w:left w:w="0" w:type="dxa"/>
              <w:bottom w:w="0" w:type="dxa"/>
              <w:right w:w="0" w:type="dxa"/>
            </w:tcMar>
            <w:vAlign w:val="center"/>
          </w:tcPr>
          <w:p w:rsidRPr="00997F03" w:rsidR="006618EA" w:rsidRDefault="00B446B5" w14:paraId="1225E092" wp14:textId="77777777">
            <w:pPr>
              <w:pStyle w:val="p"/>
              <w:shd w:val="clear" w:color="auto" w:fill="FFFFFF"/>
            </w:pPr>
            <w:r w:rsidRPr="00997F03">
              <w:rPr>
                <w:rFonts w:ascii="Times New Roman" w:hAnsi="Times New Roman" w:eastAsia="Times New Roman" w:cs="Times New Roman"/>
                <w:color w:val="000000"/>
                <w:sz w:val="22"/>
                <w:szCs w:val="22"/>
              </w:rPr>
              <w:t>5. </w:t>
            </w:r>
            <w:r w:rsidRPr="00997F03">
              <w:rPr>
                <w:rFonts w:ascii="Times New Roman" w:hAnsi="Times New Roman" w:eastAsia="Times New Roman" w:cs="Times New Roman"/>
                <w:color w:val="333333"/>
                <w:sz w:val="22"/>
                <w:szCs w:val="22"/>
              </w:rPr>
              <w:t>What is the component called that usually has a dual-voltage selector switch and has cables that connect to the motherboard and internal components?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024"/>
            </w:tblGrid>
            <w:tr w:rsidRPr="00997F03" w:rsidR="006618EA" w:rsidTr="74EB26FD" w14:paraId="2F04B3F7" wp14:textId="77777777">
              <w:tc>
                <w:tcPr>
                  <w:tcW w:w="400" w:type="dxa"/>
                  <w:tcMar>
                    <w:top w:w="0" w:type="dxa"/>
                    <w:left w:w="0" w:type="dxa"/>
                    <w:bottom w:w="0" w:type="dxa"/>
                    <w:right w:w="0" w:type="dxa"/>
                  </w:tcMar>
                </w:tcPr>
                <w:p w:rsidRPr="00997F03" w:rsidR="006618EA" w:rsidRDefault="00B446B5" w14:paraId="5E6F60B5"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5120942"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6E65D2A8" wp14:textId="77777777">
                  <w:pPr>
                    <w:pStyle w:val="p"/>
                  </w:pPr>
                  <w:proofErr w:type="spellStart"/>
                  <w:r w:rsidRPr="00997F03">
                    <w:rPr>
                      <w:rFonts w:ascii="Times New Roman" w:hAnsi="Times New Roman" w:eastAsia="Times New Roman" w:cs="Times New Roman"/>
                      <w:color w:val="000000"/>
                      <w:sz w:val="22"/>
                      <w:szCs w:val="22"/>
                    </w:rPr>
                    <w:t>PCIe</w:t>
                  </w:r>
                  <w:proofErr w:type="spellEnd"/>
                </w:p>
              </w:tc>
            </w:tr>
            <w:tr w:rsidRPr="00997F03" w:rsidR="006618EA" w:rsidTr="74EB26FD" w14:paraId="421191CA" wp14:textId="77777777">
              <w:tc>
                <w:tcPr>
                  <w:tcW w:w="400" w:type="dxa"/>
                  <w:tcMar>
                    <w:top w:w="0" w:type="dxa"/>
                    <w:left w:w="0" w:type="dxa"/>
                    <w:bottom w:w="0" w:type="dxa"/>
                    <w:right w:w="0" w:type="dxa"/>
                  </w:tcMar>
                </w:tcPr>
                <w:p w:rsidRPr="00997F03" w:rsidR="006618EA" w:rsidRDefault="00B446B5" w14:paraId="1DF8BA61"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6E4B5F5"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032E1F26" wp14:textId="77777777">
                  <w:pPr>
                    <w:pStyle w:val="p"/>
                  </w:pPr>
                  <w:r w:rsidRPr="00997F03">
                    <w:rPr>
                      <w:rFonts w:ascii="Times New Roman" w:hAnsi="Times New Roman" w:eastAsia="Times New Roman" w:cs="Times New Roman"/>
                      <w:color w:val="000000"/>
                      <w:sz w:val="22"/>
                      <w:szCs w:val="22"/>
                    </w:rPr>
                    <w:t>HDD</w:t>
                  </w:r>
                </w:p>
              </w:tc>
            </w:tr>
            <w:tr w:rsidRPr="00997F03" w:rsidR="006618EA" w:rsidTr="74EB26FD" w14:paraId="31335AC2" wp14:textId="77777777">
              <w:tc>
                <w:tcPr>
                  <w:tcW w:w="400" w:type="dxa"/>
                  <w:tcMar>
                    <w:top w:w="0" w:type="dxa"/>
                    <w:left w:w="0" w:type="dxa"/>
                    <w:bottom w:w="0" w:type="dxa"/>
                    <w:right w:w="0" w:type="dxa"/>
                  </w:tcMar>
                </w:tcPr>
                <w:p w:rsidRPr="00997F03" w:rsidR="006618EA" w:rsidRDefault="00B446B5" w14:paraId="365DB19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4B48561"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7959B8AD" wp14:textId="77777777">
                  <w:pPr>
                    <w:pStyle w:val="p"/>
                  </w:pPr>
                  <w:r w:rsidRPr="00997F03">
                    <w:rPr>
                      <w:rFonts w:ascii="Times New Roman" w:hAnsi="Times New Roman" w:eastAsia="Times New Roman" w:cs="Times New Roman"/>
                      <w:color w:val="000000"/>
                      <w:sz w:val="22"/>
                      <w:szCs w:val="22"/>
                    </w:rPr>
                    <w:t>DIMM</w:t>
                  </w:r>
                </w:p>
              </w:tc>
            </w:tr>
            <w:tr w:rsidRPr="00997F03" w:rsidR="006618EA" w:rsidTr="74EB26FD" w14:paraId="11E9BE44" wp14:textId="77777777">
              <w:tc>
                <w:tcPr>
                  <w:tcW w:w="400" w:type="dxa"/>
                  <w:tcMar>
                    <w:top w:w="0" w:type="dxa"/>
                    <w:left w:w="0" w:type="dxa"/>
                    <w:bottom w:w="0" w:type="dxa"/>
                    <w:right w:w="0" w:type="dxa"/>
                  </w:tcMar>
                </w:tcPr>
                <w:p w:rsidRPr="00997F03" w:rsidR="006618EA" w:rsidRDefault="00B446B5" w14:paraId="1D5BCD6B"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065C9EA"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345602CF"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PSU </w:t>
                  </w:r>
                </w:p>
              </w:tc>
            </w:tr>
          </w:tbl>
          <w:p w:rsidRPr="00997F03" w:rsidR="006618EA" w:rsidRDefault="006618EA" w14:paraId="0E27B00A" wp14:textId="77777777"/>
        </w:tc>
      </w:tr>
    </w:tbl>
    <w:p xmlns:wp14="http://schemas.microsoft.com/office/word/2010/wordml" w:rsidRPr="00997F03" w:rsidR="006618EA" w:rsidRDefault="006618EA" w14:paraId="60061E4C"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68158765" wp14:textId="77777777">
        <w:tc>
          <w:tcPr>
            <w:tcW w:w="5000" w:type="pct"/>
            <w:tcMar>
              <w:top w:w="0" w:type="dxa"/>
              <w:left w:w="0" w:type="dxa"/>
              <w:bottom w:w="0" w:type="dxa"/>
              <w:right w:w="0" w:type="dxa"/>
            </w:tcMar>
            <w:vAlign w:val="center"/>
          </w:tcPr>
          <w:p w:rsidRPr="00997F03" w:rsidR="006618EA" w:rsidRDefault="00B446B5" w14:paraId="0643B003" wp14:textId="77777777">
            <w:pPr>
              <w:pStyle w:val="p"/>
            </w:pPr>
            <w:r w:rsidRPr="00997F03">
              <w:rPr>
                <w:rFonts w:ascii="Times New Roman" w:hAnsi="Times New Roman" w:eastAsia="Times New Roman" w:cs="Times New Roman"/>
                <w:color w:val="000000"/>
                <w:sz w:val="22"/>
                <w:szCs w:val="22"/>
              </w:rPr>
              <w:t>6. You are troubleshooting a laptop with multiple sticking keys that result in misspelled words while the user types. Other than several sticking keys, the laptop appears to be functioning properly. You have cleaned the keyboard with compressed air, but the problem persists. After removing one of the key tops, it becomes apparent that a liquid was spilled into the keyboard.</w:t>
            </w:r>
          </w:p>
          <w:p w:rsidRPr="00997F03" w:rsidR="006618EA" w:rsidRDefault="00B446B5" w14:paraId="3BC5EC03" wp14:textId="77777777">
            <w:pPr>
              <w:pStyle w:val="p"/>
            </w:pPr>
            <w:r w:rsidRPr="00997F03">
              <w:rPr>
                <w:rFonts w:ascii="Times New Roman" w:hAnsi="Times New Roman" w:eastAsia="Times New Roman" w:cs="Times New Roman"/>
                <w:color w:val="000000"/>
                <w:sz w:val="22"/>
                <w:szCs w:val="22"/>
              </w:rPr>
              <w:t> </w:t>
            </w:r>
          </w:p>
          <w:p w:rsidRPr="00997F03" w:rsidR="006618EA" w:rsidRDefault="00B446B5" w14:paraId="75EF4F33" wp14:textId="77777777">
            <w:pPr>
              <w:pStyle w:val="p"/>
            </w:pPr>
            <w:r w:rsidRPr="00997F03">
              <w:rPr>
                <w:rFonts w:ascii="Times New Roman" w:hAnsi="Times New Roman" w:eastAsia="Times New Roman" w:cs="Times New Roman"/>
                <w:color w:val="000000"/>
                <w:sz w:val="22"/>
                <w:szCs w:val="22"/>
              </w:rPr>
              <w:t>Which of the following is the next step in resolving the issue of sticking keys?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636"/>
            </w:tblGrid>
            <w:tr w:rsidRPr="00997F03" w:rsidR="006618EA" w:rsidTr="74EB26FD" w14:paraId="0C85612E" wp14:textId="77777777">
              <w:tc>
                <w:tcPr>
                  <w:tcW w:w="400" w:type="dxa"/>
                  <w:tcMar>
                    <w:top w:w="0" w:type="dxa"/>
                    <w:left w:w="0" w:type="dxa"/>
                    <w:bottom w:w="0" w:type="dxa"/>
                    <w:right w:w="0" w:type="dxa"/>
                  </w:tcMar>
                </w:tcPr>
                <w:p w:rsidRPr="00997F03" w:rsidR="006618EA" w:rsidRDefault="00B446B5" w14:paraId="3751300F"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98F296A"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622EFA9C" wp14:textId="77777777">
                  <w:pPr>
                    <w:pStyle w:val="p"/>
                  </w:pPr>
                  <w:r w:rsidRPr="00997F03">
                    <w:rPr>
                      <w:rFonts w:ascii="Times New Roman" w:hAnsi="Times New Roman" w:eastAsia="Times New Roman" w:cs="Times New Roman"/>
                      <w:color w:val="000000"/>
                      <w:sz w:val="22"/>
                      <w:szCs w:val="22"/>
                    </w:rPr>
                    <w:t>Replace the keyboard with a compatible keyboard.</w:t>
                  </w:r>
                </w:p>
              </w:tc>
            </w:tr>
            <w:tr w:rsidRPr="00997F03" w:rsidR="006618EA" w:rsidTr="74EB26FD" w14:paraId="4FEF22FC" wp14:textId="77777777">
              <w:tc>
                <w:tcPr>
                  <w:tcW w:w="400" w:type="dxa"/>
                  <w:tcMar>
                    <w:top w:w="0" w:type="dxa"/>
                    <w:left w:w="0" w:type="dxa"/>
                    <w:bottom w:w="0" w:type="dxa"/>
                    <w:right w:w="0" w:type="dxa"/>
                  </w:tcMar>
                </w:tcPr>
                <w:p w:rsidRPr="00997F03" w:rsidR="006618EA" w:rsidRDefault="00B446B5" w14:paraId="35F0889A"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13C0A16"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1E684B5D"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Disconnect and reseat the keyboard ribbon cable.</w:t>
                  </w:r>
                </w:p>
              </w:tc>
            </w:tr>
            <w:tr w:rsidRPr="00997F03" w:rsidR="006618EA" w:rsidTr="74EB26FD" w14:paraId="5F9BB883" wp14:textId="77777777">
              <w:tc>
                <w:tcPr>
                  <w:tcW w:w="400" w:type="dxa"/>
                  <w:tcMar>
                    <w:top w:w="0" w:type="dxa"/>
                    <w:left w:w="0" w:type="dxa"/>
                    <w:bottom w:w="0" w:type="dxa"/>
                    <w:right w:w="0" w:type="dxa"/>
                  </w:tcMar>
                </w:tcPr>
                <w:p w:rsidRPr="00997F03" w:rsidR="006618EA" w:rsidRDefault="00B446B5" w14:paraId="6B515302"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9EACD65"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2EE72B30" wp14:textId="77777777">
                  <w:pPr>
                    <w:pStyle w:val="p"/>
                  </w:pPr>
                  <w:r w:rsidRPr="00997F03">
                    <w:rPr>
                      <w:rFonts w:ascii="Times New Roman" w:hAnsi="Times New Roman" w:eastAsia="Times New Roman" w:cs="Times New Roman"/>
                      <w:color w:val="000000"/>
                      <w:sz w:val="22"/>
                      <w:szCs w:val="22"/>
                    </w:rPr>
                    <w:t>Clean the keyboard keys with a contact cleaner.</w:t>
                  </w:r>
                </w:p>
              </w:tc>
            </w:tr>
            <w:tr w:rsidRPr="00997F03" w:rsidR="006618EA" w:rsidTr="74EB26FD" w14:paraId="5997BE57" wp14:textId="77777777">
              <w:tc>
                <w:tcPr>
                  <w:tcW w:w="400" w:type="dxa"/>
                  <w:tcMar>
                    <w:top w:w="0" w:type="dxa"/>
                    <w:left w:w="0" w:type="dxa"/>
                    <w:bottom w:w="0" w:type="dxa"/>
                    <w:right w:w="0" w:type="dxa"/>
                  </w:tcMar>
                </w:tcPr>
                <w:p w:rsidRPr="00997F03" w:rsidR="006618EA" w:rsidRDefault="00B446B5" w14:paraId="4253EF77"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E25595D"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009F0EC6" wp14:textId="77777777">
                  <w:pPr>
                    <w:pStyle w:val="p"/>
                  </w:pPr>
                  <w:r w:rsidRPr="00997F03">
                    <w:rPr>
                      <w:rFonts w:ascii="Times New Roman" w:hAnsi="Times New Roman" w:eastAsia="Times New Roman" w:cs="Times New Roman"/>
                      <w:color w:val="000000"/>
                      <w:sz w:val="22"/>
                      <w:szCs w:val="22"/>
                    </w:rPr>
                    <w:t>Replace the laptop system board and reseat all connections.</w:t>
                  </w:r>
                </w:p>
              </w:tc>
            </w:tr>
          </w:tbl>
          <w:p w:rsidRPr="00997F03" w:rsidR="006618EA" w:rsidRDefault="006618EA" w14:paraId="44EAFD9C" wp14:textId="77777777"/>
        </w:tc>
      </w:tr>
    </w:tbl>
    <w:p xmlns:wp14="http://schemas.microsoft.com/office/word/2010/wordml" w:rsidRPr="00997F03" w:rsidR="006618EA" w:rsidRDefault="006618EA" w14:paraId="4B94D5A5"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2357C4BE" wp14:textId="77777777">
        <w:tc>
          <w:tcPr>
            <w:tcW w:w="5000" w:type="pct"/>
            <w:tcMar>
              <w:top w:w="0" w:type="dxa"/>
              <w:left w:w="0" w:type="dxa"/>
              <w:bottom w:w="0" w:type="dxa"/>
              <w:right w:w="0" w:type="dxa"/>
            </w:tcMar>
            <w:vAlign w:val="center"/>
          </w:tcPr>
          <w:p w:rsidRPr="00997F03" w:rsidR="006618EA" w:rsidRDefault="00B446B5" w14:paraId="0115995E" wp14:textId="77777777">
            <w:pPr>
              <w:pStyle w:val="p"/>
            </w:pPr>
            <w:r w:rsidRPr="00997F03">
              <w:rPr>
                <w:rFonts w:ascii="Times New Roman" w:hAnsi="Times New Roman" w:eastAsia="Times New Roman" w:cs="Times New Roman"/>
                <w:color w:val="000000"/>
                <w:sz w:val="22"/>
                <w:szCs w:val="22"/>
              </w:rPr>
              <w:lastRenderedPageBreak/>
              <w:t>7. </w:t>
            </w:r>
            <w:r w:rsidRPr="00997F03">
              <w:rPr>
                <w:rFonts w:ascii="Times New Roman" w:hAnsi="Times New Roman" w:eastAsia="Times New Roman" w:cs="Times New Roman"/>
                <w:color w:val="333333"/>
                <w:sz w:val="22"/>
                <w:szCs w:val="22"/>
              </w:rPr>
              <w:t>What is the very first step that should be taken when performing work with a computer?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4831"/>
            </w:tblGrid>
            <w:tr w:rsidRPr="00997F03" w:rsidR="006618EA" w:rsidTr="74EB26FD" w14:paraId="0455B244" wp14:textId="77777777">
              <w:tc>
                <w:tcPr>
                  <w:tcW w:w="400" w:type="dxa"/>
                  <w:tcMar>
                    <w:top w:w="0" w:type="dxa"/>
                    <w:left w:w="0" w:type="dxa"/>
                    <w:bottom w:w="0" w:type="dxa"/>
                    <w:right w:w="0" w:type="dxa"/>
                  </w:tcMar>
                </w:tcPr>
                <w:p w:rsidRPr="00997F03" w:rsidR="006618EA" w:rsidRDefault="00B446B5" w14:paraId="2D6473E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DDA5BB4"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P="74EB26FD" w:rsidRDefault="00B446B5" w14:paraId="6840A042"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You should back up any important data.</w:t>
                  </w:r>
                </w:p>
              </w:tc>
            </w:tr>
            <w:tr w:rsidRPr="00997F03" w:rsidR="006618EA" w:rsidTr="74EB26FD" w14:paraId="33A76658" wp14:textId="77777777">
              <w:tc>
                <w:tcPr>
                  <w:tcW w:w="400" w:type="dxa"/>
                  <w:tcMar>
                    <w:top w:w="0" w:type="dxa"/>
                    <w:left w:w="0" w:type="dxa"/>
                    <w:bottom w:w="0" w:type="dxa"/>
                    <w:right w:w="0" w:type="dxa"/>
                  </w:tcMar>
                </w:tcPr>
                <w:p w:rsidRPr="00997F03" w:rsidR="006618EA" w:rsidRDefault="00B446B5" w14:paraId="696D69F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EF122AF"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1874529A" wp14:textId="77777777">
                  <w:pPr>
                    <w:pStyle w:val="p"/>
                  </w:pPr>
                  <w:r w:rsidRPr="00997F03">
                    <w:rPr>
                      <w:rFonts w:ascii="Times New Roman" w:hAnsi="Times New Roman" w:eastAsia="Times New Roman" w:cs="Times New Roman"/>
                      <w:color w:val="000000"/>
                      <w:sz w:val="22"/>
                      <w:szCs w:val="22"/>
                    </w:rPr>
                    <w:t>You should ground yourself.</w:t>
                  </w:r>
                </w:p>
              </w:tc>
            </w:tr>
            <w:tr w:rsidRPr="00997F03" w:rsidR="006618EA" w:rsidTr="74EB26FD" w14:paraId="6CC47719" wp14:textId="77777777">
              <w:tc>
                <w:tcPr>
                  <w:tcW w:w="400" w:type="dxa"/>
                  <w:tcMar>
                    <w:top w:w="0" w:type="dxa"/>
                    <w:left w:w="0" w:type="dxa"/>
                    <w:bottom w:w="0" w:type="dxa"/>
                    <w:right w:w="0" w:type="dxa"/>
                  </w:tcMar>
                </w:tcPr>
                <w:p w:rsidRPr="00997F03" w:rsidR="006618EA" w:rsidRDefault="00B446B5" w14:paraId="72302A59"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4CF6522"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69D497E6" wp14:textId="77777777">
                  <w:pPr>
                    <w:pStyle w:val="p"/>
                  </w:pPr>
                  <w:r w:rsidRPr="00997F03">
                    <w:rPr>
                      <w:rFonts w:ascii="Times New Roman" w:hAnsi="Times New Roman" w:eastAsia="Times New Roman" w:cs="Times New Roman"/>
                      <w:color w:val="000000"/>
                      <w:sz w:val="22"/>
                      <w:szCs w:val="22"/>
                    </w:rPr>
                    <w:t>You should remove the power supply.</w:t>
                  </w:r>
                </w:p>
              </w:tc>
            </w:tr>
            <w:tr w:rsidRPr="00997F03" w:rsidR="006618EA" w:rsidTr="74EB26FD" w14:paraId="76F0536B" wp14:textId="77777777">
              <w:tc>
                <w:tcPr>
                  <w:tcW w:w="400" w:type="dxa"/>
                  <w:tcMar>
                    <w:top w:w="0" w:type="dxa"/>
                    <w:left w:w="0" w:type="dxa"/>
                    <w:bottom w:w="0" w:type="dxa"/>
                    <w:right w:w="0" w:type="dxa"/>
                  </w:tcMar>
                </w:tcPr>
                <w:p w:rsidRPr="00997F03" w:rsidR="006618EA" w:rsidRDefault="00B446B5" w14:paraId="31CBAF0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72BD4FD"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11303CED" wp14:textId="77777777">
                  <w:pPr>
                    <w:pStyle w:val="p"/>
                  </w:pPr>
                  <w:r w:rsidRPr="00997F03">
                    <w:rPr>
                      <w:rFonts w:ascii="Times New Roman" w:hAnsi="Times New Roman" w:eastAsia="Times New Roman" w:cs="Times New Roman"/>
                      <w:color w:val="000000"/>
                      <w:sz w:val="22"/>
                      <w:szCs w:val="22"/>
                    </w:rPr>
                    <w:t>You should power down the system and unplug it.</w:t>
                  </w:r>
                </w:p>
              </w:tc>
            </w:tr>
          </w:tbl>
          <w:p w:rsidRPr="00997F03" w:rsidR="006618EA" w:rsidRDefault="006618EA" w14:paraId="3DEEC669" wp14:textId="77777777"/>
        </w:tc>
      </w:tr>
    </w:tbl>
    <w:p xmlns:wp14="http://schemas.microsoft.com/office/word/2010/wordml" w:rsidRPr="00997F03" w:rsidR="006618EA" w:rsidRDefault="006618EA" w14:paraId="3656B9AB"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403482C5" wp14:textId="77777777">
        <w:tc>
          <w:tcPr>
            <w:tcW w:w="5000" w:type="pct"/>
            <w:tcMar>
              <w:top w:w="0" w:type="dxa"/>
              <w:left w:w="0" w:type="dxa"/>
              <w:bottom w:w="0" w:type="dxa"/>
              <w:right w:w="0" w:type="dxa"/>
            </w:tcMar>
            <w:vAlign w:val="center"/>
          </w:tcPr>
          <w:p w:rsidRPr="00997F03" w:rsidR="006618EA" w:rsidRDefault="00B446B5" w14:paraId="592495FB" wp14:textId="77777777">
            <w:pPr>
              <w:pStyle w:val="p"/>
            </w:pPr>
            <w:r w:rsidRPr="00997F03">
              <w:rPr>
                <w:rFonts w:ascii="Times New Roman" w:hAnsi="Times New Roman" w:eastAsia="Times New Roman" w:cs="Times New Roman"/>
                <w:color w:val="000000"/>
                <w:sz w:val="22"/>
                <w:szCs w:val="22"/>
              </w:rPr>
              <w:t>8. </w:t>
            </w:r>
            <w:r w:rsidRPr="00997F03">
              <w:rPr>
                <w:rFonts w:ascii="Times New Roman" w:hAnsi="Times New Roman" w:eastAsia="Times New Roman" w:cs="Times New Roman"/>
                <w:color w:val="333333"/>
                <w:sz w:val="22"/>
                <w:szCs w:val="22"/>
              </w:rPr>
              <w:t>Which statement is NOT a good practice when working inside a computer case?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373"/>
            </w:tblGrid>
            <w:tr w:rsidRPr="00997F03" w:rsidR="006618EA" w:rsidTr="74EB26FD" w14:paraId="453FA216" wp14:textId="77777777">
              <w:tc>
                <w:tcPr>
                  <w:tcW w:w="400" w:type="dxa"/>
                  <w:tcMar>
                    <w:top w:w="0" w:type="dxa"/>
                    <w:left w:w="0" w:type="dxa"/>
                    <w:bottom w:w="0" w:type="dxa"/>
                    <w:right w:w="0" w:type="dxa"/>
                  </w:tcMar>
                </w:tcPr>
                <w:p w:rsidRPr="00997F03" w:rsidR="006618EA" w:rsidRDefault="00B446B5" w14:paraId="4A7717C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DAC99B9"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3F0B3784" wp14:textId="77777777">
                  <w:pPr>
                    <w:pStyle w:val="p"/>
                  </w:pPr>
                  <w:r w:rsidRPr="00997F03">
                    <w:rPr>
                      <w:rFonts w:ascii="Times New Roman" w:hAnsi="Times New Roman" w:eastAsia="Times New Roman" w:cs="Times New Roman"/>
                      <w:color w:val="000000"/>
                      <w:sz w:val="22"/>
                      <w:szCs w:val="22"/>
                    </w:rPr>
                    <w:t>Don’t touch the inside of a computer that is turned on.</w:t>
                  </w:r>
                </w:p>
              </w:tc>
            </w:tr>
            <w:tr w:rsidRPr="00997F03" w:rsidR="006618EA" w:rsidTr="74EB26FD" w14:paraId="735BFCB1" wp14:textId="77777777">
              <w:tc>
                <w:tcPr>
                  <w:tcW w:w="400" w:type="dxa"/>
                  <w:tcMar>
                    <w:top w:w="0" w:type="dxa"/>
                    <w:left w:w="0" w:type="dxa"/>
                    <w:bottom w:w="0" w:type="dxa"/>
                    <w:right w:w="0" w:type="dxa"/>
                  </w:tcMar>
                </w:tcPr>
                <w:p w:rsidRPr="00997F03" w:rsidR="006618EA" w:rsidRDefault="00B446B5" w14:paraId="419A23A7"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10733FA"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51D33695" wp14:textId="77777777">
                  <w:pPr>
                    <w:pStyle w:val="p"/>
                  </w:pPr>
                  <w:r w:rsidRPr="00997F03">
                    <w:rPr>
                      <w:rFonts w:ascii="Times New Roman" w:hAnsi="Times New Roman" w:eastAsia="Times New Roman" w:cs="Times New Roman"/>
                      <w:color w:val="000000"/>
                      <w:sz w:val="22"/>
                      <w:szCs w:val="22"/>
                    </w:rPr>
                    <w:t>Don’t touch a microchip with a magnetized screwdriver.</w:t>
                  </w:r>
                </w:p>
              </w:tc>
            </w:tr>
            <w:tr w:rsidRPr="00997F03" w:rsidR="006618EA" w:rsidTr="74EB26FD" w14:paraId="0C4BF6DB" wp14:textId="77777777">
              <w:tc>
                <w:tcPr>
                  <w:tcW w:w="400" w:type="dxa"/>
                  <w:tcMar>
                    <w:top w:w="0" w:type="dxa"/>
                    <w:left w:w="0" w:type="dxa"/>
                    <w:bottom w:w="0" w:type="dxa"/>
                    <w:right w:w="0" w:type="dxa"/>
                  </w:tcMar>
                </w:tcPr>
                <w:p w:rsidRPr="00997F03" w:rsidR="006618EA" w:rsidRDefault="00B446B5" w14:paraId="74536B0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2AE1E9C"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76146A5D" wp14:textId="77777777">
                  <w:pPr>
                    <w:pStyle w:val="p"/>
                  </w:pPr>
                  <w:r w:rsidRPr="00997F03">
                    <w:rPr>
                      <w:rFonts w:ascii="Times New Roman" w:hAnsi="Times New Roman" w:eastAsia="Times New Roman" w:cs="Times New Roman"/>
                      <w:color w:val="000000"/>
                      <w:sz w:val="22"/>
                      <w:szCs w:val="22"/>
                    </w:rPr>
                    <w:t>Remove loose jewelry.</w:t>
                  </w:r>
                </w:p>
              </w:tc>
            </w:tr>
            <w:tr w:rsidRPr="00997F03" w:rsidR="006618EA" w:rsidTr="74EB26FD" w14:paraId="4A9C6EC6" wp14:textId="77777777">
              <w:tc>
                <w:tcPr>
                  <w:tcW w:w="400" w:type="dxa"/>
                  <w:tcMar>
                    <w:top w:w="0" w:type="dxa"/>
                    <w:left w:w="0" w:type="dxa"/>
                    <w:bottom w:w="0" w:type="dxa"/>
                    <w:right w:w="0" w:type="dxa"/>
                  </w:tcMar>
                </w:tcPr>
                <w:p w:rsidRPr="00997F03" w:rsidR="006618EA" w:rsidRDefault="00B446B5" w14:paraId="7D7A3EC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6D617B0"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75F855E9"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Be sure to hold expansion cards by the edge connectors.</w:t>
                  </w:r>
                </w:p>
              </w:tc>
            </w:tr>
          </w:tbl>
          <w:p w:rsidRPr="00997F03" w:rsidR="006618EA" w:rsidRDefault="006618EA" w14:paraId="45FB0818" wp14:textId="77777777"/>
        </w:tc>
      </w:tr>
    </w:tbl>
    <w:p xmlns:wp14="http://schemas.microsoft.com/office/word/2010/wordml" w:rsidRPr="00997F03" w:rsidR="006618EA" w:rsidRDefault="006618EA" w14:paraId="049F31CB"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42CF0967" wp14:textId="77777777">
        <w:tc>
          <w:tcPr>
            <w:tcW w:w="5000" w:type="pct"/>
            <w:tcMar>
              <w:top w:w="0" w:type="dxa"/>
              <w:left w:w="0" w:type="dxa"/>
              <w:bottom w:w="0" w:type="dxa"/>
              <w:right w:w="0" w:type="dxa"/>
            </w:tcMar>
            <w:vAlign w:val="center"/>
          </w:tcPr>
          <w:p w:rsidRPr="00997F03" w:rsidR="006618EA" w:rsidRDefault="00B446B5" w14:paraId="0AD96372" wp14:textId="77777777">
            <w:pPr>
              <w:pStyle w:val="p"/>
            </w:pPr>
            <w:r w:rsidRPr="00997F03">
              <w:rPr>
                <w:rFonts w:ascii="Times New Roman" w:hAnsi="Times New Roman" w:eastAsia="Times New Roman" w:cs="Times New Roman"/>
                <w:color w:val="000000"/>
                <w:sz w:val="22"/>
                <w:szCs w:val="22"/>
              </w:rPr>
              <w:t>9. </w:t>
            </w:r>
            <w:r w:rsidRPr="00997F03">
              <w:rPr>
                <w:rFonts w:ascii="Times New Roman" w:hAnsi="Times New Roman" w:eastAsia="Times New Roman" w:cs="Times New Roman"/>
                <w:color w:val="333333"/>
                <w:sz w:val="22"/>
                <w:szCs w:val="22"/>
              </w:rPr>
              <w:t>Which component may be considered a field replaceable unit or FRU?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604"/>
            </w:tblGrid>
            <w:tr w:rsidRPr="00997F03" w:rsidR="006618EA" w:rsidTr="74EB26FD" w14:paraId="1111CA82" wp14:textId="77777777">
              <w:tc>
                <w:tcPr>
                  <w:tcW w:w="400" w:type="dxa"/>
                  <w:tcMar>
                    <w:top w:w="0" w:type="dxa"/>
                    <w:left w:w="0" w:type="dxa"/>
                    <w:bottom w:w="0" w:type="dxa"/>
                    <w:right w:w="0" w:type="dxa"/>
                  </w:tcMar>
                </w:tcPr>
                <w:p w:rsidRPr="00997F03" w:rsidR="006618EA" w:rsidRDefault="00B446B5" w14:paraId="129C278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5F2D9D8"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2298ED56" wp14:textId="77777777">
                  <w:pPr>
                    <w:pStyle w:val="p"/>
                  </w:pPr>
                  <w:r w:rsidRPr="00997F03">
                    <w:rPr>
                      <w:rFonts w:ascii="Times New Roman" w:hAnsi="Times New Roman" w:eastAsia="Times New Roman" w:cs="Times New Roman"/>
                      <w:color w:val="000000"/>
                      <w:sz w:val="22"/>
                      <w:szCs w:val="22"/>
                    </w:rPr>
                    <w:t>LCD screen</w:t>
                  </w:r>
                </w:p>
              </w:tc>
            </w:tr>
            <w:tr w:rsidRPr="00997F03" w:rsidR="006618EA" w:rsidTr="74EB26FD" w14:paraId="1E79D768" wp14:textId="77777777">
              <w:tc>
                <w:tcPr>
                  <w:tcW w:w="400" w:type="dxa"/>
                  <w:tcMar>
                    <w:top w:w="0" w:type="dxa"/>
                    <w:left w:w="0" w:type="dxa"/>
                    <w:bottom w:w="0" w:type="dxa"/>
                    <w:right w:w="0" w:type="dxa"/>
                  </w:tcMar>
                </w:tcPr>
                <w:p w:rsidRPr="00997F03" w:rsidR="006618EA" w:rsidRDefault="00B446B5" w14:paraId="2790C8A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AE49D89"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3585EDA0" wp14:textId="77777777" wp14:noSpellErr="1">
                  <w:pPr>
                    <w:pStyle w:val="p"/>
                    <w:rPr>
                      <w:rFonts w:ascii="Times New Roman" w:hAnsi="Times New Roman" w:eastAsia="Times New Roman" w:cs="Times New Roman"/>
                      <w:color w:val="000000" w:themeColor="text1" w:themeTint="FF" w:themeShade="FF"/>
                      <w:sz w:val="22"/>
                      <w:szCs w:val="22"/>
                    </w:rPr>
                  </w:pPr>
                  <w:r w:rsidRPr="74EB26FD" w:rsidR="00B446B5">
                    <w:rPr>
                      <w:rFonts w:ascii="Times New Roman" w:hAnsi="Times New Roman" w:eastAsia="Times New Roman" w:cs="Times New Roman"/>
                      <w:color w:val="000000" w:themeColor="text1" w:themeTint="FF" w:themeShade="FF"/>
                      <w:sz w:val="22"/>
                      <w:szCs w:val="22"/>
                    </w:rPr>
                    <w:t>Power supply</w:t>
                  </w:r>
                </w:p>
              </w:tc>
            </w:tr>
            <w:tr w:rsidRPr="00997F03" w:rsidR="006618EA" w:rsidTr="74EB26FD" w14:paraId="70AA4BAD" wp14:textId="77777777">
              <w:tc>
                <w:tcPr>
                  <w:tcW w:w="400" w:type="dxa"/>
                  <w:tcMar>
                    <w:top w:w="0" w:type="dxa"/>
                    <w:left w:w="0" w:type="dxa"/>
                    <w:bottom w:w="0" w:type="dxa"/>
                    <w:right w:w="0" w:type="dxa"/>
                  </w:tcMar>
                </w:tcPr>
                <w:p w:rsidRPr="00997F03" w:rsidR="006618EA" w:rsidRDefault="00B446B5" w14:paraId="6ECDD213"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36E264A"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53F3B34C" wp14:textId="77777777">
                  <w:pPr>
                    <w:pStyle w:val="p"/>
                  </w:pPr>
                  <w:r w:rsidRPr="00997F03">
                    <w:rPr>
                      <w:rFonts w:ascii="Times New Roman" w:hAnsi="Times New Roman" w:eastAsia="Times New Roman" w:cs="Times New Roman"/>
                      <w:color w:val="000000"/>
                      <w:sz w:val="22"/>
                      <w:szCs w:val="22"/>
                    </w:rPr>
                    <w:t>Hard drive</w:t>
                  </w:r>
                </w:p>
              </w:tc>
            </w:tr>
            <w:tr w:rsidRPr="00997F03" w:rsidR="006618EA" w:rsidTr="74EB26FD" w14:paraId="1D1E0AAD" wp14:textId="77777777">
              <w:tc>
                <w:tcPr>
                  <w:tcW w:w="400" w:type="dxa"/>
                  <w:tcMar>
                    <w:top w:w="0" w:type="dxa"/>
                    <w:left w:w="0" w:type="dxa"/>
                    <w:bottom w:w="0" w:type="dxa"/>
                    <w:right w:w="0" w:type="dxa"/>
                  </w:tcMar>
                </w:tcPr>
                <w:p w:rsidRPr="00997F03" w:rsidR="006618EA" w:rsidRDefault="00B446B5" w14:paraId="71CA320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F5A81F7"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1055663A" wp14:textId="77777777">
                  <w:pPr>
                    <w:pStyle w:val="p"/>
                  </w:pPr>
                  <w:r w:rsidRPr="00997F03">
                    <w:rPr>
                      <w:rFonts w:ascii="Times New Roman" w:hAnsi="Times New Roman" w:eastAsia="Times New Roman" w:cs="Times New Roman"/>
                      <w:color w:val="000000"/>
                      <w:sz w:val="22"/>
                      <w:szCs w:val="22"/>
                    </w:rPr>
                    <w:t>Motherboard</w:t>
                  </w:r>
                </w:p>
              </w:tc>
            </w:tr>
            <w:tr w:rsidRPr="00997F03" w:rsidR="006618EA" w:rsidTr="74EB26FD" w14:paraId="5C587757" wp14:textId="77777777">
              <w:tc>
                <w:tcPr>
                  <w:tcW w:w="400" w:type="dxa"/>
                  <w:tcMar>
                    <w:top w:w="0" w:type="dxa"/>
                    <w:left w:w="0" w:type="dxa"/>
                    <w:bottom w:w="0" w:type="dxa"/>
                    <w:right w:w="0" w:type="dxa"/>
                  </w:tcMar>
                </w:tcPr>
                <w:p w:rsidRPr="00997F03" w:rsidR="006618EA" w:rsidRDefault="00B446B5" w14:paraId="6D71D07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A591B92" wp14:textId="77777777">
                  <w:r w:rsidRPr="00997F03">
                    <w:rPr>
                      <w:rFonts w:ascii="Times New Roman" w:hAnsi="Times New Roman" w:eastAsia="Times New Roman" w:cs="Times New Roman"/>
                      <w:color w:val="000000"/>
                      <w:sz w:val="22"/>
                      <w:szCs w:val="22"/>
                    </w:rPr>
                    <w:t>e. </w:t>
                  </w:r>
                </w:p>
              </w:tc>
              <w:tc>
                <w:tcPr>
                  <w:tcW w:w="0" w:type="auto"/>
                  <w:tcMar>
                    <w:top w:w="30" w:type="dxa"/>
                    <w:left w:w="0" w:type="dxa"/>
                    <w:bottom w:w="30" w:type="dxa"/>
                    <w:right w:w="400" w:type="dxa"/>
                  </w:tcMar>
                </w:tcPr>
                <w:p w:rsidRPr="00997F03" w:rsidR="006618EA" w:rsidP="74EB26FD" w:rsidRDefault="00B446B5" w14:paraId="1ACCBA68"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All of these</w:t>
                  </w:r>
                </w:p>
              </w:tc>
            </w:tr>
          </w:tbl>
          <w:p w:rsidRPr="00997F03" w:rsidR="006618EA" w:rsidRDefault="006618EA" w14:paraId="53128261" wp14:textId="77777777"/>
        </w:tc>
      </w:tr>
    </w:tbl>
    <w:p xmlns:wp14="http://schemas.microsoft.com/office/word/2010/wordml" w:rsidRPr="00997F03" w:rsidR="006618EA" w:rsidRDefault="006618EA" w14:paraId="62486C05"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49CBF276" wp14:textId="77777777">
        <w:tc>
          <w:tcPr>
            <w:tcW w:w="5000" w:type="pct"/>
            <w:tcMar>
              <w:top w:w="0" w:type="dxa"/>
              <w:left w:w="0" w:type="dxa"/>
              <w:bottom w:w="0" w:type="dxa"/>
              <w:right w:w="0" w:type="dxa"/>
            </w:tcMar>
            <w:vAlign w:val="center"/>
          </w:tcPr>
          <w:p w:rsidRPr="00997F03" w:rsidR="006618EA" w:rsidRDefault="00B446B5" w14:paraId="4810CBD2" wp14:textId="77777777">
            <w:pPr>
              <w:pStyle w:val="p"/>
            </w:pPr>
            <w:r w:rsidRPr="00997F03">
              <w:rPr>
                <w:rFonts w:ascii="Times New Roman" w:hAnsi="Times New Roman" w:eastAsia="Times New Roman" w:cs="Times New Roman"/>
                <w:color w:val="000000"/>
                <w:sz w:val="22"/>
                <w:szCs w:val="22"/>
              </w:rPr>
              <w:t>10. Which of the following will best help in reducing static electricity and increase equipment reliability?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673"/>
            </w:tblGrid>
            <w:tr w:rsidRPr="00997F03" w:rsidR="006618EA" w:rsidTr="74EB26FD" w14:paraId="4CA690C2" wp14:textId="77777777">
              <w:tc>
                <w:tcPr>
                  <w:tcW w:w="400" w:type="dxa"/>
                  <w:tcMar>
                    <w:top w:w="0" w:type="dxa"/>
                    <w:left w:w="0" w:type="dxa"/>
                    <w:bottom w:w="0" w:type="dxa"/>
                    <w:right w:w="0" w:type="dxa"/>
                  </w:tcMar>
                </w:tcPr>
                <w:p w:rsidRPr="00997F03" w:rsidR="006618EA" w:rsidRDefault="00B446B5" w14:paraId="64AD8D1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4C6AFC4"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1C2F2C98" wp14:textId="77777777">
                  <w:pPr>
                    <w:pStyle w:val="p"/>
                  </w:pPr>
                  <w:r w:rsidRPr="00997F03">
                    <w:rPr>
                      <w:rFonts w:ascii="Times New Roman" w:hAnsi="Times New Roman" w:eastAsia="Times New Roman" w:cs="Times New Roman"/>
                      <w:color w:val="000000"/>
                      <w:sz w:val="22"/>
                      <w:szCs w:val="22"/>
                    </w:rPr>
                    <w:t>High humidity and low temperature</w:t>
                  </w:r>
                </w:p>
              </w:tc>
            </w:tr>
            <w:tr w:rsidRPr="00997F03" w:rsidR="006618EA" w:rsidTr="74EB26FD" w14:paraId="6DC4A432" wp14:textId="77777777">
              <w:tc>
                <w:tcPr>
                  <w:tcW w:w="400" w:type="dxa"/>
                  <w:tcMar>
                    <w:top w:w="0" w:type="dxa"/>
                    <w:left w:w="0" w:type="dxa"/>
                    <w:bottom w:w="0" w:type="dxa"/>
                    <w:right w:w="0" w:type="dxa"/>
                  </w:tcMar>
                </w:tcPr>
                <w:p w:rsidRPr="00997F03" w:rsidR="006618EA" w:rsidRDefault="00B446B5" w14:paraId="4A58656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0A7095E"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15F98B1E" wp14:textId="77777777">
                  <w:pPr>
                    <w:pStyle w:val="p"/>
                  </w:pPr>
                  <w:r w:rsidRPr="00997F03">
                    <w:rPr>
                      <w:rFonts w:ascii="Times New Roman" w:hAnsi="Times New Roman" w:eastAsia="Times New Roman" w:cs="Times New Roman"/>
                      <w:color w:val="000000"/>
                      <w:sz w:val="22"/>
                      <w:szCs w:val="22"/>
                    </w:rPr>
                    <w:t>Humidity and temperature at levels comfortable for humans</w:t>
                  </w:r>
                </w:p>
              </w:tc>
            </w:tr>
            <w:tr w:rsidRPr="00997F03" w:rsidR="006618EA" w:rsidTr="74EB26FD" w14:paraId="0B52BF75" wp14:textId="77777777">
              <w:tc>
                <w:tcPr>
                  <w:tcW w:w="400" w:type="dxa"/>
                  <w:tcMar>
                    <w:top w:w="0" w:type="dxa"/>
                    <w:left w:w="0" w:type="dxa"/>
                    <w:bottom w:w="0" w:type="dxa"/>
                    <w:right w:w="0" w:type="dxa"/>
                  </w:tcMar>
                </w:tcPr>
                <w:p w:rsidRPr="00997F03" w:rsidR="006618EA" w:rsidRDefault="00B446B5" w14:paraId="1721E545"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4C2CD06"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7FF3BB6E" wp14:textId="77777777">
                  <w:pPr>
                    <w:pStyle w:val="p"/>
                  </w:pPr>
                  <w:r w:rsidRPr="00997F03">
                    <w:rPr>
                      <w:rFonts w:ascii="Times New Roman" w:hAnsi="Times New Roman" w:eastAsia="Times New Roman" w:cs="Times New Roman"/>
                      <w:color w:val="000000"/>
                      <w:sz w:val="22"/>
                      <w:szCs w:val="22"/>
                    </w:rPr>
                    <w:t>Low humidity and high temperature</w:t>
                  </w:r>
                </w:p>
              </w:tc>
            </w:tr>
            <w:tr w:rsidRPr="00997F03" w:rsidR="006618EA" w:rsidTr="74EB26FD" w14:paraId="5411F020" wp14:textId="77777777">
              <w:tc>
                <w:tcPr>
                  <w:tcW w:w="400" w:type="dxa"/>
                  <w:tcMar>
                    <w:top w:w="0" w:type="dxa"/>
                    <w:left w:w="0" w:type="dxa"/>
                    <w:bottom w:w="0" w:type="dxa"/>
                    <w:right w:w="0" w:type="dxa"/>
                  </w:tcMar>
                </w:tcPr>
                <w:p w:rsidRPr="00997F03" w:rsidR="006618EA" w:rsidRDefault="00B446B5" w14:paraId="3DD1135A"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67075BF"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363DA53E"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Low humidity and low temperature</w:t>
                  </w:r>
                </w:p>
              </w:tc>
            </w:tr>
          </w:tbl>
          <w:p w:rsidRPr="00997F03" w:rsidR="006618EA" w:rsidRDefault="006618EA" w14:paraId="4101652C" wp14:textId="77777777"/>
        </w:tc>
      </w:tr>
    </w:tbl>
    <w:p xmlns:wp14="http://schemas.microsoft.com/office/word/2010/wordml" w:rsidRPr="00997F03" w:rsidR="006618EA" w:rsidRDefault="006618EA" w14:paraId="4B99056E"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5C68D64F" wp14:textId="77777777">
        <w:tc>
          <w:tcPr>
            <w:tcW w:w="5000" w:type="pct"/>
            <w:tcMar>
              <w:top w:w="0" w:type="dxa"/>
              <w:left w:w="0" w:type="dxa"/>
              <w:bottom w:w="0" w:type="dxa"/>
              <w:right w:w="0" w:type="dxa"/>
            </w:tcMar>
            <w:vAlign w:val="center"/>
          </w:tcPr>
          <w:p w:rsidRPr="00997F03" w:rsidR="006618EA" w:rsidRDefault="00B446B5" w14:paraId="6D86D450" wp14:textId="77777777">
            <w:pPr>
              <w:pStyle w:val="p"/>
            </w:pPr>
            <w:r w:rsidRPr="00997F03">
              <w:rPr>
                <w:rFonts w:ascii="Times New Roman" w:hAnsi="Times New Roman" w:eastAsia="Times New Roman" w:cs="Times New Roman"/>
                <w:color w:val="000000"/>
                <w:sz w:val="22"/>
                <w:szCs w:val="22"/>
              </w:rPr>
              <w:t>11. What is the best method for disposal for empty inkjet printer cartridges and empty toner cartridges?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147"/>
            </w:tblGrid>
            <w:tr w:rsidRPr="00997F03" w:rsidR="006618EA" w:rsidTr="74EB26FD" w14:paraId="319DF0B2" wp14:textId="77777777">
              <w:tc>
                <w:tcPr>
                  <w:tcW w:w="400" w:type="dxa"/>
                  <w:tcMar>
                    <w:top w:w="0" w:type="dxa"/>
                    <w:left w:w="0" w:type="dxa"/>
                    <w:bottom w:w="0" w:type="dxa"/>
                    <w:right w:w="0" w:type="dxa"/>
                  </w:tcMar>
                </w:tcPr>
                <w:p w:rsidRPr="00997F03" w:rsidR="006618EA" w:rsidRDefault="00B446B5" w14:paraId="0236E82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535B7FC"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P="74EB26FD" w:rsidRDefault="00B446B5" w14:paraId="34799CF9"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Place cartridges in plastic trash bags and dispose with company trash service.</w:t>
                  </w:r>
                </w:p>
              </w:tc>
            </w:tr>
            <w:tr w:rsidRPr="00997F03" w:rsidR="006618EA" w:rsidTr="74EB26FD" w14:paraId="4E58C492" wp14:textId="77777777">
              <w:tc>
                <w:tcPr>
                  <w:tcW w:w="400" w:type="dxa"/>
                  <w:tcMar>
                    <w:top w:w="0" w:type="dxa"/>
                    <w:left w:w="0" w:type="dxa"/>
                    <w:bottom w:w="0" w:type="dxa"/>
                    <w:right w:w="0" w:type="dxa"/>
                  </w:tcMar>
                </w:tcPr>
                <w:p w:rsidRPr="00997F03" w:rsidR="006618EA" w:rsidRDefault="00B446B5" w14:paraId="7ADA28FF"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4484E0D"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4B23FC2D" wp14:textId="77777777">
                  <w:pPr>
                    <w:pStyle w:val="p"/>
                  </w:pPr>
                  <w:r w:rsidRPr="00997F03">
                    <w:rPr>
                      <w:rFonts w:ascii="Times New Roman" w:hAnsi="Times New Roman" w:eastAsia="Times New Roman" w:cs="Times New Roman"/>
                      <w:color w:val="000000"/>
                      <w:sz w:val="22"/>
                      <w:szCs w:val="22"/>
                    </w:rPr>
                    <w:t>Flush each empty cartridge with water, wrap in plastic, and place in trash.</w:t>
                  </w:r>
                </w:p>
              </w:tc>
            </w:tr>
            <w:tr w:rsidRPr="00997F03" w:rsidR="006618EA" w:rsidTr="74EB26FD" w14:paraId="4DA6F0BD" wp14:textId="77777777">
              <w:tc>
                <w:tcPr>
                  <w:tcW w:w="400" w:type="dxa"/>
                  <w:tcMar>
                    <w:top w:w="0" w:type="dxa"/>
                    <w:left w:w="0" w:type="dxa"/>
                    <w:bottom w:w="0" w:type="dxa"/>
                    <w:right w:w="0" w:type="dxa"/>
                  </w:tcMar>
                </w:tcPr>
                <w:p w:rsidRPr="00997F03" w:rsidR="006618EA" w:rsidRDefault="00B446B5" w14:paraId="12673AC1"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525B837"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2E64EEC1" wp14:textId="77777777">
                  <w:pPr>
                    <w:pStyle w:val="p"/>
                  </w:pPr>
                  <w:r w:rsidRPr="00997F03">
                    <w:rPr>
                      <w:rFonts w:ascii="Times New Roman" w:hAnsi="Times New Roman" w:eastAsia="Times New Roman" w:cs="Times New Roman"/>
                      <w:color w:val="000000"/>
                      <w:sz w:val="22"/>
                      <w:szCs w:val="22"/>
                    </w:rPr>
                    <w:t>Flush each cartridge with water and recycle with office recycling service.</w:t>
                  </w:r>
                </w:p>
              </w:tc>
            </w:tr>
            <w:tr w:rsidRPr="00997F03" w:rsidR="006618EA" w:rsidTr="74EB26FD" w14:paraId="3D95E4F6" wp14:textId="77777777">
              <w:tc>
                <w:tcPr>
                  <w:tcW w:w="400" w:type="dxa"/>
                  <w:tcMar>
                    <w:top w:w="0" w:type="dxa"/>
                    <w:left w:w="0" w:type="dxa"/>
                    <w:bottom w:w="0" w:type="dxa"/>
                    <w:right w:w="0" w:type="dxa"/>
                  </w:tcMar>
                </w:tcPr>
                <w:p w:rsidRPr="00997F03" w:rsidR="006618EA" w:rsidRDefault="00B446B5" w14:paraId="2C6BD88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B9A546D"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23513367" wp14:textId="77777777">
                  <w:pPr>
                    <w:pStyle w:val="p"/>
                  </w:pPr>
                  <w:r w:rsidRPr="00997F03">
                    <w:rPr>
                      <w:rFonts w:ascii="Times New Roman" w:hAnsi="Times New Roman" w:eastAsia="Times New Roman" w:cs="Times New Roman"/>
                      <w:color w:val="000000"/>
                      <w:sz w:val="22"/>
                      <w:szCs w:val="22"/>
                    </w:rPr>
                    <w:t>Check with local environmental officials in your area for proper disposal of these items.</w:t>
                  </w:r>
                </w:p>
              </w:tc>
            </w:tr>
          </w:tbl>
          <w:p w:rsidRPr="00997F03" w:rsidR="006618EA" w:rsidRDefault="006618EA" w14:paraId="1299C43A" wp14:textId="77777777"/>
        </w:tc>
      </w:tr>
    </w:tbl>
    <w:p xmlns:wp14="http://schemas.microsoft.com/office/word/2010/wordml" w:rsidRPr="00997F03" w:rsidR="006618EA" w:rsidRDefault="006618EA" w14:paraId="4DDBEF00"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2E62DEF7" wp14:textId="77777777">
        <w:tc>
          <w:tcPr>
            <w:tcW w:w="5000" w:type="pct"/>
            <w:tcMar>
              <w:top w:w="0" w:type="dxa"/>
              <w:left w:w="0" w:type="dxa"/>
              <w:bottom w:w="0" w:type="dxa"/>
              <w:right w:w="0" w:type="dxa"/>
            </w:tcMar>
            <w:vAlign w:val="center"/>
          </w:tcPr>
          <w:p w:rsidRPr="00997F03" w:rsidR="006618EA" w:rsidRDefault="00B446B5" w14:paraId="56811B82" wp14:textId="77777777">
            <w:pPr>
              <w:pStyle w:val="p"/>
            </w:pPr>
            <w:r w:rsidRPr="00997F03">
              <w:rPr>
                <w:rFonts w:ascii="Times New Roman" w:hAnsi="Times New Roman" w:eastAsia="Times New Roman" w:cs="Times New Roman"/>
                <w:color w:val="000000"/>
                <w:sz w:val="22"/>
                <w:szCs w:val="22"/>
              </w:rPr>
              <w:t>12. Which of the following is a static control device used to dissipate the static charge on the workbench?</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910"/>
            </w:tblGrid>
            <w:tr w:rsidRPr="00997F03" w:rsidR="006618EA" w:rsidTr="74EB26FD" w14:paraId="72D6A01A" wp14:textId="77777777">
              <w:tc>
                <w:tcPr>
                  <w:tcW w:w="400" w:type="dxa"/>
                  <w:tcMar>
                    <w:top w:w="0" w:type="dxa"/>
                    <w:left w:w="0" w:type="dxa"/>
                    <w:bottom w:w="0" w:type="dxa"/>
                    <w:right w:w="0" w:type="dxa"/>
                  </w:tcMar>
                </w:tcPr>
                <w:p w:rsidRPr="00997F03" w:rsidR="006618EA" w:rsidRDefault="00B446B5" w14:paraId="5561E1D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65026D2"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41340D46" wp14:textId="77777777">
                  <w:pPr>
                    <w:pStyle w:val="p"/>
                  </w:pPr>
                  <w:r w:rsidRPr="00997F03">
                    <w:rPr>
                      <w:rFonts w:ascii="Times New Roman" w:hAnsi="Times New Roman" w:eastAsia="Times New Roman" w:cs="Times New Roman"/>
                      <w:color w:val="000000"/>
                      <w:sz w:val="22"/>
                      <w:szCs w:val="22"/>
                    </w:rPr>
                    <w:t>UPS</w:t>
                  </w:r>
                </w:p>
              </w:tc>
            </w:tr>
            <w:tr w:rsidRPr="00997F03" w:rsidR="006618EA" w:rsidTr="74EB26FD" w14:paraId="37F44129" wp14:textId="77777777">
              <w:tc>
                <w:tcPr>
                  <w:tcW w:w="400" w:type="dxa"/>
                  <w:tcMar>
                    <w:top w:w="0" w:type="dxa"/>
                    <w:left w:w="0" w:type="dxa"/>
                    <w:bottom w:w="0" w:type="dxa"/>
                    <w:right w:w="0" w:type="dxa"/>
                  </w:tcMar>
                </w:tcPr>
                <w:p w:rsidRPr="00997F03" w:rsidR="006618EA" w:rsidRDefault="00B446B5" w14:paraId="48D3F40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A02C5C4"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46FBD06F" wp14:textId="77777777">
                  <w:pPr>
                    <w:pStyle w:val="p"/>
                  </w:pPr>
                  <w:r w:rsidRPr="00997F03">
                    <w:rPr>
                      <w:rFonts w:ascii="Times New Roman" w:hAnsi="Times New Roman" w:eastAsia="Times New Roman" w:cs="Times New Roman"/>
                      <w:color w:val="000000"/>
                      <w:sz w:val="22"/>
                      <w:szCs w:val="22"/>
                    </w:rPr>
                    <w:t>ESD strap</w:t>
                  </w:r>
                </w:p>
              </w:tc>
            </w:tr>
            <w:tr w:rsidRPr="00997F03" w:rsidR="006618EA" w:rsidTr="74EB26FD" w14:paraId="36F52C84" wp14:textId="77777777">
              <w:tc>
                <w:tcPr>
                  <w:tcW w:w="400" w:type="dxa"/>
                  <w:tcMar>
                    <w:top w:w="0" w:type="dxa"/>
                    <w:left w:w="0" w:type="dxa"/>
                    <w:bottom w:w="0" w:type="dxa"/>
                    <w:right w:w="0" w:type="dxa"/>
                  </w:tcMar>
                </w:tcPr>
                <w:p w:rsidRPr="00997F03" w:rsidR="006618EA" w:rsidRDefault="00B446B5" w14:paraId="222CCC41"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9681B2F"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P="74EB26FD" w:rsidRDefault="00B446B5" w14:paraId="23E65D3B"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ESD mat</w:t>
                  </w:r>
                </w:p>
              </w:tc>
            </w:tr>
            <w:tr w:rsidRPr="00997F03" w:rsidR="006618EA" w:rsidTr="74EB26FD" w14:paraId="331D2DED" wp14:textId="77777777">
              <w:tc>
                <w:tcPr>
                  <w:tcW w:w="400" w:type="dxa"/>
                  <w:tcMar>
                    <w:top w:w="0" w:type="dxa"/>
                    <w:left w:w="0" w:type="dxa"/>
                    <w:bottom w:w="0" w:type="dxa"/>
                    <w:right w:w="0" w:type="dxa"/>
                  </w:tcMar>
                </w:tcPr>
                <w:p w:rsidRPr="00997F03" w:rsidR="006618EA" w:rsidRDefault="00B446B5" w14:paraId="7BFC34AB"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C2A6316"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3DF4728C" wp14:textId="77777777">
                  <w:pPr>
                    <w:pStyle w:val="p"/>
                  </w:pPr>
                  <w:r w:rsidRPr="00997F03">
                    <w:rPr>
                      <w:rFonts w:ascii="Times New Roman" w:hAnsi="Times New Roman" w:eastAsia="Times New Roman" w:cs="Times New Roman"/>
                      <w:color w:val="000000"/>
                      <w:sz w:val="22"/>
                      <w:szCs w:val="22"/>
                    </w:rPr>
                    <w:t>Surge suppressor</w:t>
                  </w:r>
                </w:p>
              </w:tc>
            </w:tr>
          </w:tbl>
          <w:p w:rsidRPr="00997F03" w:rsidR="006618EA" w:rsidRDefault="006618EA" w14:paraId="3461D779" wp14:textId="77777777"/>
        </w:tc>
      </w:tr>
    </w:tbl>
    <w:p xmlns:wp14="http://schemas.microsoft.com/office/word/2010/wordml" w:rsidRPr="00997F03" w:rsidR="006618EA" w:rsidRDefault="006618EA" w14:paraId="3CF2D8B6"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1A3F82B8" wp14:textId="77777777">
        <w:tc>
          <w:tcPr>
            <w:tcW w:w="5000" w:type="pct"/>
            <w:tcMar>
              <w:top w:w="0" w:type="dxa"/>
              <w:left w:w="0" w:type="dxa"/>
              <w:bottom w:w="0" w:type="dxa"/>
              <w:right w:w="0" w:type="dxa"/>
            </w:tcMar>
            <w:vAlign w:val="center"/>
          </w:tcPr>
          <w:p w:rsidRPr="00997F03" w:rsidR="006618EA" w:rsidRDefault="00B446B5" w14:paraId="70D35F51" wp14:textId="77777777">
            <w:pPr>
              <w:pStyle w:val="p"/>
            </w:pPr>
            <w:r w:rsidRPr="00997F03">
              <w:rPr>
                <w:rFonts w:ascii="Times New Roman" w:hAnsi="Times New Roman" w:eastAsia="Times New Roman" w:cs="Times New Roman"/>
                <w:color w:val="000000"/>
                <w:sz w:val="22"/>
                <w:szCs w:val="22"/>
              </w:rPr>
              <w:t>13. </w:t>
            </w:r>
            <w:r w:rsidRPr="00997F03">
              <w:rPr>
                <w:rFonts w:ascii="Times New Roman" w:hAnsi="Times New Roman" w:eastAsia="Times New Roman" w:cs="Times New Roman"/>
                <w:color w:val="333333"/>
                <w:sz w:val="22"/>
                <w:szCs w:val="22"/>
              </w:rPr>
              <w:t>Which statement is NOT true regarding motherboards? </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3291"/>
            </w:tblGrid>
            <w:tr w:rsidRPr="00997F03" w:rsidR="006618EA" w:rsidTr="74EB26FD" w14:paraId="150C06BC" wp14:textId="77777777">
              <w:tc>
                <w:tcPr>
                  <w:tcW w:w="400" w:type="dxa"/>
                  <w:tcMar>
                    <w:top w:w="0" w:type="dxa"/>
                    <w:left w:w="0" w:type="dxa"/>
                    <w:bottom w:w="0" w:type="dxa"/>
                    <w:right w:w="0" w:type="dxa"/>
                  </w:tcMar>
                </w:tcPr>
                <w:p w:rsidRPr="00997F03" w:rsidR="006618EA" w:rsidRDefault="00B446B5" w14:paraId="2CA4ECA7"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7B74E57"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2E9A91F2" wp14:textId="77777777">
                  <w:pPr>
                    <w:pStyle w:val="p"/>
                  </w:pPr>
                  <w:r w:rsidRPr="00997F03">
                    <w:rPr>
                      <w:rFonts w:ascii="Times New Roman" w:hAnsi="Times New Roman" w:eastAsia="Times New Roman" w:cs="Times New Roman"/>
                      <w:color w:val="000000"/>
                      <w:sz w:val="22"/>
                      <w:szCs w:val="22"/>
                    </w:rPr>
                    <w:t>Has a CPU socket</w:t>
                  </w:r>
                </w:p>
              </w:tc>
            </w:tr>
            <w:tr w:rsidRPr="00997F03" w:rsidR="006618EA" w:rsidTr="74EB26FD" w14:paraId="371C4DC6" wp14:textId="77777777">
              <w:tc>
                <w:tcPr>
                  <w:tcW w:w="400" w:type="dxa"/>
                  <w:tcMar>
                    <w:top w:w="0" w:type="dxa"/>
                    <w:left w:w="0" w:type="dxa"/>
                    <w:bottom w:w="0" w:type="dxa"/>
                    <w:right w:w="0" w:type="dxa"/>
                  </w:tcMar>
                </w:tcPr>
                <w:p w:rsidRPr="00997F03" w:rsidR="006618EA" w:rsidRDefault="00B446B5" w14:paraId="157D6B25"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3C86271"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097B9ABC" wp14:textId="77777777">
                  <w:pPr>
                    <w:pStyle w:val="p"/>
                  </w:pPr>
                  <w:r w:rsidRPr="00997F03">
                    <w:rPr>
                      <w:rFonts w:ascii="Times New Roman" w:hAnsi="Times New Roman" w:eastAsia="Times New Roman" w:cs="Times New Roman"/>
                      <w:color w:val="000000"/>
                      <w:sz w:val="22"/>
                      <w:szCs w:val="22"/>
                    </w:rPr>
                    <w:t>Has slots for DIMMs</w:t>
                  </w:r>
                </w:p>
              </w:tc>
            </w:tr>
            <w:tr w:rsidRPr="00997F03" w:rsidR="006618EA" w:rsidTr="74EB26FD" w14:paraId="32A282A6" wp14:textId="77777777">
              <w:tc>
                <w:tcPr>
                  <w:tcW w:w="400" w:type="dxa"/>
                  <w:tcMar>
                    <w:top w:w="0" w:type="dxa"/>
                    <w:left w:w="0" w:type="dxa"/>
                    <w:bottom w:w="0" w:type="dxa"/>
                    <w:right w:w="0" w:type="dxa"/>
                  </w:tcMar>
                </w:tcPr>
                <w:p w:rsidRPr="00997F03" w:rsidR="006618EA" w:rsidRDefault="00B446B5" w14:paraId="79E427E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BE07AAF"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P="74EB26FD" w:rsidRDefault="00B446B5" w14:paraId="0567E3CA" wp14:textId="77777777">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 xml:space="preserve">Has a heat sink on the </w:t>
                  </w:r>
                  <w:r w:rsidRPr="74EB26FD" w:rsidR="00B446B5">
                    <w:rPr>
                      <w:rFonts w:ascii="Times New Roman" w:hAnsi="Times New Roman" w:eastAsia="Times New Roman" w:cs="Times New Roman"/>
                      <w:color w:val="000000" w:themeColor="text1" w:themeTint="FF" w:themeShade="FF"/>
                      <w:sz w:val="22"/>
                      <w:szCs w:val="22"/>
                      <w:highlight w:val="yellow"/>
                    </w:rPr>
                    <w:t>PCIe</w:t>
                  </w:r>
                  <w:r w:rsidRPr="74EB26FD" w:rsidR="00B446B5">
                    <w:rPr>
                      <w:rFonts w:ascii="Times New Roman" w:hAnsi="Times New Roman" w:eastAsia="Times New Roman" w:cs="Times New Roman"/>
                      <w:color w:val="000000" w:themeColor="text1" w:themeTint="FF" w:themeShade="FF"/>
                      <w:sz w:val="22"/>
                      <w:szCs w:val="22"/>
                      <w:highlight w:val="yellow"/>
                    </w:rPr>
                    <w:t xml:space="preserve"> slots</w:t>
                  </w:r>
                </w:p>
              </w:tc>
            </w:tr>
            <w:tr w:rsidRPr="00997F03" w:rsidR="006618EA" w:rsidTr="74EB26FD" w14:paraId="198BD42E" wp14:textId="77777777">
              <w:tc>
                <w:tcPr>
                  <w:tcW w:w="400" w:type="dxa"/>
                  <w:tcMar>
                    <w:top w:w="0" w:type="dxa"/>
                    <w:left w:w="0" w:type="dxa"/>
                    <w:bottom w:w="0" w:type="dxa"/>
                    <w:right w:w="0" w:type="dxa"/>
                  </w:tcMar>
                </w:tcPr>
                <w:p w:rsidRPr="00997F03" w:rsidR="006618EA" w:rsidRDefault="00B446B5" w14:paraId="566C1BC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6EF7A9A"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2BF60576" wp14:textId="77777777">
                  <w:pPr>
                    <w:pStyle w:val="p"/>
                  </w:pPr>
                  <w:r w:rsidRPr="00997F03">
                    <w:rPr>
                      <w:rFonts w:ascii="Times New Roman" w:hAnsi="Times New Roman" w:eastAsia="Times New Roman" w:cs="Times New Roman"/>
                      <w:color w:val="000000"/>
                      <w:sz w:val="22"/>
                      <w:szCs w:val="22"/>
                    </w:rPr>
                    <w:t>Also called a system board</w:t>
                  </w:r>
                </w:p>
              </w:tc>
            </w:tr>
          </w:tbl>
          <w:p w:rsidRPr="00997F03" w:rsidR="006618EA" w:rsidRDefault="006618EA" w14:paraId="0FB78278" wp14:textId="77777777"/>
        </w:tc>
      </w:tr>
    </w:tbl>
    <w:p xmlns:wp14="http://schemas.microsoft.com/office/word/2010/wordml" w:rsidRPr="00997F03" w:rsidR="006618EA" w:rsidRDefault="006618EA" w14:paraId="1FC39945"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06CC68F2" wp14:textId="77777777">
        <w:tc>
          <w:tcPr>
            <w:tcW w:w="5000" w:type="pct"/>
            <w:tcMar>
              <w:top w:w="0" w:type="dxa"/>
              <w:left w:w="0" w:type="dxa"/>
              <w:bottom w:w="0" w:type="dxa"/>
              <w:right w:w="0" w:type="dxa"/>
            </w:tcMar>
            <w:vAlign w:val="center"/>
          </w:tcPr>
          <w:p w:rsidRPr="00997F03" w:rsidR="006618EA" w:rsidRDefault="00B446B5" w14:paraId="4B3544AA" wp14:textId="77777777">
            <w:pPr>
              <w:pStyle w:val="p"/>
            </w:pPr>
            <w:r w:rsidRPr="00997F03">
              <w:rPr>
                <w:rFonts w:ascii="Times New Roman" w:hAnsi="Times New Roman" w:eastAsia="Times New Roman" w:cs="Times New Roman"/>
                <w:color w:val="000000"/>
                <w:sz w:val="22"/>
                <w:szCs w:val="22"/>
              </w:rPr>
              <w:t>14. </w:t>
            </w:r>
            <w:r w:rsidRPr="00997F03">
              <w:rPr>
                <w:rFonts w:ascii="Times New Roman" w:hAnsi="Times New Roman" w:eastAsia="Times New Roman" w:cs="Times New Roman"/>
                <w:color w:val="333333"/>
                <w:sz w:val="22"/>
                <w:szCs w:val="22"/>
              </w:rPr>
              <w:t>How many pins are in the power supply connector that is typically used on most motherboards today?</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030"/>
            </w:tblGrid>
            <w:tr w:rsidRPr="00997F03" w:rsidR="006618EA" w:rsidTr="74EB26FD" w14:paraId="7CF55108" wp14:textId="77777777">
              <w:tc>
                <w:tcPr>
                  <w:tcW w:w="400" w:type="dxa"/>
                  <w:tcMar>
                    <w:top w:w="0" w:type="dxa"/>
                    <w:left w:w="0" w:type="dxa"/>
                    <w:bottom w:w="0" w:type="dxa"/>
                    <w:right w:w="0" w:type="dxa"/>
                  </w:tcMar>
                </w:tcPr>
                <w:p w:rsidRPr="00997F03" w:rsidR="006618EA" w:rsidRDefault="00B446B5" w14:paraId="1DB36F4A" wp14:textId="77777777">
                  <w:r w:rsidRPr="00997F03">
                    <w:rPr>
                      <w:color w:val="000000"/>
                      <w:sz w:val="20"/>
                      <w:szCs w:val="20"/>
                    </w:rPr>
                    <w:lastRenderedPageBreak/>
                    <w:t> </w:t>
                  </w:r>
                </w:p>
              </w:tc>
              <w:tc>
                <w:tcPr>
                  <w:tcW w:w="0" w:type="auto"/>
                  <w:tcMar>
                    <w:top w:w="30" w:type="dxa"/>
                    <w:left w:w="0" w:type="dxa"/>
                    <w:bottom w:w="30" w:type="dxa"/>
                    <w:right w:w="0" w:type="dxa"/>
                  </w:tcMar>
                </w:tcPr>
                <w:p w:rsidRPr="00997F03" w:rsidR="006618EA" w:rsidRDefault="00B446B5" w14:paraId="7CBEA972"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792A42A9" wp14:textId="77777777">
                  <w:pPr>
                    <w:pStyle w:val="p"/>
                  </w:pPr>
                  <w:r w:rsidRPr="00997F03">
                    <w:rPr>
                      <w:rFonts w:ascii="Times New Roman" w:hAnsi="Times New Roman" w:eastAsia="Times New Roman" w:cs="Times New Roman"/>
                      <w:color w:val="000000"/>
                      <w:sz w:val="22"/>
                      <w:szCs w:val="22"/>
                    </w:rPr>
                    <w:t>20-pin</w:t>
                  </w:r>
                </w:p>
              </w:tc>
            </w:tr>
            <w:tr w:rsidRPr="00997F03" w:rsidR="006618EA" w:rsidTr="74EB26FD" w14:paraId="128C063D" wp14:textId="77777777">
              <w:tc>
                <w:tcPr>
                  <w:tcW w:w="400" w:type="dxa"/>
                  <w:tcMar>
                    <w:top w:w="0" w:type="dxa"/>
                    <w:left w:w="0" w:type="dxa"/>
                    <w:bottom w:w="0" w:type="dxa"/>
                    <w:right w:w="0" w:type="dxa"/>
                  </w:tcMar>
                </w:tcPr>
                <w:p w:rsidRPr="00997F03" w:rsidR="006618EA" w:rsidRDefault="00B446B5" w14:paraId="28D17827"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ACBE0B6"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5AB3A37B"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24-pin</w:t>
                  </w:r>
                </w:p>
              </w:tc>
            </w:tr>
            <w:tr w:rsidRPr="00997F03" w:rsidR="006618EA" w:rsidTr="74EB26FD" w14:paraId="41EA7172" wp14:textId="77777777">
              <w:tc>
                <w:tcPr>
                  <w:tcW w:w="400" w:type="dxa"/>
                  <w:tcMar>
                    <w:top w:w="0" w:type="dxa"/>
                    <w:left w:w="0" w:type="dxa"/>
                    <w:bottom w:w="0" w:type="dxa"/>
                    <w:right w:w="0" w:type="dxa"/>
                  </w:tcMar>
                </w:tcPr>
                <w:p w:rsidRPr="00997F03" w:rsidR="006618EA" w:rsidRDefault="00B446B5" w14:paraId="5D86C63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4CF945D"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7D4E0DED" wp14:textId="77777777">
                  <w:pPr>
                    <w:pStyle w:val="p"/>
                  </w:pPr>
                  <w:r w:rsidRPr="00997F03">
                    <w:rPr>
                      <w:rFonts w:ascii="Times New Roman" w:hAnsi="Times New Roman" w:eastAsia="Times New Roman" w:cs="Times New Roman"/>
                      <w:color w:val="000000"/>
                      <w:sz w:val="22"/>
                      <w:szCs w:val="22"/>
                    </w:rPr>
                    <w:t>8-pin</w:t>
                  </w:r>
                </w:p>
              </w:tc>
            </w:tr>
            <w:tr w:rsidRPr="00997F03" w:rsidR="006618EA" w:rsidTr="74EB26FD" w14:paraId="5299EED1" wp14:textId="77777777">
              <w:tc>
                <w:tcPr>
                  <w:tcW w:w="400" w:type="dxa"/>
                  <w:tcMar>
                    <w:top w:w="0" w:type="dxa"/>
                    <w:left w:w="0" w:type="dxa"/>
                    <w:bottom w:w="0" w:type="dxa"/>
                    <w:right w:w="0" w:type="dxa"/>
                  </w:tcMar>
                </w:tcPr>
                <w:p w:rsidRPr="00997F03" w:rsidR="006618EA" w:rsidRDefault="00B446B5" w14:paraId="5380F02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5102941B"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4CA46D8B" wp14:textId="77777777">
                  <w:pPr>
                    <w:pStyle w:val="p"/>
                  </w:pPr>
                  <w:r w:rsidRPr="00997F03">
                    <w:rPr>
                      <w:rFonts w:ascii="Times New Roman" w:hAnsi="Times New Roman" w:eastAsia="Times New Roman" w:cs="Times New Roman"/>
                      <w:color w:val="000000"/>
                      <w:sz w:val="22"/>
                      <w:szCs w:val="22"/>
                    </w:rPr>
                    <w:t>15-pin </w:t>
                  </w:r>
                </w:p>
              </w:tc>
            </w:tr>
          </w:tbl>
          <w:p w:rsidRPr="00997F03" w:rsidR="006618EA" w:rsidRDefault="006618EA" w14:paraId="0562CB0E" wp14:textId="77777777"/>
        </w:tc>
      </w:tr>
    </w:tbl>
    <w:p xmlns:wp14="http://schemas.microsoft.com/office/word/2010/wordml" w:rsidRPr="00997F03" w:rsidR="006618EA" w:rsidRDefault="006618EA" w14:paraId="34CE0A41"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2D8CD1B1" wp14:textId="77777777">
        <w:tc>
          <w:tcPr>
            <w:tcW w:w="5000" w:type="pct"/>
            <w:tcMar>
              <w:top w:w="0" w:type="dxa"/>
              <w:left w:w="0" w:type="dxa"/>
              <w:bottom w:w="0" w:type="dxa"/>
              <w:right w:w="0" w:type="dxa"/>
            </w:tcMar>
            <w:vAlign w:val="center"/>
          </w:tcPr>
          <w:p w:rsidRPr="00997F03" w:rsidR="006618EA" w:rsidRDefault="00B446B5" w14:paraId="2A818592" wp14:textId="77777777">
            <w:pPr>
              <w:pStyle w:val="p"/>
              <w:shd w:val="clear" w:color="auto" w:fill="FFFFFF"/>
            </w:pPr>
            <w:r w:rsidRPr="00997F03">
              <w:rPr>
                <w:rFonts w:ascii="Times New Roman" w:hAnsi="Times New Roman" w:eastAsia="Times New Roman" w:cs="Times New Roman"/>
                <w:color w:val="000000"/>
                <w:sz w:val="22"/>
                <w:szCs w:val="22"/>
              </w:rPr>
              <w:t>15. </w:t>
            </w:r>
            <w:r w:rsidRPr="00997F03">
              <w:rPr>
                <w:rFonts w:ascii="Times New Roman" w:hAnsi="Times New Roman" w:eastAsia="Times New Roman" w:cs="Times New Roman"/>
                <w:color w:val="333333"/>
                <w:sz w:val="22"/>
                <w:szCs w:val="22"/>
              </w:rPr>
              <w:t>What is the second step in opening the case of a working computer?</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5014"/>
            </w:tblGrid>
            <w:tr w:rsidRPr="00997F03" w:rsidR="006618EA" w:rsidTr="74EB26FD" w14:paraId="15BD85E7" wp14:textId="77777777">
              <w:tc>
                <w:tcPr>
                  <w:tcW w:w="400" w:type="dxa"/>
                  <w:tcMar>
                    <w:top w:w="0" w:type="dxa"/>
                    <w:left w:w="0" w:type="dxa"/>
                    <w:bottom w:w="0" w:type="dxa"/>
                    <w:right w:w="0" w:type="dxa"/>
                  </w:tcMar>
                </w:tcPr>
                <w:p w:rsidRPr="00997F03" w:rsidR="006618EA" w:rsidRDefault="00B446B5" w14:paraId="3F8C8A50"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3C56F04"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P="74EB26FD" w:rsidRDefault="00B446B5" w14:paraId="07F55A53" wp14:textId="77777777" wp14:noSpellErr="1">
                  <w:pPr>
                    <w:pStyle w:val="p"/>
                    <w:rPr>
                      <w:rFonts w:ascii="Times New Roman" w:hAnsi="Times New Roman" w:eastAsia="Times New Roman" w:cs="Times New Roman"/>
                      <w:color w:val="000000" w:themeColor="text1" w:themeTint="FF" w:themeShade="FF"/>
                      <w:sz w:val="22"/>
                      <w:szCs w:val="22"/>
                    </w:rPr>
                  </w:pPr>
                  <w:r w:rsidRPr="74EB26FD" w:rsidR="00B446B5">
                    <w:rPr>
                      <w:rFonts w:ascii="Times New Roman" w:hAnsi="Times New Roman" w:eastAsia="Times New Roman" w:cs="Times New Roman"/>
                      <w:color w:val="000000" w:themeColor="text1" w:themeTint="FF" w:themeShade="FF"/>
                      <w:sz w:val="22"/>
                      <w:szCs w:val="22"/>
                    </w:rPr>
                    <w:t>Press and hold down the power button for a moment</w:t>
                  </w:r>
                </w:p>
              </w:tc>
            </w:tr>
            <w:tr w:rsidRPr="00997F03" w:rsidR="006618EA" w:rsidTr="74EB26FD" w14:paraId="11462260" wp14:textId="77777777">
              <w:tc>
                <w:tcPr>
                  <w:tcW w:w="400" w:type="dxa"/>
                  <w:tcMar>
                    <w:top w:w="0" w:type="dxa"/>
                    <w:left w:w="0" w:type="dxa"/>
                    <w:bottom w:w="0" w:type="dxa"/>
                    <w:right w:w="0" w:type="dxa"/>
                  </w:tcMar>
                </w:tcPr>
                <w:p w:rsidRPr="00997F03" w:rsidR="006618EA" w:rsidRDefault="00B446B5" w14:paraId="3CEEED3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682C633"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26425CC1" wp14:textId="77777777">
                  <w:pPr>
                    <w:pStyle w:val="p"/>
                  </w:pPr>
                  <w:r w:rsidRPr="00997F03">
                    <w:rPr>
                      <w:rFonts w:ascii="Times New Roman" w:hAnsi="Times New Roman" w:eastAsia="Times New Roman" w:cs="Times New Roman"/>
                      <w:color w:val="000000"/>
                      <w:sz w:val="22"/>
                      <w:szCs w:val="22"/>
                    </w:rPr>
                    <w:t>Back up important data</w:t>
                  </w:r>
                </w:p>
              </w:tc>
            </w:tr>
            <w:tr w:rsidRPr="00997F03" w:rsidR="006618EA" w:rsidTr="74EB26FD" w14:paraId="71200985" wp14:textId="77777777">
              <w:tc>
                <w:tcPr>
                  <w:tcW w:w="400" w:type="dxa"/>
                  <w:tcMar>
                    <w:top w:w="0" w:type="dxa"/>
                    <w:left w:w="0" w:type="dxa"/>
                    <w:bottom w:w="0" w:type="dxa"/>
                    <w:right w:w="0" w:type="dxa"/>
                  </w:tcMar>
                </w:tcPr>
                <w:p w:rsidRPr="00997F03" w:rsidR="006618EA" w:rsidRDefault="00B446B5" w14:paraId="42F19EF9"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B926D0D"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P="74EB26FD" w:rsidRDefault="00B446B5" w14:paraId="531E0341"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Power down the system and unplug it</w:t>
                  </w:r>
                </w:p>
              </w:tc>
            </w:tr>
            <w:tr w:rsidRPr="00997F03" w:rsidR="006618EA" w:rsidTr="74EB26FD" w14:paraId="0C8BFEF9" wp14:textId="77777777">
              <w:tc>
                <w:tcPr>
                  <w:tcW w:w="400" w:type="dxa"/>
                  <w:tcMar>
                    <w:top w:w="0" w:type="dxa"/>
                    <w:left w:w="0" w:type="dxa"/>
                    <w:bottom w:w="0" w:type="dxa"/>
                    <w:right w:w="0" w:type="dxa"/>
                  </w:tcMar>
                </w:tcPr>
                <w:p w:rsidRPr="00997F03" w:rsidR="006618EA" w:rsidRDefault="00B446B5" w14:paraId="4D855984"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726B175"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703619ED" wp14:textId="77777777">
                  <w:pPr>
                    <w:pStyle w:val="p"/>
                  </w:pPr>
                  <w:r w:rsidRPr="00997F03">
                    <w:rPr>
                      <w:rFonts w:ascii="Times New Roman" w:hAnsi="Times New Roman" w:eastAsia="Times New Roman" w:cs="Times New Roman"/>
                      <w:color w:val="000000"/>
                      <w:sz w:val="22"/>
                      <w:szCs w:val="22"/>
                    </w:rPr>
                    <w:t>Open the case cover </w:t>
                  </w:r>
                </w:p>
              </w:tc>
            </w:tr>
          </w:tbl>
          <w:p w:rsidRPr="00997F03" w:rsidR="006618EA" w:rsidRDefault="006618EA" w14:paraId="62EBF3C5" wp14:textId="77777777"/>
        </w:tc>
      </w:tr>
    </w:tbl>
    <w:p xmlns:wp14="http://schemas.microsoft.com/office/word/2010/wordml" w:rsidRPr="00997F03" w:rsidR="006618EA" w:rsidRDefault="006618EA" w14:paraId="6D98A12B"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6F764B5E" wp14:textId="77777777">
        <w:tc>
          <w:tcPr>
            <w:tcW w:w="5000" w:type="pct"/>
            <w:tcMar>
              <w:top w:w="0" w:type="dxa"/>
              <w:left w:w="0" w:type="dxa"/>
              <w:bottom w:w="0" w:type="dxa"/>
              <w:right w:w="0" w:type="dxa"/>
            </w:tcMar>
            <w:vAlign w:val="center"/>
          </w:tcPr>
          <w:p w:rsidRPr="00997F03" w:rsidR="006618EA" w:rsidRDefault="00B446B5" w14:paraId="3D1AEFB7" wp14:textId="77777777">
            <w:pPr>
              <w:pStyle w:val="p"/>
            </w:pPr>
            <w:r w:rsidRPr="00997F03">
              <w:rPr>
                <w:rFonts w:ascii="Times New Roman" w:hAnsi="Times New Roman" w:eastAsia="Times New Roman" w:cs="Times New Roman"/>
                <w:color w:val="000000"/>
                <w:sz w:val="22"/>
                <w:szCs w:val="22"/>
              </w:rPr>
              <w:t>16. </w:t>
            </w:r>
            <w:r w:rsidRPr="00997F03">
              <w:rPr>
                <w:rFonts w:ascii="Times New Roman" w:hAnsi="Times New Roman" w:eastAsia="Times New Roman" w:cs="Times New Roman"/>
                <w:color w:val="333333"/>
                <w:sz w:val="22"/>
                <w:szCs w:val="22"/>
              </w:rPr>
              <w:t>What acronym is another name for static electricity, which can damage chips and destroy motherboards?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840"/>
            </w:tblGrid>
            <w:tr w:rsidRPr="00997F03" w:rsidR="006618EA" w:rsidTr="74EB26FD" w14:paraId="7936DF66" wp14:textId="77777777">
              <w:tc>
                <w:tcPr>
                  <w:tcW w:w="400" w:type="dxa"/>
                  <w:tcMar>
                    <w:top w:w="0" w:type="dxa"/>
                    <w:left w:w="0" w:type="dxa"/>
                    <w:bottom w:w="0" w:type="dxa"/>
                    <w:right w:w="0" w:type="dxa"/>
                  </w:tcMar>
                </w:tcPr>
                <w:p w:rsidRPr="00997F03" w:rsidR="006618EA" w:rsidRDefault="00B446B5" w14:paraId="6CE2FCB8"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0C1E59C"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73719195" wp14:textId="77777777">
                  <w:pPr>
                    <w:pStyle w:val="p"/>
                  </w:pPr>
                  <w:r w:rsidRPr="00997F03">
                    <w:rPr>
                      <w:rFonts w:ascii="Times New Roman" w:hAnsi="Times New Roman" w:eastAsia="Times New Roman" w:cs="Times New Roman"/>
                      <w:color w:val="000000"/>
                      <w:sz w:val="22"/>
                      <w:szCs w:val="22"/>
                    </w:rPr>
                    <w:t>LCD</w:t>
                  </w:r>
                </w:p>
              </w:tc>
            </w:tr>
            <w:tr w:rsidRPr="00997F03" w:rsidR="006618EA" w:rsidTr="74EB26FD" w14:paraId="653ECFE5" wp14:textId="77777777">
              <w:tc>
                <w:tcPr>
                  <w:tcW w:w="400" w:type="dxa"/>
                  <w:tcMar>
                    <w:top w:w="0" w:type="dxa"/>
                    <w:left w:w="0" w:type="dxa"/>
                    <w:bottom w:w="0" w:type="dxa"/>
                    <w:right w:w="0" w:type="dxa"/>
                  </w:tcMar>
                </w:tcPr>
                <w:p w:rsidRPr="00997F03" w:rsidR="006618EA" w:rsidRDefault="00B446B5" w14:paraId="6A84B78A"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FCB06A6"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649C7D5F"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ESD</w:t>
                  </w:r>
                </w:p>
              </w:tc>
            </w:tr>
            <w:tr w:rsidRPr="00997F03" w:rsidR="006618EA" w:rsidTr="74EB26FD" w14:paraId="7F848683" wp14:textId="77777777">
              <w:tc>
                <w:tcPr>
                  <w:tcW w:w="400" w:type="dxa"/>
                  <w:tcMar>
                    <w:top w:w="0" w:type="dxa"/>
                    <w:left w:w="0" w:type="dxa"/>
                    <w:bottom w:w="0" w:type="dxa"/>
                    <w:right w:w="0" w:type="dxa"/>
                  </w:tcMar>
                </w:tcPr>
                <w:p w:rsidRPr="00997F03" w:rsidR="006618EA" w:rsidRDefault="00B446B5" w14:paraId="3E40803B"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A48ABF3"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31B0BC2B" wp14:textId="77777777">
                  <w:pPr>
                    <w:pStyle w:val="p"/>
                  </w:pPr>
                  <w:r w:rsidRPr="00997F03">
                    <w:rPr>
                      <w:rFonts w:ascii="Times New Roman" w:hAnsi="Times New Roman" w:eastAsia="Times New Roman" w:cs="Times New Roman"/>
                      <w:color w:val="000000"/>
                      <w:sz w:val="22"/>
                      <w:szCs w:val="22"/>
                    </w:rPr>
                    <w:t>EMI</w:t>
                  </w:r>
                </w:p>
              </w:tc>
            </w:tr>
            <w:tr w:rsidRPr="00997F03" w:rsidR="006618EA" w:rsidTr="74EB26FD" w14:paraId="040BBF64" wp14:textId="77777777">
              <w:tc>
                <w:tcPr>
                  <w:tcW w:w="400" w:type="dxa"/>
                  <w:tcMar>
                    <w:top w:w="0" w:type="dxa"/>
                    <w:left w:w="0" w:type="dxa"/>
                    <w:bottom w:w="0" w:type="dxa"/>
                    <w:right w:w="0" w:type="dxa"/>
                  </w:tcMar>
                </w:tcPr>
                <w:p w:rsidRPr="00997F03" w:rsidR="006618EA" w:rsidRDefault="00B446B5" w14:paraId="3ADD6AF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2A62CFC"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14933926" wp14:textId="77777777">
                  <w:pPr>
                    <w:pStyle w:val="p"/>
                  </w:pPr>
                  <w:r w:rsidRPr="00997F03">
                    <w:rPr>
                      <w:rFonts w:ascii="Times New Roman" w:hAnsi="Times New Roman" w:eastAsia="Times New Roman" w:cs="Times New Roman"/>
                      <w:color w:val="000000"/>
                      <w:sz w:val="22"/>
                      <w:szCs w:val="22"/>
                    </w:rPr>
                    <w:t>CRT</w:t>
                  </w:r>
                </w:p>
              </w:tc>
            </w:tr>
          </w:tbl>
          <w:p w:rsidRPr="00997F03" w:rsidR="006618EA" w:rsidRDefault="006618EA" w14:paraId="2946DB82" wp14:textId="77777777"/>
        </w:tc>
      </w:tr>
    </w:tbl>
    <w:p xmlns:wp14="http://schemas.microsoft.com/office/word/2010/wordml" w:rsidRPr="00997F03" w:rsidR="006618EA" w:rsidRDefault="006618EA" w14:paraId="5997CC1D"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1E8AFCF8" wp14:textId="77777777">
        <w:tc>
          <w:tcPr>
            <w:tcW w:w="5000" w:type="pct"/>
            <w:tcMar>
              <w:top w:w="0" w:type="dxa"/>
              <w:left w:w="0" w:type="dxa"/>
              <w:bottom w:w="0" w:type="dxa"/>
              <w:right w:w="0" w:type="dxa"/>
            </w:tcMar>
            <w:vAlign w:val="center"/>
          </w:tcPr>
          <w:p w:rsidRPr="00997F03" w:rsidR="006618EA" w:rsidRDefault="00B446B5" w14:paraId="75F11C5F" wp14:textId="77777777">
            <w:pPr>
              <w:pStyle w:val="p"/>
            </w:pPr>
            <w:r w:rsidRPr="00997F03">
              <w:rPr>
                <w:rFonts w:ascii="Times New Roman" w:hAnsi="Times New Roman" w:eastAsia="Times New Roman" w:cs="Times New Roman"/>
                <w:color w:val="000000"/>
                <w:sz w:val="22"/>
                <w:szCs w:val="22"/>
              </w:rPr>
              <w:t>17. A user called to inform you that the laptop she purchased yesterday is malfunctioning and will not connect to her wireless network. You personally checked to verify that the wireless worked properly before the user left your office. The user states she rebooted the computer several times but the problem still persists.</w:t>
            </w:r>
          </w:p>
          <w:p w:rsidRPr="00997F03" w:rsidR="006618EA" w:rsidRDefault="00B446B5" w14:paraId="3BAC30D4" wp14:textId="77777777">
            <w:pPr>
              <w:pStyle w:val="p"/>
            </w:pPr>
            <w:r w:rsidRPr="00997F03">
              <w:rPr>
                <w:rFonts w:ascii="Times New Roman" w:hAnsi="Times New Roman" w:eastAsia="Times New Roman" w:cs="Times New Roman"/>
                <w:color w:val="000000"/>
                <w:sz w:val="22"/>
                <w:szCs w:val="22"/>
              </w:rPr>
              <w:t> </w:t>
            </w:r>
          </w:p>
          <w:p w:rsidRPr="00997F03" w:rsidR="006618EA" w:rsidRDefault="00B446B5" w14:paraId="0A96F708" wp14:textId="77777777">
            <w:pPr>
              <w:pStyle w:val="p"/>
            </w:pPr>
            <w:r w:rsidRPr="00997F03">
              <w:rPr>
                <w:rFonts w:ascii="Times New Roman" w:hAnsi="Times New Roman" w:eastAsia="Times New Roman" w:cs="Times New Roman"/>
                <w:color w:val="000000"/>
                <w:sz w:val="22"/>
                <w:szCs w:val="22"/>
              </w:rPr>
              <w:t>Which of the following is the first step you should take to assist the user in resolving this issue?</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0180"/>
            </w:tblGrid>
            <w:tr w:rsidRPr="00997F03" w:rsidR="006618EA" w:rsidTr="74EB26FD" w14:paraId="78962A8A" wp14:textId="77777777">
              <w:tc>
                <w:tcPr>
                  <w:tcW w:w="400" w:type="dxa"/>
                  <w:tcMar>
                    <w:top w:w="0" w:type="dxa"/>
                    <w:left w:w="0" w:type="dxa"/>
                    <w:bottom w:w="0" w:type="dxa"/>
                    <w:right w:w="0" w:type="dxa"/>
                  </w:tcMar>
                </w:tcPr>
                <w:p w:rsidRPr="00997F03" w:rsidR="006618EA" w:rsidRDefault="00B446B5" w14:paraId="6860520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D341C7E"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11006D22" wp14:textId="77777777">
                  <w:pPr>
                    <w:pStyle w:val="p"/>
                  </w:pPr>
                  <w:r w:rsidRPr="00997F03">
                    <w:rPr>
                      <w:rFonts w:ascii="Times New Roman" w:hAnsi="Times New Roman" w:eastAsia="Times New Roman" w:cs="Times New Roman"/>
                      <w:color w:val="000000"/>
                      <w:sz w:val="22"/>
                      <w:szCs w:val="22"/>
                    </w:rPr>
                    <w:t>Inform the user she will need to return the laptop so you can replace the internal Wi-Fi card and verify wireless functionality.</w:t>
                  </w:r>
                </w:p>
              </w:tc>
            </w:tr>
            <w:tr w:rsidRPr="00997F03" w:rsidR="006618EA" w:rsidTr="74EB26FD" w14:paraId="1BE656F6" wp14:textId="77777777">
              <w:tc>
                <w:tcPr>
                  <w:tcW w:w="400" w:type="dxa"/>
                  <w:tcMar>
                    <w:top w:w="0" w:type="dxa"/>
                    <w:left w:w="0" w:type="dxa"/>
                    <w:bottom w:w="0" w:type="dxa"/>
                    <w:right w:w="0" w:type="dxa"/>
                  </w:tcMar>
                </w:tcPr>
                <w:p w:rsidRPr="00997F03" w:rsidR="006618EA" w:rsidRDefault="00B446B5" w14:paraId="26105B5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DA7C256"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P="74EB26FD" w:rsidRDefault="00B446B5" w14:paraId="107B14B1"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Have the user press the appropriate function key combination to enable the wireless radio and then attempt to connect to the wireless network.</w:t>
                  </w:r>
                </w:p>
              </w:tc>
            </w:tr>
            <w:tr w:rsidRPr="00997F03" w:rsidR="006618EA" w:rsidTr="74EB26FD" w14:paraId="2685A976" wp14:textId="77777777">
              <w:tc>
                <w:tcPr>
                  <w:tcW w:w="400" w:type="dxa"/>
                  <w:tcMar>
                    <w:top w:w="0" w:type="dxa"/>
                    <w:left w:w="0" w:type="dxa"/>
                    <w:bottom w:w="0" w:type="dxa"/>
                    <w:right w:w="0" w:type="dxa"/>
                  </w:tcMar>
                </w:tcPr>
                <w:p w:rsidRPr="00997F03" w:rsidR="006618EA" w:rsidRDefault="00B446B5" w14:paraId="15B3EB6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32E7ED8"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4C8CBC16" wp14:textId="77777777">
                  <w:pPr>
                    <w:pStyle w:val="p"/>
                  </w:pPr>
                  <w:r w:rsidRPr="00997F03">
                    <w:rPr>
                      <w:rFonts w:ascii="Times New Roman" w:hAnsi="Times New Roman" w:eastAsia="Times New Roman" w:cs="Times New Roman"/>
                      <w:color w:val="000000"/>
                      <w:sz w:val="22"/>
                      <w:szCs w:val="22"/>
                    </w:rPr>
                    <w:t>Instruct the user on how to reseat the internal mini-</w:t>
                  </w:r>
                  <w:proofErr w:type="spellStart"/>
                  <w:r w:rsidRPr="00997F03">
                    <w:rPr>
                      <w:rFonts w:ascii="Times New Roman" w:hAnsi="Times New Roman" w:eastAsia="Times New Roman" w:cs="Times New Roman"/>
                      <w:color w:val="000000"/>
                      <w:sz w:val="22"/>
                      <w:szCs w:val="22"/>
                    </w:rPr>
                    <w:t>PCIe</w:t>
                  </w:r>
                  <w:proofErr w:type="spellEnd"/>
                  <w:r w:rsidRPr="00997F03">
                    <w:rPr>
                      <w:rFonts w:ascii="Times New Roman" w:hAnsi="Times New Roman" w:eastAsia="Times New Roman" w:cs="Times New Roman"/>
                      <w:color w:val="000000"/>
                      <w:sz w:val="22"/>
                      <w:szCs w:val="22"/>
                    </w:rPr>
                    <w:t xml:space="preserve"> wireless adapter and try to connect to the wireless network.</w:t>
                  </w:r>
                </w:p>
              </w:tc>
            </w:tr>
            <w:tr w:rsidRPr="00997F03" w:rsidR="006618EA" w:rsidTr="74EB26FD" w14:paraId="39371FF1" wp14:textId="77777777">
              <w:tc>
                <w:tcPr>
                  <w:tcW w:w="400" w:type="dxa"/>
                  <w:tcMar>
                    <w:top w:w="0" w:type="dxa"/>
                    <w:left w:w="0" w:type="dxa"/>
                    <w:bottom w:w="0" w:type="dxa"/>
                    <w:right w:w="0" w:type="dxa"/>
                  </w:tcMar>
                </w:tcPr>
                <w:p w:rsidRPr="00997F03" w:rsidR="006618EA" w:rsidRDefault="00B446B5" w14:paraId="42CAE14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1F044113"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61A72742" wp14:textId="77777777">
                  <w:pPr>
                    <w:pStyle w:val="p"/>
                  </w:pPr>
                  <w:r w:rsidRPr="00997F03">
                    <w:rPr>
                      <w:rFonts w:ascii="Times New Roman" w:hAnsi="Times New Roman" w:eastAsia="Times New Roman" w:cs="Times New Roman"/>
                      <w:color w:val="000000"/>
                      <w:sz w:val="22"/>
                      <w:szCs w:val="22"/>
                    </w:rPr>
                    <w:t>Ask the user to turn on the laptop’s airplane mode and attempt to reconnect to the wireless network.</w:t>
                  </w:r>
                </w:p>
              </w:tc>
            </w:tr>
          </w:tbl>
          <w:p w:rsidRPr="00997F03" w:rsidR="006618EA" w:rsidRDefault="006618EA" w14:paraId="110FFD37" wp14:textId="77777777"/>
        </w:tc>
      </w:tr>
    </w:tbl>
    <w:p xmlns:wp14="http://schemas.microsoft.com/office/word/2010/wordml" w:rsidRPr="00997F03" w:rsidR="006618EA" w:rsidRDefault="006618EA" w14:paraId="6B699379"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502D535C" wp14:textId="77777777">
        <w:tc>
          <w:tcPr>
            <w:tcW w:w="5000" w:type="pct"/>
            <w:tcMar>
              <w:top w:w="0" w:type="dxa"/>
              <w:left w:w="0" w:type="dxa"/>
              <w:bottom w:w="0" w:type="dxa"/>
              <w:right w:w="0" w:type="dxa"/>
            </w:tcMar>
            <w:vAlign w:val="center"/>
          </w:tcPr>
          <w:p w:rsidRPr="00997F03" w:rsidR="006618EA" w:rsidRDefault="00B446B5" w14:paraId="46F72CAC" wp14:textId="77777777">
            <w:pPr>
              <w:pStyle w:val="p"/>
            </w:pPr>
            <w:r w:rsidRPr="00997F03">
              <w:rPr>
                <w:rFonts w:ascii="Times New Roman" w:hAnsi="Times New Roman" w:eastAsia="Times New Roman" w:cs="Times New Roman"/>
                <w:color w:val="000000"/>
                <w:sz w:val="22"/>
                <w:szCs w:val="22"/>
              </w:rPr>
              <w:t>18. </w:t>
            </w:r>
            <w:r w:rsidRPr="00997F03">
              <w:rPr>
                <w:rFonts w:ascii="Times New Roman" w:hAnsi="Times New Roman" w:eastAsia="Times New Roman" w:cs="Times New Roman"/>
                <w:color w:val="333333"/>
                <w:sz w:val="22"/>
                <w:szCs w:val="22"/>
              </w:rPr>
              <w:t>How many pins are used in a serial port?</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620"/>
            </w:tblGrid>
            <w:tr w:rsidRPr="00997F03" w:rsidR="006618EA" w:rsidTr="74EB26FD" w14:paraId="06C67B31" wp14:textId="77777777">
              <w:tc>
                <w:tcPr>
                  <w:tcW w:w="400" w:type="dxa"/>
                  <w:tcMar>
                    <w:top w:w="0" w:type="dxa"/>
                    <w:left w:w="0" w:type="dxa"/>
                    <w:bottom w:w="0" w:type="dxa"/>
                    <w:right w:w="0" w:type="dxa"/>
                  </w:tcMar>
                </w:tcPr>
                <w:p w:rsidRPr="00997F03" w:rsidR="006618EA" w:rsidRDefault="00B446B5" w14:paraId="1AF05E09"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512E1584"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33CFEC6B" wp14:textId="77777777">
                  <w:pPr>
                    <w:pStyle w:val="p"/>
                  </w:pPr>
                  <w:r w:rsidRPr="00997F03">
                    <w:rPr>
                      <w:rFonts w:ascii="Times New Roman" w:hAnsi="Times New Roman" w:eastAsia="Times New Roman" w:cs="Times New Roman"/>
                      <w:color w:val="000000"/>
                      <w:sz w:val="22"/>
                      <w:szCs w:val="22"/>
                    </w:rPr>
                    <w:t>15</w:t>
                  </w:r>
                </w:p>
              </w:tc>
            </w:tr>
            <w:tr w:rsidRPr="00997F03" w:rsidR="006618EA" w:rsidTr="74EB26FD" w14:paraId="0DF93660" wp14:textId="77777777">
              <w:tc>
                <w:tcPr>
                  <w:tcW w:w="400" w:type="dxa"/>
                  <w:tcMar>
                    <w:top w:w="0" w:type="dxa"/>
                    <w:left w:w="0" w:type="dxa"/>
                    <w:bottom w:w="0" w:type="dxa"/>
                    <w:right w:w="0" w:type="dxa"/>
                  </w:tcMar>
                </w:tcPr>
                <w:p w:rsidRPr="00997F03" w:rsidR="006618EA" w:rsidRDefault="00B446B5" w14:paraId="6BF368CB"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40D8041"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2B2B7304" wp14:textId="77777777">
                  <w:pPr>
                    <w:pStyle w:val="p"/>
                  </w:pPr>
                  <w:r w:rsidRPr="00997F03">
                    <w:rPr>
                      <w:rFonts w:ascii="Times New Roman" w:hAnsi="Times New Roman" w:eastAsia="Times New Roman" w:cs="Times New Roman"/>
                      <w:color w:val="000000"/>
                      <w:sz w:val="22"/>
                      <w:szCs w:val="22"/>
                    </w:rPr>
                    <w:t>9</w:t>
                  </w:r>
                </w:p>
              </w:tc>
            </w:tr>
            <w:tr w:rsidRPr="00997F03" w:rsidR="006618EA" w:rsidTr="74EB26FD" w14:paraId="09AACD86" wp14:textId="77777777">
              <w:tc>
                <w:tcPr>
                  <w:tcW w:w="400" w:type="dxa"/>
                  <w:tcMar>
                    <w:top w:w="0" w:type="dxa"/>
                    <w:left w:w="0" w:type="dxa"/>
                    <w:bottom w:w="0" w:type="dxa"/>
                    <w:right w:w="0" w:type="dxa"/>
                  </w:tcMar>
                </w:tcPr>
                <w:p w:rsidRPr="00997F03" w:rsidR="006618EA" w:rsidRDefault="00B446B5" w14:paraId="7EE978C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B11151F"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29B4EA11" wp14:textId="77777777">
                  <w:pPr>
                    <w:pStyle w:val="p"/>
                  </w:pPr>
                  <w:r w:rsidRPr="00997F03">
                    <w:rPr>
                      <w:rFonts w:ascii="Times New Roman" w:hAnsi="Times New Roman" w:eastAsia="Times New Roman" w:cs="Times New Roman"/>
                      <w:color w:val="000000"/>
                      <w:sz w:val="22"/>
                      <w:szCs w:val="22"/>
                    </w:rPr>
                    <w:t>6</w:t>
                  </w:r>
                </w:p>
              </w:tc>
            </w:tr>
            <w:tr w:rsidRPr="00997F03" w:rsidR="006618EA" w:rsidTr="74EB26FD" w14:paraId="04DEA793" wp14:textId="77777777">
              <w:tc>
                <w:tcPr>
                  <w:tcW w:w="400" w:type="dxa"/>
                  <w:tcMar>
                    <w:top w:w="0" w:type="dxa"/>
                    <w:left w:w="0" w:type="dxa"/>
                    <w:bottom w:w="0" w:type="dxa"/>
                    <w:right w:w="0" w:type="dxa"/>
                  </w:tcMar>
                </w:tcPr>
                <w:p w:rsidRPr="00997F03" w:rsidR="006618EA" w:rsidRDefault="00B446B5" w14:paraId="4B9B179D"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454787E5"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4BFDD700"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25</w:t>
                  </w:r>
                </w:p>
              </w:tc>
            </w:tr>
          </w:tbl>
          <w:p w:rsidRPr="00997F03" w:rsidR="006618EA" w:rsidRDefault="006618EA" w14:paraId="3FE9F23F" wp14:textId="77777777"/>
        </w:tc>
      </w:tr>
    </w:tbl>
    <w:p xmlns:wp14="http://schemas.microsoft.com/office/word/2010/wordml" w:rsidRPr="00997F03" w:rsidR="006618EA" w:rsidRDefault="006618EA" w14:paraId="1F72F646"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Pr="00997F03" w:rsidR="006618EA" w:rsidTr="74EB26FD" w14:paraId="1E23F42A" wp14:textId="77777777">
        <w:tc>
          <w:tcPr>
            <w:tcW w:w="5000" w:type="pct"/>
            <w:tcMar>
              <w:top w:w="0" w:type="dxa"/>
              <w:left w:w="0" w:type="dxa"/>
              <w:bottom w:w="0" w:type="dxa"/>
              <w:right w:w="0" w:type="dxa"/>
            </w:tcMar>
            <w:vAlign w:val="center"/>
          </w:tcPr>
          <w:p w:rsidRPr="00997F03" w:rsidR="006618EA" w:rsidRDefault="00B446B5" w14:paraId="6B570E2A" wp14:textId="77777777">
            <w:pPr>
              <w:pStyle w:val="p"/>
            </w:pPr>
            <w:r w:rsidRPr="00997F03">
              <w:rPr>
                <w:rFonts w:ascii="Times New Roman" w:hAnsi="Times New Roman" w:eastAsia="Times New Roman" w:cs="Times New Roman"/>
                <w:color w:val="000000"/>
                <w:sz w:val="22"/>
                <w:szCs w:val="22"/>
              </w:rPr>
              <w:t>19. </w:t>
            </w:r>
            <w:r w:rsidRPr="00997F03">
              <w:rPr>
                <w:rFonts w:ascii="Times New Roman" w:hAnsi="Times New Roman" w:eastAsia="Times New Roman" w:cs="Times New Roman"/>
                <w:color w:val="333333"/>
                <w:sz w:val="22"/>
                <w:szCs w:val="22"/>
              </w:rPr>
              <w:t>What connector has 4 pins, is used for older IDE drives and some SATA drives, and can provide +5 V and +12 V power outputs?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952"/>
            </w:tblGrid>
            <w:tr w:rsidRPr="00997F03" w:rsidR="006618EA" w:rsidTr="74EB26FD" w14:paraId="4454135C" wp14:textId="77777777">
              <w:tc>
                <w:tcPr>
                  <w:tcW w:w="400" w:type="dxa"/>
                  <w:tcMar>
                    <w:top w:w="0" w:type="dxa"/>
                    <w:left w:w="0" w:type="dxa"/>
                    <w:bottom w:w="0" w:type="dxa"/>
                    <w:right w:w="0" w:type="dxa"/>
                  </w:tcMar>
                </w:tcPr>
                <w:p w:rsidRPr="00997F03" w:rsidR="006618EA" w:rsidRDefault="00B446B5" w14:paraId="38BC71D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0C3B7F5E"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P="74EB26FD" w:rsidRDefault="00B446B5" w14:paraId="7F7A5D35"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Molex connector </w:t>
                  </w:r>
                </w:p>
              </w:tc>
            </w:tr>
            <w:tr w:rsidRPr="00997F03" w:rsidR="006618EA" w:rsidTr="74EB26FD" w14:paraId="45EAD7D1" wp14:textId="77777777">
              <w:tc>
                <w:tcPr>
                  <w:tcW w:w="400" w:type="dxa"/>
                  <w:tcMar>
                    <w:top w:w="0" w:type="dxa"/>
                    <w:left w:w="0" w:type="dxa"/>
                    <w:bottom w:w="0" w:type="dxa"/>
                    <w:right w:w="0" w:type="dxa"/>
                  </w:tcMar>
                </w:tcPr>
                <w:p w:rsidRPr="00997F03" w:rsidR="006618EA" w:rsidRDefault="00B446B5" w14:paraId="4CD2E59C"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2BCECB12"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25BA0A60" wp14:textId="77777777">
                  <w:pPr>
                    <w:pStyle w:val="p"/>
                  </w:pPr>
                  <w:r w:rsidRPr="00997F03">
                    <w:rPr>
                      <w:rFonts w:ascii="Times New Roman" w:hAnsi="Times New Roman" w:eastAsia="Times New Roman" w:cs="Times New Roman"/>
                      <w:color w:val="000000"/>
                      <w:sz w:val="22"/>
                      <w:szCs w:val="22"/>
                    </w:rPr>
                    <w:t>SATA connector</w:t>
                  </w:r>
                </w:p>
              </w:tc>
            </w:tr>
            <w:tr w:rsidRPr="00997F03" w:rsidR="006618EA" w:rsidTr="74EB26FD" w14:paraId="4775A0E6" wp14:textId="77777777">
              <w:tc>
                <w:tcPr>
                  <w:tcW w:w="400" w:type="dxa"/>
                  <w:tcMar>
                    <w:top w:w="0" w:type="dxa"/>
                    <w:left w:w="0" w:type="dxa"/>
                    <w:bottom w:w="0" w:type="dxa"/>
                    <w:right w:w="0" w:type="dxa"/>
                  </w:tcMar>
                </w:tcPr>
                <w:p w:rsidRPr="00997F03" w:rsidR="006618EA" w:rsidRDefault="00B446B5" w14:paraId="5F11E8D2"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5EE788FC"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53E5F33D" wp14:textId="77777777">
                  <w:pPr>
                    <w:pStyle w:val="p"/>
                  </w:pPr>
                  <w:proofErr w:type="spellStart"/>
                  <w:r w:rsidRPr="00997F03">
                    <w:rPr>
                      <w:rFonts w:ascii="Times New Roman" w:hAnsi="Times New Roman" w:eastAsia="Times New Roman" w:cs="Times New Roman"/>
                      <w:color w:val="000000"/>
                      <w:sz w:val="22"/>
                      <w:szCs w:val="22"/>
                    </w:rPr>
                    <w:t>PCIe</w:t>
                  </w:r>
                  <w:proofErr w:type="spellEnd"/>
                  <w:r w:rsidRPr="00997F03">
                    <w:rPr>
                      <w:rFonts w:ascii="Times New Roman" w:hAnsi="Times New Roman" w:eastAsia="Times New Roman" w:cs="Times New Roman"/>
                      <w:color w:val="000000"/>
                      <w:sz w:val="22"/>
                      <w:szCs w:val="22"/>
                    </w:rPr>
                    <w:t xml:space="preserve"> connector</w:t>
                  </w:r>
                </w:p>
              </w:tc>
            </w:tr>
            <w:tr w:rsidRPr="00997F03" w:rsidR="006618EA" w:rsidTr="74EB26FD" w14:paraId="4C09E5F9" wp14:textId="77777777">
              <w:tc>
                <w:tcPr>
                  <w:tcW w:w="400" w:type="dxa"/>
                  <w:tcMar>
                    <w:top w:w="0" w:type="dxa"/>
                    <w:left w:w="0" w:type="dxa"/>
                    <w:bottom w:w="0" w:type="dxa"/>
                    <w:right w:w="0" w:type="dxa"/>
                  </w:tcMar>
                </w:tcPr>
                <w:p w:rsidRPr="00997F03" w:rsidR="006618EA" w:rsidRDefault="00B446B5" w14:paraId="693C4773"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DC250C4"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RDefault="00B446B5" w14:paraId="391E4348" wp14:textId="77777777">
                  <w:pPr>
                    <w:pStyle w:val="p"/>
                  </w:pPr>
                  <w:r w:rsidRPr="00997F03">
                    <w:rPr>
                      <w:rFonts w:ascii="Times New Roman" w:hAnsi="Times New Roman" w:eastAsia="Times New Roman" w:cs="Times New Roman"/>
                      <w:color w:val="000000"/>
                      <w:sz w:val="22"/>
                      <w:szCs w:val="22"/>
                    </w:rPr>
                    <w:t>P1 connector</w:t>
                  </w:r>
                </w:p>
              </w:tc>
            </w:tr>
          </w:tbl>
          <w:p w:rsidRPr="00997F03" w:rsidR="006618EA" w:rsidRDefault="006618EA" w14:paraId="08CE6F91" wp14:textId="77777777"/>
        </w:tc>
      </w:tr>
    </w:tbl>
    <w:p xmlns:wp14="http://schemas.microsoft.com/office/word/2010/wordml" w:rsidRPr="00997F03" w:rsidR="006618EA" w:rsidRDefault="006618EA" w14:paraId="61CDCEAD" wp14:textId="77777777">
      <w:pPr>
        <w:spacing w:after="75"/>
      </w:pPr>
    </w:p>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10800"/>
      </w:tblGrid>
      <w:tr xmlns:wp14="http://schemas.microsoft.com/office/word/2010/wordml" w:rsidR="006618EA" w:rsidTr="74EB26FD" w14:paraId="53F80DCD" wp14:textId="77777777">
        <w:tc>
          <w:tcPr>
            <w:tcW w:w="5000" w:type="pct"/>
            <w:tcMar>
              <w:top w:w="0" w:type="dxa"/>
              <w:left w:w="0" w:type="dxa"/>
              <w:bottom w:w="0" w:type="dxa"/>
              <w:right w:w="0" w:type="dxa"/>
            </w:tcMar>
            <w:vAlign w:val="center"/>
          </w:tcPr>
          <w:p w:rsidRPr="00997F03" w:rsidR="006618EA" w:rsidRDefault="00B446B5" w14:paraId="42023E91" wp14:textId="77777777">
            <w:pPr>
              <w:pStyle w:val="p"/>
            </w:pPr>
            <w:r w:rsidRPr="00997F03">
              <w:rPr>
                <w:rFonts w:ascii="Times New Roman" w:hAnsi="Times New Roman" w:eastAsia="Times New Roman" w:cs="Times New Roman"/>
                <w:color w:val="000000"/>
                <w:sz w:val="22"/>
                <w:szCs w:val="22"/>
              </w:rPr>
              <w:t>20. A company is experiencing electrical surges from the utility company that are significantly higher than the normal rated voltage level.</w:t>
            </w:r>
          </w:p>
          <w:p w:rsidRPr="00997F03" w:rsidR="006618EA" w:rsidRDefault="00B446B5" w14:paraId="2181972A" wp14:textId="77777777">
            <w:pPr>
              <w:pStyle w:val="p"/>
            </w:pPr>
            <w:r w:rsidRPr="00997F03">
              <w:rPr>
                <w:rFonts w:ascii="Times New Roman" w:hAnsi="Times New Roman" w:eastAsia="Times New Roman" w:cs="Times New Roman"/>
                <w:color w:val="000000"/>
                <w:sz w:val="22"/>
                <w:szCs w:val="22"/>
              </w:rPr>
              <w:t> </w:t>
            </w:r>
          </w:p>
          <w:p w:rsidRPr="00997F03" w:rsidR="006618EA" w:rsidRDefault="00B446B5" w14:paraId="390EDC41" wp14:textId="77777777">
            <w:pPr>
              <w:pStyle w:val="p"/>
            </w:pPr>
            <w:r w:rsidRPr="00997F03">
              <w:rPr>
                <w:rFonts w:ascii="Times New Roman" w:hAnsi="Times New Roman" w:eastAsia="Times New Roman" w:cs="Times New Roman"/>
                <w:color w:val="000000"/>
                <w:sz w:val="22"/>
                <w:szCs w:val="22"/>
              </w:rPr>
              <w:lastRenderedPageBreak/>
              <w:t>Which of the following devices will best mitigate the power surge at each of the workstations?</w:t>
            </w:r>
          </w:p>
          <w:tbl>
            <w:tblPr>
              <w:tblStyle w:val="questionMetaData"/>
              <w:tblW w:w="0" w:type="auto"/>
              <w:tblInd w:w="0" w:type="dxa"/>
              <w:tblBorders>
                <w:top w:val="nil"/>
                <w:left w:val="nil"/>
                <w:bottom w:val="nil"/>
                <w:right w:val="nil"/>
                <w:insideH w:val="nil"/>
                <w:insideV w:val="nil"/>
              </w:tblBorders>
              <w:tblLook w:val="04A0" w:firstRow="1" w:lastRow="0" w:firstColumn="1" w:lastColumn="0" w:noHBand="0" w:noVBand="1"/>
            </w:tblPr>
            <w:tblGrid>
              <w:gridCol w:w="400"/>
              <w:gridCol w:w="220"/>
              <w:gridCol w:w="1910"/>
            </w:tblGrid>
            <w:tr w:rsidRPr="00997F03" w:rsidR="006618EA" w:rsidTr="74EB26FD" w14:paraId="00C1E7A8" wp14:textId="77777777">
              <w:tc>
                <w:tcPr>
                  <w:tcW w:w="400" w:type="dxa"/>
                  <w:tcMar>
                    <w:top w:w="0" w:type="dxa"/>
                    <w:left w:w="0" w:type="dxa"/>
                    <w:bottom w:w="0" w:type="dxa"/>
                    <w:right w:w="0" w:type="dxa"/>
                  </w:tcMar>
                </w:tcPr>
                <w:p w:rsidRPr="00997F03" w:rsidR="006618EA" w:rsidRDefault="00B446B5" w14:paraId="51756CA6"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3888A94" wp14:textId="77777777">
                  <w:r w:rsidRPr="00997F03">
                    <w:rPr>
                      <w:rFonts w:ascii="Times New Roman" w:hAnsi="Times New Roman" w:eastAsia="Times New Roman" w:cs="Times New Roman"/>
                      <w:color w:val="000000"/>
                      <w:sz w:val="22"/>
                      <w:szCs w:val="22"/>
                    </w:rPr>
                    <w:t>a. </w:t>
                  </w:r>
                </w:p>
              </w:tc>
              <w:tc>
                <w:tcPr>
                  <w:tcW w:w="0" w:type="auto"/>
                  <w:tcMar>
                    <w:top w:w="30" w:type="dxa"/>
                    <w:left w:w="0" w:type="dxa"/>
                    <w:bottom w:w="30" w:type="dxa"/>
                    <w:right w:w="400" w:type="dxa"/>
                  </w:tcMar>
                </w:tcPr>
                <w:p w:rsidRPr="00997F03" w:rsidR="006618EA" w:rsidRDefault="00B446B5" w14:paraId="14DAD277" wp14:textId="77777777">
                  <w:pPr>
                    <w:pStyle w:val="p"/>
                  </w:pPr>
                  <w:r w:rsidRPr="00997F03">
                    <w:rPr>
                      <w:rFonts w:ascii="Times New Roman" w:hAnsi="Times New Roman" w:eastAsia="Times New Roman" w:cs="Times New Roman"/>
                      <w:color w:val="000000"/>
                      <w:sz w:val="22"/>
                      <w:szCs w:val="22"/>
                    </w:rPr>
                    <w:t>ESD mat</w:t>
                  </w:r>
                </w:p>
              </w:tc>
            </w:tr>
            <w:tr w:rsidRPr="00997F03" w:rsidR="006618EA" w:rsidTr="74EB26FD" w14:paraId="187B15B1" wp14:textId="77777777">
              <w:tc>
                <w:tcPr>
                  <w:tcW w:w="400" w:type="dxa"/>
                  <w:tcMar>
                    <w:top w:w="0" w:type="dxa"/>
                    <w:left w:w="0" w:type="dxa"/>
                    <w:bottom w:w="0" w:type="dxa"/>
                    <w:right w:w="0" w:type="dxa"/>
                  </w:tcMar>
                </w:tcPr>
                <w:p w:rsidRPr="00997F03" w:rsidR="006618EA" w:rsidRDefault="00B446B5" w14:paraId="6AB54743"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6A3229C6" wp14:textId="77777777">
                  <w:r w:rsidRPr="00997F03">
                    <w:rPr>
                      <w:rFonts w:ascii="Times New Roman" w:hAnsi="Times New Roman" w:eastAsia="Times New Roman" w:cs="Times New Roman"/>
                      <w:color w:val="000000"/>
                      <w:sz w:val="22"/>
                      <w:szCs w:val="22"/>
                    </w:rPr>
                    <w:t>b. </w:t>
                  </w:r>
                </w:p>
              </w:tc>
              <w:tc>
                <w:tcPr>
                  <w:tcW w:w="0" w:type="auto"/>
                  <w:tcMar>
                    <w:top w:w="30" w:type="dxa"/>
                    <w:left w:w="0" w:type="dxa"/>
                    <w:bottom w:w="30" w:type="dxa"/>
                    <w:right w:w="400" w:type="dxa"/>
                  </w:tcMar>
                </w:tcPr>
                <w:p w:rsidRPr="00997F03" w:rsidR="006618EA" w:rsidRDefault="00B446B5" w14:paraId="3F1C54F0" wp14:textId="77777777">
                  <w:pPr>
                    <w:pStyle w:val="p"/>
                  </w:pPr>
                  <w:r w:rsidRPr="00997F03">
                    <w:rPr>
                      <w:rFonts w:ascii="Times New Roman" w:hAnsi="Times New Roman" w:eastAsia="Times New Roman" w:cs="Times New Roman"/>
                      <w:color w:val="000000"/>
                      <w:sz w:val="22"/>
                      <w:szCs w:val="22"/>
                    </w:rPr>
                    <w:t>Power strip</w:t>
                  </w:r>
                </w:p>
              </w:tc>
            </w:tr>
            <w:tr w:rsidRPr="00997F03" w:rsidR="006618EA" w:rsidTr="74EB26FD" w14:paraId="3D39F7BB" wp14:textId="77777777">
              <w:tc>
                <w:tcPr>
                  <w:tcW w:w="400" w:type="dxa"/>
                  <w:tcMar>
                    <w:top w:w="0" w:type="dxa"/>
                    <w:left w:w="0" w:type="dxa"/>
                    <w:bottom w:w="0" w:type="dxa"/>
                    <w:right w:w="0" w:type="dxa"/>
                  </w:tcMar>
                </w:tcPr>
                <w:p w:rsidRPr="00997F03" w:rsidR="006618EA" w:rsidRDefault="00B446B5" w14:paraId="3B89598A"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76422EFA" wp14:textId="77777777">
                  <w:r w:rsidRPr="00997F03">
                    <w:rPr>
                      <w:rFonts w:ascii="Times New Roman" w:hAnsi="Times New Roman" w:eastAsia="Times New Roman" w:cs="Times New Roman"/>
                      <w:color w:val="000000"/>
                      <w:sz w:val="22"/>
                      <w:szCs w:val="22"/>
                    </w:rPr>
                    <w:t>c. </w:t>
                  </w:r>
                </w:p>
              </w:tc>
              <w:tc>
                <w:tcPr>
                  <w:tcW w:w="0" w:type="auto"/>
                  <w:tcMar>
                    <w:top w:w="30" w:type="dxa"/>
                    <w:left w:w="0" w:type="dxa"/>
                    <w:bottom w:w="30" w:type="dxa"/>
                    <w:right w:w="400" w:type="dxa"/>
                  </w:tcMar>
                </w:tcPr>
                <w:p w:rsidRPr="00997F03" w:rsidR="006618EA" w:rsidRDefault="00B446B5" w14:paraId="18F3F637" wp14:textId="77777777">
                  <w:pPr>
                    <w:pStyle w:val="p"/>
                  </w:pPr>
                  <w:r w:rsidRPr="00997F03">
                    <w:rPr>
                      <w:rFonts w:ascii="Times New Roman" w:hAnsi="Times New Roman" w:eastAsia="Times New Roman" w:cs="Times New Roman"/>
                      <w:color w:val="000000"/>
                      <w:sz w:val="22"/>
                      <w:szCs w:val="22"/>
                    </w:rPr>
                    <w:t>Extension cords</w:t>
                  </w:r>
                </w:p>
              </w:tc>
            </w:tr>
            <w:tr w:rsidR="006618EA" w:rsidTr="74EB26FD" w14:paraId="375CDC49" wp14:textId="77777777">
              <w:tc>
                <w:tcPr>
                  <w:tcW w:w="400" w:type="dxa"/>
                  <w:tcMar>
                    <w:top w:w="0" w:type="dxa"/>
                    <w:left w:w="0" w:type="dxa"/>
                    <w:bottom w:w="0" w:type="dxa"/>
                    <w:right w:w="0" w:type="dxa"/>
                  </w:tcMar>
                </w:tcPr>
                <w:p w:rsidRPr="00997F03" w:rsidR="006618EA" w:rsidRDefault="00B446B5" w14:paraId="1D9BD9BE" wp14:textId="77777777">
                  <w:r w:rsidRPr="00997F03">
                    <w:rPr>
                      <w:color w:val="000000"/>
                      <w:sz w:val="20"/>
                      <w:szCs w:val="20"/>
                    </w:rPr>
                    <w:t> </w:t>
                  </w:r>
                </w:p>
              </w:tc>
              <w:tc>
                <w:tcPr>
                  <w:tcW w:w="0" w:type="auto"/>
                  <w:tcMar>
                    <w:top w:w="30" w:type="dxa"/>
                    <w:left w:w="0" w:type="dxa"/>
                    <w:bottom w:w="30" w:type="dxa"/>
                    <w:right w:w="0" w:type="dxa"/>
                  </w:tcMar>
                </w:tcPr>
                <w:p w:rsidRPr="00997F03" w:rsidR="006618EA" w:rsidRDefault="00B446B5" w14:paraId="34C58096" wp14:textId="77777777">
                  <w:r w:rsidRPr="00997F03">
                    <w:rPr>
                      <w:rFonts w:ascii="Times New Roman" w:hAnsi="Times New Roman" w:eastAsia="Times New Roman" w:cs="Times New Roman"/>
                      <w:color w:val="000000"/>
                      <w:sz w:val="22"/>
                      <w:szCs w:val="22"/>
                    </w:rPr>
                    <w:t>d. </w:t>
                  </w:r>
                </w:p>
              </w:tc>
              <w:tc>
                <w:tcPr>
                  <w:tcW w:w="0" w:type="auto"/>
                  <w:tcMar>
                    <w:top w:w="30" w:type="dxa"/>
                    <w:left w:w="0" w:type="dxa"/>
                    <w:bottom w:w="30" w:type="dxa"/>
                    <w:right w:w="400" w:type="dxa"/>
                  </w:tcMar>
                </w:tcPr>
                <w:p w:rsidRPr="00997F03" w:rsidR="006618EA" w:rsidP="74EB26FD" w:rsidRDefault="00B446B5" w14:paraId="41C53C07" wp14:textId="77777777" wp14:noSpellErr="1">
                  <w:pPr>
                    <w:pStyle w:val="p"/>
                    <w:rPr>
                      <w:rFonts w:ascii="Times New Roman" w:hAnsi="Times New Roman" w:eastAsia="Times New Roman" w:cs="Times New Roman"/>
                      <w:color w:val="000000" w:themeColor="text1" w:themeTint="FF" w:themeShade="FF"/>
                      <w:sz w:val="22"/>
                      <w:szCs w:val="22"/>
                      <w:highlight w:val="yellow"/>
                    </w:rPr>
                  </w:pPr>
                  <w:r w:rsidRPr="74EB26FD" w:rsidR="00B446B5">
                    <w:rPr>
                      <w:rFonts w:ascii="Times New Roman" w:hAnsi="Times New Roman" w:eastAsia="Times New Roman" w:cs="Times New Roman"/>
                      <w:color w:val="000000" w:themeColor="text1" w:themeTint="FF" w:themeShade="FF"/>
                      <w:sz w:val="22"/>
                      <w:szCs w:val="22"/>
                      <w:highlight w:val="yellow"/>
                    </w:rPr>
                    <w:t>Surge suppressor</w:t>
                  </w:r>
                </w:p>
              </w:tc>
            </w:tr>
          </w:tbl>
          <w:p w:rsidR="006618EA" w:rsidRDefault="006618EA" w14:paraId="6BB9E253" wp14:textId="77777777"/>
        </w:tc>
      </w:tr>
    </w:tbl>
    <w:p xmlns:wp14="http://schemas.microsoft.com/office/word/2010/wordml" w:rsidR="006618EA" w:rsidRDefault="006618EA" w14:paraId="23DE523C" wp14:textId="77777777">
      <w:pPr>
        <w:spacing w:after="75"/>
      </w:pPr>
    </w:p>
    <w:p xmlns:wp14="http://schemas.microsoft.com/office/word/2010/wordml" w:rsidR="006618EA" w:rsidRDefault="006618EA" w14:paraId="52E56223" wp14:textId="77777777">
      <w:pPr>
        <w:spacing w:after="75"/>
      </w:pPr>
    </w:p>
    <w:sectPr w:rsidR="006618EA">
      <w:headerReference w:type="default" r:id="rId6"/>
      <w:footerReference w:type="default" r:id="rId7"/>
      <w:pgSz w:w="12240" w:h="15840" w:orient="portrait"/>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B446B5" w:rsidRDefault="00B446B5" w14:paraId="70DF9E56" wp14:textId="77777777">
      <w:r>
        <w:separator/>
      </w:r>
    </w:p>
  </w:endnote>
  <w:endnote w:type="continuationSeparator" w:id="0">
    <w:p xmlns:wp14="http://schemas.microsoft.com/office/word/2010/wordml" w:rsidR="00B446B5" w:rsidRDefault="00B446B5" w14:paraId="44E871B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9720"/>
      <w:gridCol w:w="1080"/>
    </w:tblGrid>
    <w:tr xmlns:wp14="http://schemas.microsoft.com/office/word/2010/wordml" w:rsidR="00B446B5" w14:paraId="42779B89" wp14:textId="77777777">
      <w:tc>
        <w:tcPr>
          <w:tcW w:w="4500" w:type="pct"/>
          <w:tcBorders>
            <w:top w:val="nil"/>
            <w:left w:val="nil"/>
            <w:bottom w:val="nil"/>
            <w:right w:val="nil"/>
          </w:tcBorders>
        </w:tcPr>
        <w:p w:rsidR="00B446B5" w:rsidRDefault="00B446B5" w14:paraId="18BCF087" wp14:textId="77777777">
          <w:r>
            <w:rPr>
              <w:i/>
              <w:iCs/>
              <w:szCs w:val="16"/>
            </w:rPr>
            <w:t xml:space="preserve">Copyright Cengage Learning. Powered by </w:t>
          </w:r>
          <w:proofErr w:type="spellStart"/>
          <w:r>
            <w:rPr>
              <w:i/>
              <w:iCs/>
              <w:szCs w:val="16"/>
            </w:rPr>
            <w:t>Cognero</w:t>
          </w:r>
          <w:proofErr w:type="spellEnd"/>
          <w:r>
            <w:rPr>
              <w:i/>
              <w:iCs/>
              <w:szCs w:val="16"/>
            </w:rPr>
            <w:t>.</w:t>
          </w:r>
        </w:p>
      </w:tc>
      <w:tc>
        <w:tcPr>
          <w:tcW w:w="4500" w:type="pct"/>
          <w:tcBorders>
            <w:top w:val="nil"/>
            <w:left w:val="nil"/>
            <w:bottom w:val="nil"/>
            <w:right w:val="nil"/>
          </w:tcBorders>
        </w:tcPr>
        <w:p w:rsidR="00B446B5" w:rsidRDefault="00B446B5" w14:paraId="3F750744" wp14:textId="77777777">
          <w:pPr>
            <w:jc w:val="right"/>
          </w:pPr>
          <w:r>
            <w:rPr>
              <w:szCs w:val="16"/>
            </w:rPr>
            <w:t>Page </w:t>
          </w:r>
          <w:r>
            <w:fldChar w:fldCharType="begin"/>
          </w:r>
          <w:r>
            <w:instrText>PAGE</w:instrText>
          </w:r>
          <w:r>
            <w:fldChar w:fldCharType="separate"/>
          </w:r>
          <w:r w:rsidR="00997F03">
            <w:rPr>
              <w:noProof/>
            </w:rPr>
            <w:t>1</w:t>
          </w:r>
          <w:r>
            <w:fldChar w:fldCharType="end"/>
          </w:r>
        </w:p>
      </w:tc>
    </w:tr>
  </w:tbl>
  <w:p xmlns:wp14="http://schemas.microsoft.com/office/word/2010/wordml" w:rsidR="00B446B5" w:rsidRDefault="00B446B5" w14:paraId="07547A01" wp14:textId="77777777"/>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B446B5" w:rsidRDefault="00B446B5" w14:paraId="144A5D23" wp14:textId="77777777">
      <w:r>
        <w:separator/>
      </w:r>
    </w:p>
  </w:footnote>
  <w:footnote w:type="continuationSeparator" w:id="0">
    <w:p xmlns:wp14="http://schemas.microsoft.com/office/word/2010/wordml" w:rsidR="00B446B5" w:rsidRDefault="00B446B5" w14:paraId="738610EB" wp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800" w:type="dxa"/>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225"/>
      <w:gridCol w:w="3484"/>
      <w:gridCol w:w="2091"/>
    </w:tblGrid>
    <w:tr xmlns:wp14="http://schemas.microsoft.com/office/word/2010/wordml" w:rsidR="00B446B5" w14:paraId="11D2BCBE" wp14:textId="77777777">
      <w:tc>
        <w:tcPr>
          <w:tcW w:w="225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90"/>
            <w:gridCol w:w="4635"/>
          </w:tblGrid>
          <w:tr w:rsidR="00B446B5" w14:paraId="6807E912" wp14:textId="77777777">
            <w:tc>
              <w:tcPr>
                <w:tcW w:w="15" w:type="dxa"/>
                <w:tcMar>
                  <w:top w:w="0" w:type="dxa"/>
                  <w:left w:w="0" w:type="dxa"/>
                  <w:bottom w:w="0" w:type="dxa"/>
                  <w:right w:w="0" w:type="dxa"/>
                </w:tcMar>
              </w:tcPr>
              <w:p w:rsidR="00B446B5" w:rsidRDefault="00B446B5" w14:paraId="5ED90B35" wp14:textId="77777777">
                <w:r>
                  <w:rPr>
                    <w:sz w:val="20"/>
                    <w:szCs w:val="20"/>
                  </w:rPr>
                  <w:t>Name:</w:t>
                </w:r>
              </w:p>
            </w:tc>
            <w:tc>
              <w:tcPr>
                <w:tcW w:w="0" w:type="auto"/>
                <w:tcBorders>
                  <w:bottom w:val="single" w:color="000000" w:sz="6" w:space="0"/>
                </w:tcBorders>
                <w:tcMar>
                  <w:top w:w="0" w:type="dxa"/>
                  <w:left w:w="0" w:type="dxa"/>
                  <w:bottom w:w="0" w:type="dxa"/>
                  <w:right w:w="0" w:type="dxa"/>
                </w:tcMar>
              </w:tcPr>
              <w:p w:rsidR="00B446B5" w:rsidRDefault="00B446B5" w14:paraId="4B690AF8" wp14:textId="77777777">
                <w:r>
                  <w:rPr>
                    <w:sz w:val="20"/>
                    <w:szCs w:val="20"/>
                  </w:rPr>
                  <w:t> </w:t>
                </w:r>
              </w:p>
            </w:tc>
          </w:tr>
        </w:tbl>
        <w:p w:rsidR="00B446B5" w:rsidRDefault="00B446B5" w14:paraId="5043CB0F" wp14:textId="77777777"/>
      </w:tc>
      <w:tc>
        <w:tcPr>
          <w:tcW w:w="15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612"/>
            <w:gridCol w:w="2872"/>
          </w:tblGrid>
          <w:tr w:rsidR="00B446B5" w14:paraId="714AEB38" wp14:textId="77777777">
            <w:tc>
              <w:tcPr>
                <w:tcW w:w="15" w:type="dxa"/>
                <w:tcMar>
                  <w:top w:w="0" w:type="dxa"/>
                  <w:left w:w="0" w:type="dxa"/>
                  <w:bottom w:w="0" w:type="dxa"/>
                  <w:right w:w="0" w:type="dxa"/>
                </w:tcMar>
              </w:tcPr>
              <w:p w:rsidR="00B446B5" w:rsidRDefault="00B446B5" w14:paraId="775816BB" wp14:textId="77777777">
                <w:r>
                  <w:rPr>
                    <w:sz w:val="20"/>
                    <w:szCs w:val="20"/>
                  </w:rPr>
                  <w:t> Class:</w:t>
                </w:r>
              </w:p>
            </w:tc>
            <w:tc>
              <w:tcPr>
                <w:tcW w:w="0" w:type="auto"/>
                <w:tcBorders>
                  <w:bottom w:val="single" w:color="000000" w:sz="6" w:space="0"/>
                </w:tcBorders>
                <w:tcMar>
                  <w:top w:w="0" w:type="dxa"/>
                  <w:left w:w="0" w:type="dxa"/>
                  <w:bottom w:w="0" w:type="dxa"/>
                  <w:right w:w="0" w:type="dxa"/>
                </w:tcMar>
              </w:tcPr>
              <w:p w:rsidR="00B446B5" w:rsidRDefault="00B446B5" w14:paraId="5D2FFEEA" wp14:textId="77777777">
                <w:r>
                  <w:rPr>
                    <w:sz w:val="20"/>
                    <w:szCs w:val="20"/>
                  </w:rPr>
                  <w:t> </w:t>
                </w:r>
              </w:p>
            </w:tc>
          </w:tr>
        </w:tbl>
        <w:p w:rsidR="00B446B5" w:rsidRDefault="00B446B5" w14:paraId="07459315" wp14:textId="77777777"/>
      </w:tc>
      <w:tc>
        <w:tcPr>
          <w:tcW w:w="900" w:type="pct"/>
          <w:tcMar>
            <w:top w:w="0" w:type="dxa"/>
            <w:left w:w="0" w:type="dxa"/>
            <w:bottom w:w="0" w:type="dxa"/>
            <w:right w:w="0" w:type="dxa"/>
          </w:tcMar>
        </w:tcPr>
        <w:tbl>
          <w:tblPr>
            <w:tblW w:w="5000" w:type="pct"/>
            <w:tblBorders>
              <w:top w:val="nil"/>
              <w:left w:val="nil"/>
              <w:bottom w:val="nil"/>
              <w:right w:val="nil"/>
              <w:insideH w:val="nil"/>
              <w:insideV w:val="nil"/>
            </w:tblBorders>
            <w:tblCellMar>
              <w:left w:w="0" w:type="dxa"/>
              <w:right w:w="0" w:type="dxa"/>
            </w:tblCellMar>
            <w:tblLook w:val="0000" w:firstRow="0" w:lastRow="0" w:firstColumn="0" w:lastColumn="0" w:noHBand="0" w:noVBand="0"/>
          </w:tblPr>
          <w:tblGrid>
            <w:gridCol w:w="534"/>
            <w:gridCol w:w="1557"/>
          </w:tblGrid>
          <w:tr w:rsidR="00B446B5" w14:paraId="2AD2A330" wp14:textId="77777777">
            <w:tc>
              <w:tcPr>
                <w:tcW w:w="15" w:type="dxa"/>
                <w:tcMar>
                  <w:top w:w="0" w:type="dxa"/>
                  <w:left w:w="0" w:type="dxa"/>
                  <w:bottom w:w="0" w:type="dxa"/>
                  <w:right w:w="0" w:type="dxa"/>
                </w:tcMar>
              </w:tcPr>
              <w:p w:rsidR="00B446B5" w:rsidRDefault="00B446B5" w14:paraId="16203D89" wp14:textId="77777777">
                <w:r>
                  <w:rPr>
                    <w:sz w:val="20"/>
                    <w:szCs w:val="20"/>
                  </w:rPr>
                  <w:t> Date:</w:t>
                </w:r>
              </w:p>
            </w:tc>
            <w:tc>
              <w:tcPr>
                <w:tcW w:w="0" w:type="auto"/>
                <w:tcBorders>
                  <w:bottom w:val="single" w:color="000000" w:sz="6" w:space="0"/>
                </w:tcBorders>
                <w:tcMar>
                  <w:top w:w="0" w:type="dxa"/>
                  <w:left w:w="0" w:type="dxa"/>
                  <w:bottom w:w="0" w:type="dxa"/>
                  <w:right w:w="0" w:type="dxa"/>
                </w:tcMar>
              </w:tcPr>
              <w:p w:rsidR="00B446B5" w:rsidRDefault="00B446B5" w14:paraId="142A0355" wp14:textId="77777777">
                <w:r>
                  <w:rPr>
                    <w:sz w:val="20"/>
                    <w:szCs w:val="20"/>
                  </w:rPr>
                  <w:t> </w:t>
                </w:r>
              </w:p>
            </w:tc>
          </w:tr>
        </w:tbl>
        <w:p w:rsidR="00B446B5" w:rsidRDefault="00B446B5" w14:paraId="6537F28F" wp14:textId="77777777"/>
      </w:tc>
    </w:tr>
  </w:tbl>
  <w:p xmlns:wp14="http://schemas.microsoft.com/office/word/2010/wordml" w:rsidR="00B446B5" w:rsidRDefault="00B446B5" w14:paraId="0EBE0AE8" wp14:textId="77777777">
    <w:r>
      <w:br/>
    </w:r>
    <w:r>
      <w:rPr>
        <w:rFonts w:ascii="Times New Roman" w:hAnsi="Times New Roman" w:eastAsia="Times New Roman" w:cs="Times New Roman"/>
        <w:b/>
        <w:bCs/>
        <w:color w:val="000000"/>
        <w:sz w:val="22"/>
        <w:szCs w:val="22"/>
        <w:u w:val="single"/>
      </w:rPr>
      <w:t>IT121 - Chapter 1</w:t>
    </w:r>
  </w:p>
  <w:p xmlns:wp14="http://schemas.microsoft.com/office/word/2010/wordml" w:rsidR="00B446B5" w:rsidRDefault="00B446B5" w14:paraId="6DFB9E20" wp14:textId="77777777"/>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isplayBackgroundShape/>
  <w:proofState w:spelling="clean" w:grammar="dirty"/>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8EA"/>
    <w:rsid w:val="00107571"/>
    <w:rsid w:val="00445DBC"/>
    <w:rsid w:val="005F576A"/>
    <w:rsid w:val="006618EA"/>
    <w:rsid w:val="0077075B"/>
    <w:rsid w:val="00997F03"/>
    <w:rsid w:val="00B446B5"/>
    <w:rsid w:val="0E607398"/>
    <w:rsid w:val="11889FEB"/>
    <w:rsid w:val="1A7DC0D5"/>
    <w:rsid w:val="25B0FF0D"/>
    <w:rsid w:val="31E774A7"/>
    <w:rsid w:val="3AF5BDEE"/>
    <w:rsid w:val="3C349DF3"/>
    <w:rsid w:val="40F89AA7"/>
    <w:rsid w:val="41080F16"/>
    <w:rsid w:val="45DB8039"/>
    <w:rsid w:val="4767DC2B"/>
    <w:rsid w:val="51F8CD76"/>
    <w:rsid w:val="52B2AE2E"/>
    <w:rsid w:val="5B903B4D"/>
    <w:rsid w:val="61FF7CD1"/>
    <w:rsid w:val="6B0DC618"/>
    <w:rsid w:val="74EB26FD"/>
    <w:rsid w:val="7D9A5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8443E"/>
  <w15:docId w15:val="{695CC83F-8F07-44D5-9DB5-87E6E0CBB7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05BCE"/>
    <w:rPr>
      <w:rFonts w:ascii="Arial" w:hAnsi="Arial" w:eastAsia="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hAnsi="Times New Roman" w:eastAsia="Times New Roman" w:cs="Times New Roman"/>
      <w:b/>
      <w:bCs/>
      <w:kern w:val="32"/>
      <w:sz w:val="48"/>
      <w:szCs w:val="48"/>
    </w:rPr>
  </w:style>
  <w:style w:type="paragraph" w:styleId="Heading2">
    <w:name w:val="heading 2"/>
    <w:basedOn w:val="Normal"/>
    <w:next w:val="Normal"/>
    <w:qFormat/>
    <w:rsid w:val="00EF7B96"/>
    <w:pPr>
      <w:keepNext/>
      <w:spacing w:before="240" w:after="60"/>
      <w:outlineLvl w:val="1"/>
    </w:pPr>
    <w:rPr>
      <w:rFonts w:ascii="Times New Roman" w:hAnsi="Times New Roman" w:eastAsia="Times New Roman" w:cs="Times New Roman"/>
      <w:b/>
      <w:bCs/>
      <w:iCs/>
      <w:sz w:val="36"/>
      <w:szCs w:val="36"/>
    </w:rPr>
  </w:style>
  <w:style w:type="paragraph" w:styleId="Heading3">
    <w:name w:val="heading 3"/>
    <w:basedOn w:val="Normal"/>
    <w:next w:val="Normal"/>
    <w:qFormat/>
    <w:rsid w:val="00EF7B96"/>
    <w:pPr>
      <w:keepNext/>
      <w:spacing w:before="240" w:after="60"/>
      <w:outlineLvl w:val="2"/>
    </w:pPr>
    <w:rPr>
      <w:rFonts w:ascii="Times New Roman" w:hAnsi="Times New Roman" w:eastAsia="Times New Roman" w:cs="Times New Roman"/>
      <w:b/>
      <w:bCs/>
      <w:sz w:val="28"/>
      <w:szCs w:val="28"/>
    </w:rPr>
  </w:style>
  <w:style w:type="paragraph" w:styleId="Heading4">
    <w:name w:val="heading 4"/>
    <w:basedOn w:val="Normal"/>
    <w:next w:val="Normal"/>
    <w:qFormat/>
    <w:rsid w:val="00EF7B96"/>
    <w:pPr>
      <w:keepNext/>
      <w:spacing w:before="240" w:after="60"/>
      <w:outlineLvl w:val="3"/>
    </w:pPr>
    <w:rPr>
      <w:rFonts w:ascii="Times New Roman" w:hAnsi="Times New Roman" w:eastAsia="Times New Roman" w:cs="Times New Roman"/>
      <w:b/>
      <w:bCs/>
      <w:sz w:val="24"/>
    </w:rPr>
  </w:style>
  <w:style w:type="paragraph" w:styleId="Heading5">
    <w:name w:val="heading 5"/>
    <w:basedOn w:val="Normal"/>
    <w:next w:val="Normal"/>
    <w:qFormat/>
    <w:rsid w:val="00EF7B96"/>
    <w:pPr>
      <w:spacing w:before="240" w:after="60"/>
      <w:outlineLvl w:val="4"/>
    </w:pPr>
    <w:rPr>
      <w:rFonts w:ascii="Times New Roman" w:hAnsi="Times New Roman" w:eastAsia="Times New Roman" w:cs="Times New Roman"/>
      <w:b/>
      <w:bCs/>
      <w:iCs/>
      <w:sz w:val="20"/>
      <w:szCs w:val="20"/>
    </w:rPr>
  </w:style>
  <w:style w:type="paragraph" w:styleId="Heading6">
    <w:name w:val="heading 6"/>
    <w:basedOn w:val="Normal"/>
    <w:next w:val="Normal"/>
    <w:qFormat/>
    <w:rsid w:val="00EF7B96"/>
    <w:pPr>
      <w:spacing w:before="240" w:after="60"/>
      <w:outlineLvl w:val="5"/>
    </w:pPr>
    <w:rPr>
      <w:rFonts w:ascii="Times New Roman" w:hAnsi="Times New Roman" w:eastAsia="Times New Roman" w:cs="Times New Roman"/>
      <w:b/>
      <w:bCs/>
      <w:szCs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questionContentItem" w:customStyle="1">
    <w:name w:val="questionContentItem"/>
    <w:basedOn w:val="Normal"/>
  </w:style>
  <w:style w:type="paragraph" w:styleId="p" w:customStyle="1">
    <w:name w:val="p"/>
    <w:basedOn w:val="Normal"/>
  </w:style>
  <w:style w:type="table" w:styleId="questionMetaData" w:customStyle="1">
    <w:name w:val="questionMetaData"/>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webSettings" Target="webSettings.xml" Id="rId3" /><Relationship Type="http://schemas.openxmlformats.org/officeDocument/2006/relationships/footer" Target="footer1.xml" Id="rId7" /><Relationship Type="http://schemas.openxmlformats.org/officeDocument/2006/relationships/customXml" Target="../customXml/item3.xml" Id="rId12"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eader" Target="header1.xml" Id="rId6" /><Relationship Type="http://schemas.openxmlformats.org/officeDocument/2006/relationships/customXml" Target="../customXml/item2.xml" Id="rId11" /><Relationship Type="http://schemas.openxmlformats.org/officeDocument/2006/relationships/endnotes" Target="endnotes.xml" Id="rId5" /><Relationship Type="http://schemas.openxmlformats.org/officeDocument/2006/relationships/customXml" Target="../customXml/item1.xml" Id="rId10" /><Relationship Type="http://schemas.openxmlformats.org/officeDocument/2006/relationships/footnotes" Target="footnote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5D29FF7D898A41A72B013194B9C595" ma:contentTypeVersion="3" ma:contentTypeDescription="Create a new document." ma:contentTypeScope="" ma:versionID="1a7a63d60fb77effe335f0a2e53c614d">
  <xsd:schema xmlns:xsd="http://www.w3.org/2001/XMLSchema" xmlns:xs="http://www.w3.org/2001/XMLSchema" xmlns:p="http://schemas.microsoft.com/office/2006/metadata/properties" xmlns:ns2="1ed0f515-90af-4748-acd4-6c758ddd8a63" targetNamespace="http://schemas.microsoft.com/office/2006/metadata/properties" ma:root="true" ma:fieldsID="54f6bcb15eb30020fde3a82ee9a99348" ns2:_="">
    <xsd:import namespace="1ed0f515-90af-4748-acd4-6c758ddd8a6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d0f515-90af-4748-acd4-6c758ddd8a6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ed0f515-90af-4748-acd4-6c758ddd8a63" xsi:nil="true"/>
  </documentManagement>
</p:properties>
</file>

<file path=customXml/itemProps1.xml><?xml version="1.0" encoding="utf-8"?>
<ds:datastoreItem xmlns:ds="http://schemas.openxmlformats.org/officeDocument/2006/customXml" ds:itemID="{3BBB3C57-825A-4AB3-90D2-DE0B570FA0C4}"/>
</file>

<file path=customXml/itemProps2.xml><?xml version="1.0" encoding="utf-8"?>
<ds:datastoreItem xmlns:ds="http://schemas.openxmlformats.org/officeDocument/2006/customXml" ds:itemID="{85AB6C82-51CD-40E3-9269-5AB927702FB0}"/>
</file>

<file path=customXml/itemProps3.xml><?xml version="1.0" encoding="utf-8"?>
<ds:datastoreItem xmlns:ds="http://schemas.openxmlformats.org/officeDocument/2006/customXml" ds:itemID="{ACD246C6-7AA7-47C3-B569-BE3FCC445FD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Cengage Learning Testing, Powered by Cognero</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Darwyn Welsh</dc:creator>
  <cp:lastModifiedBy>Jacob Mullins</cp:lastModifiedBy>
  <cp:revision>4</cp:revision>
  <dcterms:created xsi:type="dcterms:W3CDTF">2020-02-21T04:28:00Z</dcterms:created>
  <dcterms:modified xsi:type="dcterms:W3CDTF">2021-08-26T01:17:32Z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GE2TONZYGM4TOMRZ</vt:lpwstr>
  </property>
  <property fmtid="{D5CDD505-2E9C-101B-9397-08002B2CF9AE}" pid="3" name="ContentTypeId">
    <vt:lpwstr>0x010100B85D29FF7D898A41A72B013194B9C595</vt:lpwstr>
  </property>
  <property fmtid="{D5CDD505-2E9C-101B-9397-08002B2CF9AE}" pid="4" name="Order">
    <vt:r8>219300</vt:r8>
  </property>
  <property fmtid="{D5CDD505-2E9C-101B-9397-08002B2CF9AE}" pid="5" name="_ExtendedDescription">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