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B9F" w:rsidRDefault="005F1B9F" w:rsidP="00B22589">
      <w:r>
        <w:t>Chapter 5 Homework</w:t>
      </w:r>
      <w:bookmarkStart w:id="0" w:name="_GoBack"/>
      <w:bookmarkEnd w:id="0"/>
    </w:p>
    <w:p w:rsidR="00AD4ECB" w:rsidRDefault="00B22589" w:rsidP="00B22589">
      <w:pPr>
        <w:pStyle w:val="ListParagraph"/>
        <w:numPr>
          <w:ilvl w:val="0"/>
          <w:numId w:val="1"/>
        </w:numPr>
      </w:pPr>
      <w:r>
        <w:t>B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C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A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D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B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D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C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B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D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C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A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A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B</w:t>
      </w:r>
    </w:p>
    <w:p w:rsidR="00B22589" w:rsidRDefault="00B22589" w:rsidP="00B22589">
      <w:pPr>
        <w:pStyle w:val="ListParagraph"/>
        <w:numPr>
          <w:ilvl w:val="0"/>
          <w:numId w:val="1"/>
        </w:numPr>
      </w:pPr>
      <w:r>
        <w:t>D</w:t>
      </w:r>
    </w:p>
    <w:p w:rsidR="00B22589" w:rsidRDefault="00B22589" w:rsidP="00B22589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4"/>
        <w:gridCol w:w="4376"/>
      </w:tblGrid>
      <w:tr w:rsidR="00B22589" w:rsidTr="00B22589">
        <w:tc>
          <w:tcPr>
            <w:tcW w:w="4675" w:type="dxa"/>
          </w:tcPr>
          <w:p w:rsidR="00B22589" w:rsidRDefault="00B22589" w:rsidP="00B22589">
            <w:pPr>
              <w:pStyle w:val="ListParagraph"/>
              <w:ind w:left="0"/>
            </w:pPr>
            <w:r>
              <w:t>Mobile Device</w:t>
            </w:r>
          </w:p>
        </w:tc>
        <w:tc>
          <w:tcPr>
            <w:tcW w:w="4675" w:type="dxa"/>
          </w:tcPr>
          <w:p w:rsidR="00B22589" w:rsidRDefault="00B22589" w:rsidP="00B22589">
            <w:pPr>
              <w:pStyle w:val="ListParagraph"/>
              <w:ind w:left="0"/>
            </w:pPr>
            <w:r>
              <w:t>Malicious Software</w:t>
            </w:r>
          </w:p>
        </w:tc>
      </w:tr>
      <w:tr w:rsidR="00B22589" w:rsidTr="00B22589">
        <w:tc>
          <w:tcPr>
            <w:tcW w:w="4675" w:type="dxa"/>
          </w:tcPr>
          <w:p w:rsidR="00B22589" w:rsidRDefault="00B22589" w:rsidP="00B22589">
            <w:pPr>
              <w:jc w:val="center"/>
            </w:pPr>
            <w:r>
              <w:t>Screen Lock</w:t>
            </w:r>
          </w:p>
        </w:tc>
        <w:tc>
          <w:tcPr>
            <w:tcW w:w="4675" w:type="dxa"/>
          </w:tcPr>
          <w:p w:rsidR="00B22589" w:rsidRDefault="00B22589" w:rsidP="00B22589">
            <w:pPr>
              <w:pStyle w:val="ListParagraph"/>
              <w:ind w:left="0"/>
              <w:jc w:val="center"/>
            </w:pPr>
            <w:r>
              <w:t>Update definitions</w:t>
            </w:r>
          </w:p>
        </w:tc>
      </w:tr>
      <w:tr w:rsidR="00B22589" w:rsidTr="00B22589">
        <w:tc>
          <w:tcPr>
            <w:tcW w:w="4675" w:type="dxa"/>
          </w:tcPr>
          <w:p w:rsidR="00B22589" w:rsidRDefault="00B22589" w:rsidP="00B22589">
            <w:pPr>
              <w:jc w:val="center"/>
            </w:pPr>
            <w:r>
              <w:t>Device encryption</w:t>
            </w:r>
          </w:p>
        </w:tc>
        <w:tc>
          <w:tcPr>
            <w:tcW w:w="4675" w:type="dxa"/>
          </w:tcPr>
          <w:p w:rsidR="00B22589" w:rsidRDefault="00B22589" w:rsidP="00B22589">
            <w:pPr>
              <w:pStyle w:val="ListParagraph"/>
              <w:ind w:left="0"/>
              <w:jc w:val="center"/>
            </w:pPr>
            <w:r>
              <w:t>Use antivirus/antimalware software</w:t>
            </w:r>
          </w:p>
        </w:tc>
      </w:tr>
      <w:tr w:rsidR="00B22589" w:rsidTr="00B22589">
        <w:tc>
          <w:tcPr>
            <w:tcW w:w="4675" w:type="dxa"/>
          </w:tcPr>
          <w:p w:rsidR="00B22589" w:rsidRDefault="00B22589" w:rsidP="00B22589">
            <w:pPr>
              <w:pStyle w:val="ListParagraph"/>
              <w:ind w:left="0"/>
              <w:jc w:val="center"/>
            </w:pPr>
            <w:r>
              <w:t>Remote Wipe</w:t>
            </w:r>
          </w:p>
        </w:tc>
        <w:tc>
          <w:tcPr>
            <w:tcW w:w="4675" w:type="dxa"/>
          </w:tcPr>
          <w:p w:rsidR="00B22589" w:rsidRDefault="00B22589" w:rsidP="00B22589">
            <w:pPr>
              <w:pStyle w:val="ListParagraph"/>
              <w:ind w:left="0"/>
              <w:jc w:val="center"/>
            </w:pPr>
            <w:r>
              <w:t>Monitor open ports</w:t>
            </w:r>
          </w:p>
        </w:tc>
      </w:tr>
    </w:tbl>
    <w:p w:rsidR="00B22589" w:rsidRDefault="00B22589" w:rsidP="00B22589">
      <w:pPr>
        <w:pStyle w:val="ListParagraph"/>
        <w:numPr>
          <w:ilvl w:val="0"/>
          <w:numId w:val="1"/>
        </w:numPr>
      </w:pPr>
      <w:proofErr w:type="spellStart"/>
      <w:r>
        <w:t>netstat</w:t>
      </w:r>
      <w:proofErr w:type="spellEnd"/>
      <w:r>
        <w:t xml:space="preserve"> -</w:t>
      </w:r>
      <w:proofErr w:type="spellStart"/>
      <w:r>
        <w:t>na</w:t>
      </w:r>
      <w:proofErr w:type="spellEnd"/>
    </w:p>
    <w:sectPr w:rsidR="00B2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3BF0"/>
    <w:multiLevelType w:val="hybridMultilevel"/>
    <w:tmpl w:val="C4C43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73973"/>
    <w:multiLevelType w:val="hybridMultilevel"/>
    <w:tmpl w:val="219A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89"/>
    <w:rsid w:val="00234841"/>
    <w:rsid w:val="005F1B9F"/>
    <w:rsid w:val="00AD4ECB"/>
    <w:rsid w:val="00B2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9998"/>
  <w15:chartTrackingRefBased/>
  <w15:docId w15:val="{EDFC62C6-5ED8-4AFC-9785-69B37A6A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89"/>
    <w:pPr>
      <w:ind w:left="720"/>
      <w:contextualSpacing/>
    </w:pPr>
  </w:style>
  <w:style w:type="table" w:styleId="TableGrid">
    <w:name w:val="Table Grid"/>
    <w:basedOn w:val="TableNormal"/>
    <w:uiPriority w:val="39"/>
    <w:rsid w:val="00B2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2</cp:revision>
  <dcterms:created xsi:type="dcterms:W3CDTF">2021-12-13T23:48:00Z</dcterms:created>
  <dcterms:modified xsi:type="dcterms:W3CDTF">2021-12-14T00:01:00Z</dcterms:modified>
</cp:coreProperties>
</file>