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993" w:rsidRP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b/>
          <w:color w:val="211808"/>
          <w:sz w:val="36"/>
          <w:szCs w:val="36"/>
        </w:rPr>
      </w:pPr>
      <w:r w:rsidRPr="002F3993">
        <w:rPr>
          <w:rFonts w:ascii="WarnockPro-Light" w:hAnsi="WarnockPro-Light" w:cs="WarnockPro-Light"/>
          <w:b/>
          <w:color w:val="211808"/>
          <w:sz w:val="36"/>
          <w:szCs w:val="36"/>
        </w:rPr>
        <w:t>Chapter 2 Review Questions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1. A button’s caption should be entered using sentence capitalization.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2F3993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a. True</w:t>
      </w:r>
      <w:r>
        <w:rPr>
          <w:rFonts w:ascii="WarnockPro-Light" w:hAnsi="WarnockPro-Light" w:cs="WarnockPro-Light"/>
          <w:color w:val="211808"/>
          <w:sz w:val="21"/>
          <w:szCs w:val="21"/>
        </w:rPr>
        <w:t xml:space="preserve"> </w:t>
      </w:r>
      <w:r w:rsidRPr="002F3993">
        <w:rPr>
          <w:rFonts w:ascii="WarnockPro-Light" w:hAnsi="WarnockPro-Light" w:cs="WarnockPro-Light"/>
          <w:color w:val="211808"/>
          <w:sz w:val="21"/>
          <w:szCs w:val="21"/>
        </w:rPr>
        <w:t>b. False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2. Which of the following statements is false?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The text contained in an identifying label should be left-aligned within the label.</w:t>
      </w:r>
    </w:p>
    <w:p w:rsidR="002F3993" w:rsidRP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  <w:highlight w:val="yellow"/>
        </w:rPr>
      </w:pPr>
      <w:r w:rsidRPr="002F3993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b. An identifying label should be positioned either above or to the right of the control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2F3993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it identifies.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Identifying labels should use sentence capitalization.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2F3993">
        <w:rPr>
          <w:rFonts w:ascii="WarnockPro-Light" w:hAnsi="WarnockPro-Light" w:cs="WarnockPro-Light"/>
          <w:color w:val="211808"/>
          <w:sz w:val="21"/>
          <w:szCs w:val="21"/>
        </w:rPr>
        <w:t>d. Identifying labels should end with a colon (:).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3. Which property determines the tab order for the controls in an interface?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a.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SetOrder</w:t>
      </w:r>
      <w:proofErr w:type="spellEnd"/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b.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SetTab</w:t>
      </w:r>
      <w:proofErr w:type="spellEnd"/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2F3993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 xml:space="preserve">c. </w:t>
      </w:r>
      <w:proofErr w:type="spellStart"/>
      <w:r w:rsidRPr="002F3993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TabIndex</w:t>
      </w:r>
      <w:proofErr w:type="spellEnd"/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2F3993">
        <w:rPr>
          <w:rFonts w:ascii="WarnockPro-Light" w:hAnsi="WarnockPro-Light" w:cs="WarnockPro-Light"/>
          <w:color w:val="211808"/>
          <w:sz w:val="21"/>
          <w:szCs w:val="21"/>
        </w:rPr>
        <w:t xml:space="preserve">d. </w:t>
      </w:r>
      <w:proofErr w:type="spellStart"/>
      <w:r w:rsidRPr="002F3993">
        <w:rPr>
          <w:rFonts w:ascii="WarnockPro-Light" w:hAnsi="WarnockPro-Light" w:cs="WarnockPro-Light"/>
          <w:color w:val="211808"/>
          <w:sz w:val="21"/>
          <w:szCs w:val="21"/>
        </w:rPr>
        <w:t>TabOrder</w:t>
      </w:r>
      <w:proofErr w:type="spellEnd"/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4. A control’s access key is specified in which of its properties?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2F3993">
        <w:rPr>
          <w:rFonts w:ascii="WarnockPro-Light" w:hAnsi="WarnockPro-Light" w:cs="WarnockPro-Light"/>
          <w:color w:val="211808"/>
          <w:sz w:val="21"/>
          <w:szCs w:val="21"/>
        </w:rPr>
        <w:t>a. Access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Caption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Key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2F3993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d. Text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5. Which of the following specifies the letter D as the access key?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2F3993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a. &amp;Display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#Display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^Display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d.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D&amp;isplay</w:t>
      </w:r>
      <w:proofErr w:type="spellEnd"/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6. Which of the following controls will provide an area in the form for the user to enter a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name?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button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label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2F3993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c. text box</w:t>
      </w:r>
    </w:p>
    <w:p w:rsidR="002F3993" w:rsidRDefault="002F3993" w:rsidP="002F3993">
      <w:pPr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All of the above.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7. What is the ID used for text box names?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a.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tex</w:t>
      </w:r>
      <w:proofErr w:type="spellEnd"/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2F3993">
        <w:rPr>
          <w:rFonts w:ascii="WarnockPro-Light" w:hAnsi="WarnockPro-Light" w:cs="WarnockPro-Light"/>
          <w:color w:val="211808"/>
          <w:sz w:val="21"/>
          <w:szCs w:val="21"/>
        </w:rPr>
        <w:t>b. text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2F3993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c. txt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None of the above.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8. What is the ID used for label control names?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lab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b.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lal</w:t>
      </w:r>
      <w:proofErr w:type="spellEnd"/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c.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lbe</w:t>
      </w:r>
      <w:proofErr w:type="spellEnd"/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2F3993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d. None of the above.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9. How can the user access a button whose Text property contains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Clea&amp;r</w:t>
      </w:r>
      <w:proofErr w:type="spellEnd"/>
      <w:r>
        <w:rPr>
          <w:rFonts w:ascii="WarnockPro-Light" w:hAnsi="WarnockPro-Light" w:cs="WarnockPro-Light"/>
          <w:color w:val="211808"/>
          <w:sz w:val="21"/>
          <w:szCs w:val="21"/>
        </w:rPr>
        <w:t>?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2F3993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 xml:space="preserve">a. </w:t>
      </w:r>
      <w:proofErr w:type="spellStart"/>
      <w:r w:rsidRPr="002F3993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Alt</w:t>
      </w:r>
      <w:r w:rsidRPr="002F3993">
        <w:rPr>
          <w:rFonts w:ascii="MathematicalPiLTStd" w:hAnsi="MathematicalPiLTStd" w:cs="MathematicalPiLTStd"/>
          <w:color w:val="211808"/>
          <w:sz w:val="21"/>
          <w:szCs w:val="21"/>
          <w:highlight w:val="yellow"/>
        </w:rPr>
        <w:t>+</w:t>
      </w:r>
      <w:r w:rsidRPr="002F3993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r</w:t>
      </w:r>
      <w:proofErr w:type="spellEnd"/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b.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Ctrl</w:t>
      </w:r>
      <w:r>
        <w:rPr>
          <w:rFonts w:ascii="MathematicalPiLTStd" w:hAnsi="MathematicalPiLTStd" w:cs="MathematicalPiLTStd"/>
          <w:color w:val="211808"/>
          <w:sz w:val="21"/>
          <w:szCs w:val="21"/>
        </w:rPr>
        <w:t>+</w:t>
      </w:r>
      <w:r>
        <w:rPr>
          <w:rFonts w:ascii="WarnockPro-Light" w:hAnsi="WarnockPro-Light" w:cs="WarnockPro-Light"/>
          <w:color w:val="211808"/>
          <w:sz w:val="21"/>
          <w:szCs w:val="21"/>
        </w:rPr>
        <w:t>r</w:t>
      </w:r>
      <w:proofErr w:type="spellEnd"/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c.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Shift</w:t>
      </w:r>
      <w:r>
        <w:rPr>
          <w:rFonts w:ascii="MathematicalPiLTStd" w:hAnsi="MathematicalPiLTStd" w:cs="MathematicalPiLTStd"/>
          <w:color w:val="211808"/>
          <w:sz w:val="21"/>
          <w:szCs w:val="21"/>
        </w:rPr>
        <w:t>+</w:t>
      </w:r>
      <w:r>
        <w:rPr>
          <w:rFonts w:ascii="WarnockPro-Light" w:hAnsi="WarnockPro-Light" w:cs="WarnockPro-Light"/>
          <w:color w:val="211808"/>
          <w:sz w:val="21"/>
          <w:szCs w:val="21"/>
        </w:rPr>
        <w:t>r</w:t>
      </w:r>
      <w:proofErr w:type="spellEnd"/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d.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Esc</w:t>
      </w:r>
      <w:r>
        <w:rPr>
          <w:rFonts w:ascii="MathematicalPiLTStd" w:hAnsi="MathematicalPiLTStd" w:cs="MathematicalPiLTStd"/>
          <w:color w:val="211808"/>
          <w:sz w:val="21"/>
          <w:szCs w:val="21"/>
        </w:rPr>
        <w:t>+</w:t>
      </w:r>
      <w:r>
        <w:rPr>
          <w:rFonts w:ascii="WarnockPro-Light" w:hAnsi="WarnockPro-Light" w:cs="WarnockPro-Light"/>
          <w:color w:val="211808"/>
          <w:sz w:val="21"/>
          <w:szCs w:val="21"/>
        </w:rPr>
        <w:t>r</w:t>
      </w:r>
      <w:proofErr w:type="spellEnd"/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10. Label controls that display program output typically have their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BorderStyle</w:t>
      </w:r>
      <w:proofErr w:type="spellEnd"/>
      <w:r>
        <w:rPr>
          <w:rFonts w:ascii="WarnockPro-Light" w:hAnsi="WarnockPro-Light" w:cs="WarnockPro-Light"/>
          <w:color w:val="211808"/>
          <w:sz w:val="21"/>
          <w:szCs w:val="21"/>
        </w:rPr>
        <w:t xml:space="preserve"> property set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to _____________________.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a.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BorderSingle</w:t>
      </w:r>
      <w:proofErr w:type="spellEnd"/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Fixed3D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2F3993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 xml:space="preserve">c. </w:t>
      </w:r>
      <w:proofErr w:type="spellStart"/>
      <w:r w:rsidRPr="002F3993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FixedSingle</w:t>
      </w:r>
      <w:proofErr w:type="spellEnd"/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None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11. Identifying labels typically have their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BorderStyle</w:t>
      </w:r>
      <w:proofErr w:type="spellEnd"/>
      <w:r>
        <w:rPr>
          <w:rFonts w:ascii="WarnockPro-Light" w:hAnsi="WarnockPro-Light" w:cs="WarnockPro-Light"/>
          <w:color w:val="211808"/>
          <w:sz w:val="21"/>
          <w:szCs w:val="21"/>
        </w:rPr>
        <w:t xml:space="preserve"> property set to ___________________.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a.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BorderSingle</w:t>
      </w:r>
      <w:proofErr w:type="spellEnd"/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Fixed3D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c.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FixedSingle</w:t>
      </w:r>
      <w:proofErr w:type="spellEnd"/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2F3993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d. None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12. Text boxes should have their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BorderStyle</w:t>
      </w:r>
      <w:proofErr w:type="spellEnd"/>
      <w:r>
        <w:rPr>
          <w:rFonts w:ascii="WarnockPro-Light" w:hAnsi="WarnockPro-Light" w:cs="WarnockPro-Light"/>
          <w:color w:val="211808"/>
          <w:sz w:val="21"/>
          <w:szCs w:val="21"/>
        </w:rPr>
        <w:t xml:space="preserve"> property set to __________________________.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a.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BorderSingle</w:t>
      </w:r>
      <w:proofErr w:type="spellEnd"/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2F3993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b. Fixed3D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c.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FixedSingle</w:t>
      </w:r>
      <w:proofErr w:type="spellEnd"/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None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13. Label controls that display program output typically have their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AutoSize</w:t>
      </w:r>
      <w:proofErr w:type="spellEnd"/>
      <w:r>
        <w:rPr>
          <w:rFonts w:ascii="WarnockPro-Light" w:hAnsi="WarnockPro-Light" w:cs="WarnockPro-Light"/>
          <w:color w:val="211808"/>
          <w:sz w:val="21"/>
          <w:szCs w:val="21"/>
        </w:rPr>
        <w:t xml:space="preserve"> property set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to _____________________.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Auto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2F3993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b. False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c.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NoSize</w:t>
      </w:r>
      <w:proofErr w:type="spellEnd"/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2F3993">
        <w:rPr>
          <w:rFonts w:ascii="WarnockPro-Light" w:hAnsi="WarnockPro-Light" w:cs="WarnockPro-Light"/>
          <w:color w:val="211808"/>
          <w:sz w:val="21"/>
          <w:szCs w:val="21"/>
        </w:rPr>
        <w:t>d. True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14. Identifying labels typically have their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AutoSize</w:t>
      </w:r>
      <w:proofErr w:type="spellEnd"/>
      <w:r>
        <w:rPr>
          <w:rFonts w:ascii="WarnockPro-Light" w:hAnsi="WarnockPro-Light" w:cs="WarnockPro-Light"/>
          <w:color w:val="211808"/>
          <w:sz w:val="21"/>
          <w:szCs w:val="21"/>
        </w:rPr>
        <w:t xml:space="preserve"> property set to _____________________.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Auto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False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c.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NoSize</w:t>
      </w:r>
      <w:proofErr w:type="spellEnd"/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2F3993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d. True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15. If a text box’s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TabIndex</w:t>
      </w:r>
      <w:proofErr w:type="spellEnd"/>
      <w:r>
        <w:rPr>
          <w:rFonts w:ascii="WarnockPro-Light" w:hAnsi="WarnockPro-Light" w:cs="WarnockPro-Light"/>
          <w:color w:val="211808"/>
          <w:sz w:val="21"/>
          <w:szCs w:val="21"/>
        </w:rPr>
        <w:t xml:space="preserve"> value is 12, its identifying label’s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TabIndex</w:t>
      </w:r>
      <w:proofErr w:type="spellEnd"/>
      <w:r>
        <w:rPr>
          <w:rFonts w:ascii="WarnockPro-Light" w:hAnsi="WarnockPro-Light" w:cs="WarnockPro-Light"/>
          <w:color w:val="211808"/>
          <w:sz w:val="21"/>
          <w:szCs w:val="21"/>
        </w:rPr>
        <w:t xml:space="preserve"> value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should be _____________________.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2F3993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a. 11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12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2F3993">
        <w:rPr>
          <w:rFonts w:ascii="WarnockPro-Light" w:hAnsi="WarnockPro-Light" w:cs="WarnockPro-Light"/>
          <w:color w:val="211808"/>
          <w:sz w:val="21"/>
          <w:szCs w:val="21"/>
        </w:rPr>
        <w:t>c. 13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True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16. Which of the following should have their names changed to more meaningful ones?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all controls that will be coded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all controls that will be referred to in code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the form</w:t>
      </w:r>
    </w:p>
    <w:p w:rsidR="002F3993" w:rsidRDefault="002F3993" w:rsidP="002F3993">
      <w:pPr>
        <w:rPr>
          <w:rFonts w:ascii="WarnockPro-Light" w:hAnsi="WarnockPro-Light" w:cs="WarnockPro-Light"/>
          <w:color w:val="211808"/>
          <w:sz w:val="21"/>
          <w:szCs w:val="21"/>
        </w:rPr>
      </w:pPr>
      <w:r w:rsidRPr="00A028F0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d. All of the above.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17. Which property determines the position of the text inside a label control?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Align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Alignment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c.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AlignText</w:t>
      </w:r>
      <w:proofErr w:type="spellEnd"/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A028F0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 xml:space="preserve">d. </w:t>
      </w:r>
      <w:proofErr w:type="spellStart"/>
      <w:r w:rsidRPr="00A028F0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TextAlign</w:t>
      </w:r>
      <w:proofErr w:type="spellEnd"/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lastRenderedPageBreak/>
        <w:t>18. Explain the method for providing key</w:t>
      </w:r>
      <w:bookmarkStart w:id="0" w:name="_GoBack"/>
      <w:bookmarkEnd w:id="0"/>
      <w:r>
        <w:rPr>
          <w:rFonts w:ascii="WarnockPro-Light" w:hAnsi="WarnockPro-Light" w:cs="WarnockPro-Light"/>
          <w:color w:val="211808"/>
          <w:sz w:val="21"/>
          <w:szCs w:val="21"/>
        </w:rPr>
        <w:t>board access to a text box.</w:t>
      </w:r>
    </w:p>
    <w:p w:rsidR="00A028F0" w:rsidRDefault="00A028F0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19. Define sentence capitalization.</w:t>
      </w:r>
    </w:p>
    <w:p w:rsidR="00A028F0" w:rsidRDefault="00A028F0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Capitalizing the first word, then any worth that is typically capitalized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20. Listed below are the five steps for planning a Windows Forms application. Put the steps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in the proper order by placing a number (1 through 5) on the line to the left of the step.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_____________________ Identify the items that the user must provide.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_____________________ Identify the application’s purpose.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_____________________ Draw a sketch of the user interface.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_____________________ Determine how the user and the application will provide</w:t>
      </w:r>
    </w:p>
    <w:p w:rsidR="002F3993" w:rsidRDefault="002F3993" w:rsidP="002F3993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their respective items.</w:t>
      </w:r>
    </w:p>
    <w:p w:rsidR="002F3993" w:rsidRPr="002F3993" w:rsidRDefault="002F3993" w:rsidP="002F3993">
      <w:r>
        <w:rPr>
          <w:rFonts w:ascii="WarnockPro-Light" w:hAnsi="WarnockPro-Light" w:cs="WarnockPro-Light"/>
          <w:color w:val="211808"/>
          <w:sz w:val="21"/>
          <w:szCs w:val="21"/>
        </w:rPr>
        <w:t>_____________________ Identify the items that the application must provide.</w:t>
      </w:r>
    </w:p>
    <w:sectPr w:rsidR="002F3993" w:rsidRPr="002F3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rnockPro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LT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93"/>
    <w:rsid w:val="000D2C61"/>
    <w:rsid w:val="002F3993"/>
    <w:rsid w:val="0099089C"/>
    <w:rsid w:val="00A0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BC70"/>
  <w15:chartTrackingRefBased/>
  <w15:docId w15:val="{9161A5D7-8CA6-42F2-B552-FDF757D7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1</cp:revision>
  <dcterms:created xsi:type="dcterms:W3CDTF">2022-06-20T22:46:00Z</dcterms:created>
  <dcterms:modified xsi:type="dcterms:W3CDTF">2022-06-20T22:59:00Z</dcterms:modified>
</cp:coreProperties>
</file>