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980B" w14:textId="77777777" w:rsidR="00980A0D" w:rsidRDefault="00980A0D" w:rsidP="00780F5E">
      <w:r>
        <w:rPr>
          <w:noProof/>
          <w:color w:val="808080"/>
          <w:sz w:val="44"/>
          <w:szCs w:val="44"/>
          <w:lang w:eastAsia="en-NZ"/>
        </w:rPr>
        <w:drawing>
          <wp:anchor distT="0" distB="0" distL="114300" distR="114300" simplePos="0" relativeHeight="251659264" behindDoc="0" locked="0" layoutInCell="1" allowOverlap="1" wp14:anchorId="0EBB9F27" wp14:editId="0EBB9F28">
            <wp:simplePos x="0" y="0"/>
            <wp:positionH relativeFrom="column">
              <wp:posOffset>0</wp:posOffset>
            </wp:positionH>
            <wp:positionV relativeFrom="paragraph">
              <wp:posOffset>17780</wp:posOffset>
            </wp:positionV>
            <wp:extent cx="1360800" cy="439200"/>
            <wp:effectExtent l="0" t="0" r="0" b="0"/>
            <wp:wrapSquare wrapText="bothSides"/>
            <wp:docPr id="2" name="Picture 2" descr="Description: datac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atacom-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anchor>
        </w:drawing>
      </w:r>
      <w:r w:rsidR="00780F5E">
        <w:t xml:space="preserve"> </w:t>
      </w:r>
      <w:r w:rsidR="00780F5E">
        <w:tab/>
      </w:r>
      <w:r w:rsidR="00780F5E">
        <w:tab/>
      </w:r>
      <w:r w:rsidR="00780F5E">
        <w:tab/>
      </w:r>
      <w:r w:rsidR="00780F5E">
        <w:tab/>
      </w:r>
      <w:r w:rsidR="00780F5E">
        <w:tab/>
      </w:r>
      <w:r w:rsidR="00780F5E">
        <w:tab/>
      </w:r>
      <w:r w:rsidR="00780F5E">
        <w:tab/>
      </w:r>
    </w:p>
    <w:p w14:paraId="0EBB980C" w14:textId="77777777" w:rsidR="00A248CE" w:rsidRDefault="00A248CE"/>
    <w:p w14:paraId="0EBB980D" w14:textId="5210F099" w:rsidR="00980A0D" w:rsidRDefault="00C14E40" w:rsidP="00980A0D">
      <w:pPr>
        <w:pStyle w:val="DCTitle"/>
      </w:pPr>
      <w:r>
        <w:t xml:space="preserve">Sudoers </w:t>
      </w:r>
      <w:r w:rsidR="00CB1510">
        <w:t xml:space="preserve">Configuration </w:t>
      </w:r>
      <w:r>
        <w:t>Propagation</w:t>
      </w:r>
    </w:p>
    <w:p w14:paraId="0EBB980E" w14:textId="15DF1408" w:rsidR="00980A0D" w:rsidRDefault="00705EB0" w:rsidP="00980A0D">
      <w:pPr>
        <w:pStyle w:val="DCSubtitle"/>
      </w:pPr>
      <w:r>
        <w:t xml:space="preserve">Initial </w:t>
      </w:r>
      <w:r w:rsidR="00DD00C5">
        <w:t>Proposal</w:t>
      </w:r>
    </w:p>
    <w:p w14:paraId="0EBB980F" w14:textId="77777777" w:rsidR="00980A0D" w:rsidRDefault="00962CC7" w:rsidP="00980A0D">
      <w:pPr>
        <w:pStyle w:val="DCSubtitle"/>
      </w:pPr>
      <w:r>
        <w:drawing>
          <wp:inline distT="0" distB="0" distL="0" distR="0" wp14:anchorId="0EBB9F29" wp14:editId="0EBB9F2A">
            <wp:extent cx="6660000" cy="89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60000" cy="896400"/>
                    </a:xfrm>
                    <a:prstGeom prst="rect">
                      <a:avLst/>
                    </a:prstGeom>
                    <a:noFill/>
                    <a:ln>
                      <a:noFill/>
                    </a:ln>
                  </pic:spPr>
                </pic:pic>
              </a:graphicData>
            </a:graphic>
          </wp:inline>
        </w:drawing>
      </w:r>
    </w:p>
    <w:p w14:paraId="0EBB9810" w14:textId="5456098C" w:rsidR="00962CC7" w:rsidRPr="00EE1222" w:rsidRDefault="00BD30F6" w:rsidP="00E02A1D">
      <w:pPr>
        <w:pStyle w:val="AuthorName"/>
        <w:spacing w:before="3960"/>
      </w:pPr>
      <w:r>
        <w:br/>
      </w:r>
      <w:r>
        <w:br/>
      </w:r>
      <w:r>
        <w:br/>
      </w:r>
      <w:r>
        <w:br/>
      </w:r>
      <w:r>
        <w:br/>
      </w:r>
      <w:r w:rsidR="00DD00C5">
        <w:t>Ben Schofield</w:t>
      </w:r>
      <w:r w:rsidR="00E84EC2" w:rsidRPr="00EE1222">
        <w:t xml:space="preserve">, </w:t>
      </w:r>
      <w:r w:rsidR="00DD00C5">
        <w:t>Unix Systems Engineer</w:t>
      </w:r>
    </w:p>
    <w:p w14:paraId="0EBB9811" w14:textId="77777777" w:rsidR="007E4CC1" w:rsidRPr="00EE1222" w:rsidRDefault="007E4CC1" w:rsidP="007E4CC1">
      <w:pPr>
        <w:pStyle w:val="CompanyName"/>
      </w:pPr>
      <w:r w:rsidRPr="00EE1222">
        <w:t>Datacom Systems Limited</w:t>
      </w:r>
    </w:p>
    <w:p w14:paraId="0EBB9812" w14:textId="22700340" w:rsidR="007E4CC1" w:rsidRPr="00EE1222" w:rsidRDefault="00DD00C5" w:rsidP="007E4CC1">
      <w:pPr>
        <w:pStyle w:val="VersionDate"/>
      </w:pPr>
      <w:r>
        <w:t>18</w:t>
      </w:r>
      <w:r w:rsidR="00CD1A3F">
        <w:t xml:space="preserve"> </w:t>
      </w:r>
      <w:r>
        <w:t>July 2014</w:t>
      </w:r>
    </w:p>
    <w:p w14:paraId="0EBB9813" w14:textId="43BB26A0" w:rsidR="007E4CC1" w:rsidRDefault="007E4CC1" w:rsidP="007E4CC1">
      <w:pPr>
        <w:pStyle w:val="VersionNumber"/>
      </w:pPr>
      <w:r w:rsidRPr="00EE1222">
        <w:t>Version 0</w:t>
      </w:r>
      <w:r w:rsidR="00EE1222">
        <w:t>.</w:t>
      </w:r>
      <w:r w:rsidR="00DD00C5">
        <w:t>1</w:t>
      </w:r>
    </w:p>
    <w:p w14:paraId="5EC8FB04" w14:textId="5F52AD88" w:rsidR="00BD30F6" w:rsidRDefault="007E4CC1" w:rsidP="00BD30F6">
      <w:pPr>
        <w:pStyle w:val="DocumentSecurityStatus"/>
        <w:sectPr w:rsidR="00BD30F6" w:rsidSect="00E84EC2">
          <w:pgSz w:w="11906" w:h="16838" w:code="9"/>
          <w:pgMar w:top="1440" w:right="1440" w:bottom="1134" w:left="1440" w:header="851" w:footer="567" w:gutter="0"/>
          <w:cols w:space="708"/>
          <w:docGrid w:linePitch="360"/>
        </w:sectPr>
      </w:pPr>
      <w:r>
        <w:t>CONFIDENTIAL</w:t>
      </w:r>
    </w:p>
    <w:p w14:paraId="0EBB9816" w14:textId="77777777" w:rsidR="00E4312F" w:rsidRDefault="004B2CE2" w:rsidP="004B2CE2">
      <w:pPr>
        <w:pStyle w:val="H1DCNN"/>
      </w:pPr>
      <w:r w:rsidRPr="004B2CE2">
        <w:lastRenderedPageBreak/>
        <w:t>Document Information</w:t>
      </w:r>
    </w:p>
    <w:p w14:paraId="0EBB9817" w14:textId="77777777" w:rsidR="000A297B" w:rsidRDefault="000A297B" w:rsidP="000A297B">
      <w:pPr>
        <w:pStyle w:val="H2DCNN"/>
      </w:pPr>
      <w:r>
        <w:t>Version History</w:t>
      </w:r>
    </w:p>
    <w:p w14:paraId="0EBB9818" w14:textId="77777777" w:rsidR="000A297B" w:rsidRDefault="000A297B" w:rsidP="007314B6">
      <w:pPr>
        <w:pStyle w:val="BodyText"/>
      </w:pPr>
      <w:r>
        <w:t xml:space="preserve">The following table shows the version history for this document.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988"/>
        <w:gridCol w:w="1417"/>
        <w:gridCol w:w="1701"/>
        <w:gridCol w:w="4961"/>
      </w:tblGrid>
      <w:tr w:rsidR="000A297B" w:rsidRPr="000A297B" w14:paraId="0EBB981D" w14:textId="77777777" w:rsidTr="00E239FB">
        <w:trPr>
          <w:tblHeader/>
        </w:trPr>
        <w:tc>
          <w:tcPr>
            <w:tcW w:w="988" w:type="dxa"/>
            <w:shd w:val="clear" w:color="auto" w:fill="DBE5F1" w:themeFill="accent1" w:themeFillTint="33"/>
          </w:tcPr>
          <w:p w14:paraId="0EBB9819" w14:textId="77777777" w:rsidR="000A297B" w:rsidRPr="000A297B" w:rsidRDefault="000A297B" w:rsidP="000A297B">
            <w:pPr>
              <w:pStyle w:val="TableHeading"/>
            </w:pPr>
            <w:r w:rsidRPr="000A297B">
              <w:t>Version</w:t>
            </w:r>
          </w:p>
        </w:tc>
        <w:tc>
          <w:tcPr>
            <w:tcW w:w="1417" w:type="dxa"/>
            <w:shd w:val="clear" w:color="auto" w:fill="DBE5F1" w:themeFill="accent1" w:themeFillTint="33"/>
          </w:tcPr>
          <w:p w14:paraId="0EBB981A" w14:textId="77777777" w:rsidR="000A297B" w:rsidRPr="000A297B" w:rsidRDefault="000A297B" w:rsidP="000A297B">
            <w:pPr>
              <w:pStyle w:val="TableHeading"/>
            </w:pPr>
            <w:r w:rsidRPr="000A297B">
              <w:t>Date</w:t>
            </w:r>
          </w:p>
        </w:tc>
        <w:tc>
          <w:tcPr>
            <w:tcW w:w="1701" w:type="dxa"/>
            <w:shd w:val="clear" w:color="auto" w:fill="DBE5F1" w:themeFill="accent1" w:themeFillTint="33"/>
          </w:tcPr>
          <w:p w14:paraId="0EBB981B" w14:textId="77777777" w:rsidR="000A297B" w:rsidRPr="000A297B" w:rsidRDefault="000A297B" w:rsidP="000A297B">
            <w:pPr>
              <w:pStyle w:val="TableHeading"/>
            </w:pPr>
            <w:r w:rsidRPr="000A297B">
              <w:t>Author(s)</w:t>
            </w:r>
          </w:p>
        </w:tc>
        <w:tc>
          <w:tcPr>
            <w:tcW w:w="4961" w:type="dxa"/>
            <w:shd w:val="clear" w:color="auto" w:fill="DBE5F1" w:themeFill="accent1" w:themeFillTint="33"/>
          </w:tcPr>
          <w:p w14:paraId="0EBB981C" w14:textId="77777777" w:rsidR="000A297B" w:rsidRPr="000A297B" w:rsidRDefault="000A297B" w:rsidP="000A297B">
            <w:pPr>
              <w:pStyle w:val="TableHeading"/>
            </w:pPr>
            <w:r w:rsidRPr="000A297B">
              <w:t>Description of Change</w:t>
            </w:r>
          </w:p>
        </w:tc>
      </w:tr>
      <w:tr w:rsidR="00E84EC2" w:rsidRPr="000A297B" w14:paraId="0EBB9822" w14:textId="77777777" w:rsidTr="00E239FB">
        <w:tc>
          <w:tcPr>
            <w:tcW w:w="988" w:type="dxa"/>
          </w:tcPr>
          <w:p w14:paraId="0EBB981E" w14:textId="77777777" w:rsidR="00E84EC2" w:rsidRPr="00FB1A0D" w:rsidRDefault="000D64A3" w:rsidP="00E84EC2">
            <w:pPr>
              <w:pStyle w:val="TableBody"/>
            </w:pPr>
            <w:r>
              <w:t>0.1</w:t>
            </w:r>
          </w:p>
        </w:tc>
        <w:tc>
          <w:tcPr>
            <w:tcW w:w="1417" w:type="dxa"/>
          </w:tcPr>
          <w:p w14:paraId="0EBB981F" w14:textId="762472B6" w:rsidR="00E84EC2" w:rsidRDefault="00F7668B" w:rsidP="00E84EC2">
            <w:pPr>
              <w:pStyle w:val="TableBody"/>
            </w:pPr>
            <w:r>
              <w:t>18/07/2014</w:t>
            </w:r>
          </w:p>
        </w:tc>
        <w:tc>
          <w:tcPr>
            <w:tcW w:w="1701" w:type="dxa"/>
          </w:tcPr>
          <w:p w14:paraId="0EBB9820" w14:textId="6CF95E7B" w:rsidR="00E84EC2" w:rsidRDefault="00F7668B" w:rsidP="00E84EC2">
            <w:pPr>
              <w:pStyle w:val="TableBody"/>
            </w:pPr>
            <w:r>
              <w:t>Ben Schofield</w:t>
            </w:r>
          </w:p>
        </w:tc>
        <w:tc>
          <w:tcPr>
            <w:tcW w:w="4961" w:type="dxa"/>
          </w:tcPr>
          <w:p w14:paraId="0EBB9821" w14:textId="77777777" w:rsidR="00E84EC2" w:rsidRDefault="000D64A3" w:rsidP="00E84EC2">
            <w:pPr>
              <w:pStyle w:val="TableBody"/>
            </w:pPr>
            <w:r>
              <w:t>Initial Version</w:t>
            </w:r>
          </w:p>
        </w:tc>
      </w:tr>
      <w:tr w:rsidR="00B87A7A" w:rsidRPr="000A297B" w14:paraId="0EBB9827" w14:textId="77777777" w:rsidTr="00E239FB">
        <w:tc>
          <w:tcPr>
            <w:tcW w:w="988" w:type="dxa"/>
          </w:tcPr>
          <w:p w14:paraId="0EBB9823" w14:textId="5D1CE4F7" w:rsidR="00B87A7A" w:rsidRPr="00FB1A0D" w:rsidRDefault="00B87A7A" w:rsidP="00E84EC2">
            <w:pPr>
              <w:pStyle w:val="TableBody"/>
            </w:pPr>
          </w:p>
        </w:tc>
        <w:tc>
          <w:tcPr>
            <w:tcW w:w="1417" w:type="dxa"/>
          </w:tcPr>
          <w:p w14:paraId="0EBB9824" w14:textId="1ACD9D6B" w:rsidR="00B87A7A" w:rsidRDefault="00B87A7A" w:rsidP="00E84EC2">
            <w:pPr>
              <w:pStyle w:val="TableBody"/>
            </w:pPr>
          </w:p>
        </w:tc>
        <w:tc>
          <w:tcPr>
            <w:tcW w:w="1701" w:type="dxa"/>
          </w:tcPr>
          <w:p w14:paraId="0EBB9825" w14:textId="2982D261" w:rsidR="00B87A7A" w:rsidRDefault="00B87A7A" w:rsidP="00E84EC2">
            <w:pPr>
              <w:pStyle w:val="TableBody"/>
            </w:pPr>
          </w:p>
        </w:tc>
        <w:tc>
          <w:tcPr>
            <w:tcW w:w="4961" w:type="dxa"/>
          </w:tcPr>
          <w:p w14:paraId="0EBB9826" w14:textId="215DE0B9" w:rsidR="00FD02D1" w:rsidRDefault="00FD02D1" w:rsidP="00E84EC2">
            <w:pPr>
              <w:pStyle w:val="TableBody"/>
            </w:pPr>
          </w:p>
        </w:tc>
      </w:tr>
      <w:tr w:rsidR="00CD1A3F" w:rsidRPr="000A297B" w14:paraId="0EBB982C" w14:textId="77777777" w:rsidTr="00E239FB">
        <w:tc>
          <w:tcPr>
            <w:tcW w:w="988" w:type="dxa"/>
          </w:tcPr>
          <w:p w14:paraId="0EBB9828" w14:textId="6611D3E7" w:rsidR="00CD1A3F" w:rsidRDefault="00CD1A3F" w:rsidP="00E84EC2">
            <w:pPr>
              <w:pStyle w:val="TableBody"/>
            </w:pPr>
          </w:p>
        </w:tc>
        <w:tc>
          <w:tcPr>
            <w:tcW w:w="1417" w:type="dxa"/>
          </w:tcPr>
          <w:p w14:paraId="0EBB9829" w14:textId="7197C29C" w:rsidR="00CD1A3F" w:rsidRDefault="00CD1A3F" w:rsidP="00E84EC2">
            <w:pPr>
              <w:pStyle w:val="TableBody"/>
            </w:pPr>
          </w:p>
        </w:tc>
        <w:tc>
          <w:tcPr>
            <w:tcW w:w="1701" w:type="dxa"/>
          </w:tcPr>
          <w:p w14:paraId="0EBB982A" w14:textId="3888C26E" w:rsidR="00CD1A3F" w:rsidRDefault="00CD1A3F" w:rsidP="00E84EC2">
            <w:pPr>
              <w:pStyle w:val="TableBody"/>
            </w:pPr>
          </w:p>
        </w:tc>
        <w:tc>
          <w:tcPr>
            <w:tcW w:w="4961" w:type="dxa"/>
          </w:tcPr>
          <w:p w14:paraId="0EBB982B" w14:textId="77777777" w:rsidR="00CD1A3F" w:rsidRDefault="00CD1A3F" w:rsidP="00E84EC2">
            <w:pPr>
              <w:pStyle w:val="TableBody"/>
            </w:pPr>
          </w:p>
        </w:tc>
      </w:tr>
    </w:tbl>
    <w:p w14:paraId="0EBB9855" w14:textId="77777777" w:rsidR="000A297B" w:rsidRDefault="000A297B" w:rsidP="000A297B">
      <w:pPr>
        <w:pStyle w:val="H2DCNN"/>
      </w:pPr>
      <w:r>
        <w:t>Contact Person Details</w:t>
      </w:r>
    </w:p>
    <w:p w14:paraId="0EBB9856" w14:textId="77777777" w:rsidR="000A297B" w:rsidRDefault="000A297B" w:rsidP="007314B6">
      <w:pPr>
        <w:pStyle w:val="BodyText"/>
      </w:pPr>
      <w:r>
        <w:t>Any questions regarding this document should be directed to:</w:t>
      </w:r>
    </w:p>
    <w:p w14:paraId="0EBB9857" w14:textId="7DE57E2C" w:rsidR="000A297B" w:rsidRDefault="000A297B" w:rsidP="007314B6">
      <w:pPr>
        <w:pStyle w:val="BodyText"/>
      </w:pPr>
      <w:r w:rsidRPr="00CD1A3F">
        <w:t>Name</w:t>
      </w:r>
      <w:r w:rsidR="00CD1A3F" w:rsidRPr="00CD1A3F">
        <w:tab/>
      </w:r>
      <w:r w:rsidR="00F7668B">
        <w:t>Ben Schofield</w:t>
      </w:r>
      <w:r w:rsidRPr="00CD1A3F">
        <w:br/>
      </w:r>
      <w:r w:rsidR="00CD1A3F" w:rsidRPr="00CD1A3F">
        <w:tab/>
      </w:r>
      <w:r w:rsidR="00F7668B">
        <w:t>Unix Systems Engineer</w:t>
      </w:r>
      <w:r w:rsidR="00F7668B">
        <w:br/>
      </w:r>
      <w:r w:rsidRPr="00CD1A3F">
        <w:t xml:space="preserve">Email: </w:t>
      </w:r>
      <w:r w:rsidR="00CD1A3F" w:rsidRPr="00CD1A3F">
        <w:tab/>
      </w:r>
      <w:r w:rsidR="00F7668B">
        <w:t>ben.schofield</w:t>
      </w:r>
      <w:r w:rsidR="00CD1A3F" w:rsidRPr="00CD1A3F">
        <w:t>@datacom.co.nz</w:t>
      </w:r>
      <w:r w:rsidRPr="00CD1A3F">
        <w:br/>
        <w:t>Phone:</w:t>
      </w:r>
      <w:r w:rsidRPr="00CD1A3F">
        <w:tab/>
      </w:r>
      <w:r w:rsidR="00CD1A3F" w:rsidRPr="00CD1A3F">
        <w:t>+</w:t>
      </w:r>
      <w:r w:rsidR="00F7668B" w:rsidRPr="00F7668B">
        <w:t>64</w:t>
      </w:r>
      <w:r w:rsidR="00F7668B">
        <w:t xml:space="preserve"> (0) </w:t>
      </w:r>
      <w:r w:rsidR="00F7668B" w:rsidRPr="00F7668B">
        <w:t>27</w:t>
      </w:r>
      <w:r w:rsidR="00F7668B">
        <w:t xml:space="preserve"> </w:t>
      </w:r>
      <w:r w:rsidR="00F7668B" w:rsidRPr="00F7668B">
        <w:t>702</w:t>
      </w:r>
      <w:r w:rsidR="00F7668B">
        <w:t xml:space="preserve"> </w:t>
      </w:r>
      <w:r w:rsidR="00F7668B" w:rsidRPr="00F7668B">
        <w:t>8034</w:t>
      </w:r>
    </w:p>
    <w:p w14:paraId="0EBB9858" w14:textId="77777777" w:rsidR="000A297B" w:rsidRDefault="000A297B" w:rsidP="000A297B">
      <w:pPr>
        <w:pStyle w:val="H2DCNN"/>
      </w:pPr>
      <w:r>
        <w:t>Commercial in Confidence</w:t>
      </w:r>
    </w:p>
    <w:p w14:paraId="0EBB9859" w14:textId="682A641C" w:rsidR="00B340B6" w:rsidRDefault="000A297B" w:rsidP="007314B6">
      <w:pPr>
        <w:pStyle w:val="BodyText"/>
      </w:pPr>
      <w:r>
        <w:t>This document contains intellectual property and proprietary information belonging to Datacom Systems Limited.  The content of this document must not be copied, re-used or disseminated in whole or in part without the express prior permission of Datacom Systems Limited.  All information is confidential and provided in commercial confidence.</w:t>
      </w:r>
    </w:p>
    <w:p w14:paraId="0EBB985A" w14:textId="77777777" w:rsidR="00780F5E" w:rsidRPr="00780F5E" w:rsidRDefault="00780F5E" w:rsidP="00780F5E">
      <w:pPr>
        <w:pStyle w:val="H2DCNN"/>
        <w:rPr>
          <w:lang w:val="en-NZ"/>
        </w:rPr>
      </w:pPr>
      <w:r>
        <w:rPr>
          <w:lang w:val="en-NZ"/>
        </w:rPr>
        <w:t>Reviewers</w:t>
      </w:r>
    </w:p>
    <w:p w14:paraId="0EBB985B" w14:textId="77777777" w:rsidR="00780F5E" w:rsidRDefault="00780F5E" w:rsidP="00780F5E">
      <w:pPr>
        <w:pStyle w:val="BodyText"/>
      </w:pPr>
      <w:r>
        <w:t xml:space="preserve">The following table shows the version history for this document.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2405"/>
        <w:gridCol w:w="6662"/>
      </w:tblGrid>
      <w:tr w:rsidR="00780F5E" w:rsidRPr="000A297B" w14:paraId="0EBB985E" w14:textId="77777777" w:rsidTr="00780F5E">
        <w:trPr>
          <w:tblHeader/>
        </w:trPr>
        <w:tc>
          <w:tcPr>
            <w:tcW w:w="2405" w:type="dxa"/>
            <w:shd w:val="clear" w:color="auto" w:fill="DBE5F1" w:themeFill="accent1" w:themeFillTint="33"/>
          </w:tcPr>
          <w:p w14:paraId="0EBB985C" w14:textId="77777777" w:rsidR="00780F5E" w:rsidRPr="000A297B" w:rsidRDefault="00780F5E" w:rsidP="00FE262B">
            <w:pPr>
              <w:pStyle w:val="TableHeading"/>
            </w:pPr>
            <w:r>
              <w:t>Name</w:t>
            </w:r>
          </w:p>
        </w:tc>
        <w:tc>
          <w:tcPr>
            <w:tcW w:w="6662" w:type="dxa"/>
            <w:shd w:val="clear" w:color="auto" w:fill="DBE5F1" w:themeFill="accent1" w:themeFillTint="33"/>
          </w:tcPr>
          <w:p w14:paraId="0EBB985D" w14:textId="77777777" w:rsidR="00780F5E" w:rsidRPr="000A297B" w:rsidRDefault="00780F5E" w:rsidP="00FE262B">
            <w:pPr>
              <w:pStyle w:val="TableHeading"/>
            </w:pPr>
            <w:r>
              <w:t>Comment/Finding</w:t>
            </w:r>
          </w:p>
        </w:tc>
      </w:tr>
      <w:tr w:rsidR="00780F5E" w:rsidRPr="000A297B" w14:paraId="0EBB9861" w14:textId="77777777" w:rsidTr="00780F5E">
        <w:tc>
          <w:tcPr>
            <w:tcW w:w="2405" w:type="dxa"/>
          </w:tcPr>
          <w:p w14:paraId="0EBB985F" w14:textId="3C431F19" w:rsidR="00780F5E" w:rsidRPr="000A297B" w:rsidRDefault="00D86BE3" w:rsidP="00E84EC2">
            <w:pPr>
              <w:pStyle w:val="TableBody"/>
            </w:pPr>
            <w:r>
              <w:t>Domingos Novo</w:t>
            </w:r>
          </w:p>
        </w:tc>
        <w:tc>
          <w:tcPr>
            <w:tcW w:w="6662" w:type="dxa"/>
          </w:tcPr>
          <w:p w14:paraId="0EBB9860" w14:textId="760CD879" w:rsidR="00780F5E" w:rsidRPr="000A297B" w:rsidRDefault="00D86BE3" w:rsidP="00E84EC2">
            <w:pPr>
              <w:pStyle w:val="TableBody"/>
            </w:pPr>
            <w:r>
              <w:t>Did not find any issues.</w:t>
            </w:r>
            <w:bookmarkStart w:id="0" w:name="_GoBack"/>
            <w:bookmarkEnd w:id="0"/>
          </w:p>
        </w:tc>
      </w:tr>
    </w:tbl>
    <w:p w14:paraId="0EBB9862" w14:textId="77777777" w:rsidR="00780F5E" w:rsidRPr="00780F5E" w:rsidRDefault="00780F5E" w:rsidP="00780F5E">
      <w:pPr>
        <w:pStyle w:val="H2DCNN"/>
        <w:rPr>
          <w:lang w:val="en-NZ"/>
        </w:rPr>
      </w:pPr>
      <w:r>
        <w:rPr>
          <w:lang w:val="en-NZ"/>
        </w:rPr>
        <w:t xml:space="preserve">Signoff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2405"/>
        <w:gridCol w:w="2410"/>
        <w:gridCol w:w="2693"/>
        <w:gridCol w:w="1559"/>
      </w:tblGrid>
      <w:tr w:rsidR="00780F5E" w:rsidRPr="000A297B" w14:paraId="0EBB9867" w14:textId="77777777" w:rsidTr="00780F5E">
        <w:trPr>
          <w:tblHeader/>
        </w:trPr>
        <w:tc>
          <w:tcPr>
            <w:tcW w:w="2405" w:type="dxa"/>
            <w:shd w:val="clear" w:color="auto" w:fill="DBE5F1" w:themeFill="accent1" w:themeFillTint="33"/>
          </w:tcPr>
          <w:p w14:paraId="0EBB9863" w14:textId="77777777" w:rsidR="00780F5E" w:rsidRPr="000A297B" w:rsidRDefault="00780F5E" w:rsidP="00FE262B">
            <w:pPr>
              <w:pStyle w:val="TableHeading"/>
            </w:pPr>
            <w:r>
              <w:t>Name</w:t>
            </w:r>
          </w:p>
        </w:tc>
        <w:tc>
          <w:tcPr>
            <w:tcW w:w="2410" w:type="dxa"/>
            <w:shd w:val="clear" w:color="auto" w:fill="DBE5F1" w:themeFill="accent1" w:themeFillTint="33"/>
          </w:tcPr>
          <w:p w14:paraId="0EBB9864" w14:textId="77777777" w:rsidR="00780F5E" w:rsidRPr="000A297B" w:rsidRDefault="00780F5E" w:rsidP="00FE262B">
            <w:pPr>
              <w:pStyle w:val="TableHeading"/>
            </w:pPr>
            <w:r>
              <w:t>Role</w:t>
            </w:r>
          </w:p>
        </w:tc>
        <w:tc>
          <w:tcPr>
            <w:tcW w:w="2693" w:type="dxa"/>
            <w:shd w:val="clear" w:color="auto" w:fill="DBE5F1" w:themeFill="accent1" w:themeFillTint="33"/>
          </w:tcPr>
          <w:p w14:paraId="0EBB9865" w14:textId="77777777" w:rsidR="00780F5E" w:rsidRPr="000A297B" w:rsidRDefault="00780F5E" w:rsidP="00FE262B">
            <w:pPr>
              <w:pStyle w:val="TableHeading"/>
            </w:pPr>
            <w:r>
              <w:t>Signature</w:t>
            </w:r>
          </w:p>
        </w:tc>
        <w:tc>
          <w:tcPr>
            <w:tcW w:w="1559" w:type="dxa"/>
            <w:shd w:val="clear" w:color="auto" w:fill="DBE5F1" w:themeFill="accent1" w:themeFillTint="33"/>
          </w:tcPr>
          <w:p w14:paraId="0EBB9866" w14:textId="77777777" w:rsidR="00780F5E" w:rsidRPr="000A297B" w:rsidRDefault="00780F5E" w:rsidP="00FE262B">
            <w:pPr>
              <w:pStyle w:val="TableHeading"/>
            </w:pPr>
            <w:r>
              <w:t>Date</w:t>
            </w:r>
          </w:p>
        </w:tc>
      </w:tr>
      <w:tr w:rsidR="00780F5E" w:rsidRPr="000A297B" w14:paraId="0EBB986D" w14:textId="77777777" w:rsidTr="0034743B">
        <w:trPr>
          <w:trHeight w:val="201"/>
        </w:trPr>
        <w:tc>
          <w:tcPr>
            <w:tcW w:w="2405" w:type="dxa"/>
          </w:tcPr>
          <w:p w14:paraId="0EBB9868" w14:textId="77777777" w:rsidR="00780F5E" w:rsidRPr="000A297B" w:rsidRDefault="00780F5E" w:rsidP="00E84EC2">
            <w:pPr>
              <w:pStyle w:val="TableBody"/>
            </w:pPr>
          </w:p>
        </w:tc>
        <w:tc>
          <w:tcPr>
            <w:tcW w:w="2410" w:type="dxa"/>
          </w:tcPr>
          <w:p w14:paraId="0EBB9869" w14:textId="77777777" w:rsidR="00780F5E" w:rsidRPr="000A297B" w:rsidRDefault="00780F5E" w:rsidP="00E84EC2">
            <w:pPr>
              <w:pStyle w:val="TableBody"/>
            </w:pPr>
          </w:p>
        </w:tc>
        <w:tc>
          <w:tcPr>
            <w:tcW w:w="2693" w:type="dxa"/>
          </w:tcPr>
          <w:p w14:paraId="0EBB986A" w14:textId="77777777" w:rsidR="00780F5E" w:rsidRPr="000A297B" w:rsidRDefault="00780F5E" w:rsidP="00E84EC2">
            <w:pPr>
              <w:pStyle w:val="TableBody"/>
            </w:pPr>
          </w:p>
        </w:tc>
        <w:tc>
          <w:tcPr>
            <w:tcW w:w="1559" w:type="dxa"/>
          </w:tcPr>
          <w:p w14:paraId="0EBB986C" w14:textId="77777777" w:rsidR="00780F5E" w:rsidRPr="000A297B" w:rsidRDefault="00780F5E" w:rsidP="00E84EC2">
            <w:pPr>
              <w:pStyle w:val="TableBody"/>
            </w:pPr>
          </w:p>
        </w:tc>
      </w:tr>
    </w:tbl>
    <w:p w14:paraId="0EBB986E" w14:textId="77777777" w:rsidR="0053074B" w:rsidRPr="00780F5E" w:rsidRDefault="0053074B" w:rsidP="0053074B">
      <w:pPr>
        <w:pStyle w:val="H2DCNN"/>
        <w:rPr>
          <w:lang w:val="en-NZ"/>
        </w:rPr>
      </w:pPr>
      <w:r>
        <w:rPr>
          <w:lang w:val="en-NZ"/>
        </w:rPr>
        <w:t xml:space="preserve">Distribution list </w:t>
      </w:r>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2405"/>
        <w:gridCol w:w="5103"/>
        <w:gridCol w:w="1559"/>
      </w:tblGrid>
      <w:tr w:rsidR="0034743B" w:rsidRPr="000A297B" w14:paraId="0EBB9872" w14:textId="77777777" w:rsidTr="0034743B">
        <w:trPr>
          <w:tblHeader/>
        </w:trPr>
        <w:tc>
          <w:tcPr>
            <w:tcW w:w="2405" w:type="dxa"/>
            <w:shd w:val="clear" w:color="auto" w:fill="DBE5F1" w:themeFill="accent1" w:themeFillTint="33"/>
          </w:tcPr>
          <w:p w14:paraId="0EBB986F" w14:textId="77777777" w:rsidR="0034743B" w:rsidRPr="000A297B" w:rsidRDefault="0034743B" w:rsidP="00FE262B">
            <w:pPr>
              <w:pStyle w:val="TableHeading"/>
            </w:pPr>
            <w:r>
              <w:t>Name</w:t>
            </w:r>
          </w:p>
        </w:tc>
        <w:tc>
          <w:tcPr>
            <w:tcW w:w="5103" w:type="dxa"/>
            <w:shd w:val="clear" w:color="auto" w:fill="DBE5F1" w:themeFill="accent1" w:themeFillTint="33"/>
          </w:tcPr>
          <w:p w14:paraId="0EBB9870" w14:textId="77777777" w:rsidR="0034743B" w:rsidRPr="000A297B" w:rsidRDefault="0034743B" w:rsidP="00FE262B">
            <w:pPr>
              <w:pStyle w:val="TableHeading"/>
            </w:pPr>
            <w:r>
              <w:t>Role</w:t>
            </w:r>
          </w:p>
        </w:tc>
        <w:tc>
          <w:tcPr>
            <w:tcW w:w="1559" w:type="dxa"/>
            <w:shd w:val="clear" w:color="auto" w:fill="DBE5F1" w:themeFill="accent1" w:themeFillTint="33"/>
          </w:tcPr>
          <w:p w14:paraId="0EBB9871" w14:textId="77777777" w:rsidR="0034743B" w:rsidRPr="000A297B" w:rsidRDefault="0034743B" w:rsidP="00FE262B">
            <w:pPr>
              <w:pStyle w:val="TableHeading"/>
            </w:pPr>
            <w:r>
              <w:t>Date</w:t>
            </w:r>
          </w:p>
        </w:tc>
      </w:tr>
      <w:tr w:rsidR="0034743B" w:rsidRPr="000A297B" w14:paraId="0EBB9876" w14:textId="77777777" w:rsidTr="00937F0B">
        <w:trPr>
          <w:cantSplit/>
          <w:trHeight w:val="361"/>
        </w:trPr>
        <w:tc>
          <w:tcPr>
            <w:tcW w:w="2405" w:type="dxa"/>
          </w:tcPr>
          <w:p w14:paraId="0EBB9873" w14:textId="77777777" w:rsidR="0034743B" w:rsidRPr="000A297B" w:rsidRDefault="0034743B" w:rsidP="00E84EC2">
            <w:pPr>
              <w:pStyle w:val="TableBody"/>
            </w:pPr>
          </w:p>
        </w:tc>
        <w:tc>
          <w:tcPr>
            <w:tcW w:w="5103" w:type="dxa"/>
          </w:tcPr>
          <w:p w14:paraId="0EBB9874" w14:textId="77777777" w:rsidR="0034743B" w:rsidRPr="000A297B" w:rsidRDefault="0034743B" w:rsidP="00E84EC2">
            <w:pPr>
              <w:pStyle w:val="TableBody"/>
            </w:pPr>
          </w:p>
        </w:tc>
        <w:tc>
          <w:tcPr>
            <w:tcW w:w="1559" w:type="dxa"/>
          </w:tcPr>
          <w:p w14:paraId="0EBB9875" w14:textId="77777777" w:rsidR="0034743B" w:rsidRPr="000A297B" w:rsidRDefault="0034743B" w:rsidP="00E84EC2">
            <w:pPr>
              <w:pStyle w:val="TableBody"/>
            </w:pPr>
          </w:p>
        </w:tc>
      </w:tr>
    </w:tbl>
    <w:p w14:paraId="0EBB9877" w14:textId="77777777" w:rsidR="0053074B" w:rsidRDefault="0053074B" w:rsidP="0053074B">
      <w:pPr>
        <w:pStyle w:val="BodyText"/>
      </w:pPr>
    </w:p>
    <w:p w14:paraId="0EBB9878" w14:textId="77777777" w:rsidR="0053074B" w:rsidRDefault="0053074B" w:rsidP="007314B6">
      <w:pPr>
        <w:pStyle w:val="BodyText"/>
      </w:pPr>
    </w:p>
    <w:p w14:paraId="0EBB9879" w14:textId="77777777" w:rsidR="001D253D" w:rsidRDefault="001D253D" w:rsidP="001D253D">
      <w:pPr>
        <w:pStyle w:val="H1DCNN"/>
      </w:pPr>
      <w:r>
        <w:lastRenderedPageBreak/>
        <w:t>Table of Contents</w:t>
      </w:r>
    </w:p>
    <w:p w14:paraId="3661A2C3" w14:textId="77777777" w:rsidR="0079468C" w:rsidRDefault="00E4717A">
      <w:pPr>
        <w:pStyle w:val="TOC1"/>
        <w:rPr>
          <w:rFonts w:asciiTheme="minorHAnsi" w:eastAsiaTheme="minorEastAsia" w:hAnsiTheme="minorHAnsi" w:cstheme="minorBidi"/>
          <w:b w:val="0"/>
          <w:bCs w:val="0"/>
          <w:noProof/>
          <w:szCs w:val="22"/>
          <w:lang w:eastAsia="en-NZ"/>
        </w:rPr>
      </w:pPr>
      <w:r>
        <w:rPr>
          <w:rFonts w:ascii="Calibri" w:hAnsi="Calibri"/>
          <w:caps/>
        </w:rPr>
        <w:fldChar w:fldCharType="begin"/>
      </w:r>
      <w:r>
        <w:rPr>
          <w:rFonts w:ascii="Calibri" w:hAnsi="Calibri"/>
          <w:caps/>
        </w:rPr>
        <w:instrText xml:space="preserve"> TOC \o "1-3" \h \z \u \t "Heading 6,1" </w:instrText>
      </w:r>
      <w:r>
        <w:rPr>
          <w:rFonts w:ascii="Calibri" w:hAnsi="Calibri"/>
          <w:caps/>
        </w:rPr>
        <w:fldChar w:fldCharType="separate"/>
      </w:r>
      <w:hyperlink w:anchor="_Toc393783678" w:history="1">
        <w:r w:rsidR="0079468C" w:rsidRPr="00635811">
          <w:rPr>
            <w:rStyle w:val="Hyperlink"/>
            <w:noProof/>
          </w:rPr>
          <w:t>1</w:t>
        </w:r>
        <w:r w:rsidR="0079468C">
          <w:rPr>
            <w:rFonts w:asciiTheme="minorHAnsi" w:eastAsiaTheme="minorEastAsia" w:hAnsiTheme="minorHAnsi" w:cstheme="minorBidi"/>
            <w:b w:val="0"/>
            <w:bCs w:val="0"/>
            <w:noProof/>
            <w:szCs w:val="22"/>
            <w:lang w:eastAsia="en-NZ"/>
          </w:rPr>
          <w:tab/>
        </w:r>
        <w:r w:rsidR="0079468C" w:rsidRPr="00635811">
          <w:rPr>
            <w:rStyle w:val="Hyperlink"/>
            <w:noProof/>
          </w:rPr>
          <w:t>Introduction</w:t>
        </w:r>
        <w:r w:rsidR="0079468C">
          <w:rPr>
            <w:noProof/>
            <w:webHidden/>
          </w:rPr>
          <w:tab/>
        </w:r>
        <w:r w:rsidR="0079468C">
          <w:rPr>
            <w:noProof/>
            <w:webHidden/>
          </w:rPr>
          <w:fldChar w:fldCharType="begin"/>
        </w:r>
        <w:r w:rsidR="0079468C">
          <w:rPr>
            <w:noProof/>
            <w:webHidden/>
          </w:rPr>
          <w:instrText xml:space="preserve"> PAGEREF _Toc393783678 \h </w:instrText>
        </w:r>
        <w:r w:rsidR="0079468C">
          <w:rPr>
            <w:noProof/>
            <w:webHidden/>
          </w:rPr>
        </w:r>
        <w:r w:rsidR="0079468C">
          <w:rPr>
            <w:noProof/>
            <w:webHidden/>
          </w:rPr>
          <w:fldChar w:fldCharType="separate"/>
        </w:r>
        <w:r w:rsidR="0079468C">
          <w:rPr>
            <w:noProof/>
            <w:webHidden/>
          </w:rPr>
          <w:t>4</w:t>
        </w:r>
        <w:r w:rsidR="0079468C">
          <w:rPr>
            <w:noProof/>
            <w:webHidden/>
          </w:rPr>
          <w:fldChar w:fldCharType="end"/>
        </w:r>
      </w:hyperlink>
    </w:p>
    <w:p w14:paraId="5AADD440" w14:textId="77777777" w:rsidR="0079468C" w:rsidRDefault="00CB59A7">
      <w:pPr>
        <w:pStyle w:val="TOC2"/>
        <w:rPr>
          <w:rFonts w:asciiTheme="minorHAnsi" w:eastAsiaTheme="minorEastAsia" w:hAnsiTheme="minorHAnsi" w:cstheme="minorBidi"/>
          <w:noProof/>
          <w:sz w:val="22"/>
          <w:szCs w:val="22"/>
          <w:lang w:eastAsia="en-NZ"/>
        </w:rPr>
      </w:pPr>
      <w:hyperlink w:anchor="_Toc393783679" w:history="1">
        <w:r w:rsidR="0079468C" w:rsidRPr="00635811">
          <w:rPr>
            <w:rStyle w:val="Hyperlink"/>
            <w:noProof/>
          </w:rPr>
          <w:t>1.1</w:t>
        </w:r>
        <w:r w:rsidR="0079468C">
          <w:rPr>
            <w:rFonts w:asciiTheme="minorHAnsi" w:eastAsiaTheme="minorEastAsia" w:hAnsiTheme="minorHAnsi" w:cstheme="minorBidi"/>
            <w:noProof/>
            <w:sz w:val="22"/>
            <w:szCs w:val="22"/>
            <w:lang w:eastAsia="en-NZ"/>
          </w:rPr>
          <w:tab/>
        </w:r>
        <w:r w:rsidR="0079468C" w:rsidRPr="00635811">
          <w:rPr>
            <w:rStyle w:val="Hyperlink"/>
            <w:noProof/>
          </w:rPr>
          <w:t>Document Purpose</w:t>
        </w:r>
        <w:r w:rsidR="0079468C">
          <w:rPr>
            <w:noProof/>
            <w:webHidden/>
          </w:rPr>
          <w:tab/>
        </w:r>
        <w:r w:rsidR="0079468C">
          <w:rPr>
            <w:noProof/>
            <w:webHidden/>
          </w:rPr>
          <w:fldChar w:fldCharType="begin"/>
        </w:r>
        <w:r w:rsidR="0079468C">
          <w:rPr>
            <w:noProof/>
            <w:webHidden/>
          </w:rPr>
          <w:instrText xml:space="preserve"> PAGEREF _Toc393783679 \h </w:instrText>
        </w:r>
        <w:r w:rsidR="0079468C">
          <w:rPr>
            <w:noProof/>
            <w:webHidden/>
          </w:rPr>
        </w:r>
        <w:r w:rsidR="0079468C">
          <w:rPr>
            <w:noProof/>
            <w:webHidden/>
          </w:rPr>
          <w:fldChar w:fldCharType="separate"/>
        </w:r>
        <w:r w:rsidR="0079468C">
          <w:rPr>
            <w:noProof/>
            <w:webHidden/>
          </w:rPr>
          <w:t>4</w:t>
        </w:r>
        <w:r w:rsidR="0079468C">
          <w:rPr>
            <w:noProof/>
            <w:webHidden/>
          </w:rPr>
          <w:fldChar w:fldCharType="end"/>
        </w:r>
      </w:hyperlink>
    </w:p>
    <w:p w14:paraId="59B48B0B" w14:textId="77777777" w:rsidR="0079468C" w:rsidRDefault="00CB59A7">
      <w:pPr>
        <w:pStyle w:val="TOC2"/>
        <w:rPr>
          <w:rFonts w:asciiTheme="minorHAnsi" w:eastAsiaTheme="minorEastAsia" w:hAnsiTheme="minorHAnsi" w:cstheme="minorBidi"/>
          <w:noProof/>
          <w:sz w:val="22"/>
          <w:szCs w:val="22"/>
          <w:lang w:eastAsia="en-NZ"/>
        </w:rPr>
      </w:pPr>
      <w:hyperlink w:anchor="_Toc393783680" w:history="1">
        <w:r w:rsidR="0079468C" w:rsidRPr="00635811">
          <w:rPr>
            <w:rStyle w:val="Hyperlink"/>
            <w:noProof/>
          </w:rPr>
          <w:t>1.2</w:t>
        </w:r>
        <w:r w:rsidR="0079468C">
          <w:rPr>
            <w:rFonts w:asciiTheme="minorHAnsi" w:eastAsiaTheme="minorEastAsia" w:hAnsiTheme="minorHAnsi" w:cstheme="minorBidi"/>
            <w:noProof/>
            <w:sz w:val="22"/>
            <w:szCs w:val="22"/>
            <w:lang w:eastAsia="en-NZ"/>
          </w:rPr>
          <w:tab/>
        </w:r>
        <w:r w:rsidR="0079468C" w:rsidRPr="00635811">
          <w:rPr>
            <w:rStyle w:val="Hyperlink"/>
            <w:noProof/>
          </w:rPr>
          <w:t>Scope</w:t>
        </w:r>
        <w:r w:rsidR="0079468C">
          <w:rPr>
            <w:noProof/>
            <w:webHidden/>
          </w:rPr>
          <w:tab/>
        </w:r>
        <w:r w:rsidR="0079468C">
          <w:rPr>
            <w:noProof/>
            <w:webHidden/>
          </w:rPr>
          <w:fldChar w:fldCharType="begin"/>
        </w:r>
        <w:r w:rsidR="0079468C">
          <w:rPr>
            <w:noProof/>
            <w:webHidden/>
          </w:rPr>
          <w:instrText xml:space="preserve"> PAGEREF _Toc393783680 \h </w:instrText>
        </w:r>
        <w:r w:rsidR="0079468C">
          <w:rPr>
            <w:noProof/>
            <w:webHidden/>
          </w:rPr>
        </w:r>
        <w:r w:rsidR="0079468C">
          <w:rPr>
            <w:noProof/>
            <w:webHidden/>
          </w:rPr>
          <w:fldChar w:fldCharType="separate"/>
        </w:r>
        <w:r w:rsidR="0079468C">
          <w:rPr>
            <w:noProof/>
            <w:webHidden/>
          </w:rPr>
          <w:t>4</w:t>
        </w:r>
        <w:r w:rsidR="0079468C">
          <w:rPr>
            <w:noProof/>
            <w:webHidden/>
          </w:rPr>
          <w:fldChar w:fldCharType="end"/>
        </w:r>
      </w:hyperlink>
    </w:p>
    <w:p w14:paraId="7E46FF22" w14:textId="77777777" w:rsidR="0079468C" w:rsidRDefault="00CB59A7">
      <w:pPr>
        <w:pStyle w:val="TOC2"/>
        <w:rPr>
          <w:rFonts w:asciiTheme="minorHAnsi" w:eastAsiaTheme="minorEastAsia" w:hAnsiTheme="minorHAnsi" w:cstheme="minorBidi"/>
          <w:noProof/>
          <w:sz w:val="22"/>
          <w:szCs w:val="22"/>
          <w:lang w:eastAsia="en-NZ"/>
        </w:rPr>
      </w:pPr>
      <w:hyperlink w:anchor="_Toc393783681" w:history="1">
        <w:r w:rsidR="0079468C" w:rsidRPr="00635811">
          <w:rPr>
            <w:rStyle w:val="Hyperlink"/>
            <w:noProof/>
          </w:rPr>
          <w:t>1.3</w:t>
        </w:r>
        <w:r w:rsidR="0079468C">
          <w:rPr>
            <w:rFonts w:asciiTheme="minorHAnsi" w:eastAsiaTheme="minorEastAsia" w:hAnsiTheme="minorHAnsi" w:cstheme="minorBidi"/>
            <w:noProof/>
            <w:sz w:val="22"/>
            <w:szCs w:val="22"/>
            <w:lang w:eastAsia="en-NZ"/>
          </w:rPr>
          <w:tab/>
        </w:r>
        <w:r w:rsidR="0079468C" w:rsidRPr="00635811">
          <w:rPr>
            <w:rStyle w:val="Hyperlink"/>
            <w:noProof/>
          </w:rPr>
          <w:t>Document References</w:t>
        </w:r>
        <w:r w:rsidR="0079468C">
          <w:rPr>
            <w:noProof/>
            <w:webHidden/>
          </w:rPr>
          <w:tab/>
        </w:r>
        <w:r w:rsidR="0079468C">
          <w:rPr>
            <w:noProof/>
            <w:webHidden/>
          </w:rPr>
          <w:fldChar w:fldCharType="begin"/>
        </w:r>
        <w:r w:rsidR="0079468C">
          <w:rPr>
            <w:noProof/>
            <w:webHidden/>
          </w:rPr>
          <w:instrText xml:space="preserve"> PAGEREF _Toc393783681 \h </w:instrText>
        </w:r>
        <w:r w:rsidR="0079468C">
          <w:rPr>
            <w:noProof/>
            <w:webHidden/>
          </w:rPr>
        </w:r>
        <w:r w:rsidR="0079468C">
          <w:rPr>
            <w:noProof/>
            <w:webHidden/>
          </w:rPr>
          <w:fldChar w:fldCharType="separate"/>
        </w:r>
        <w:r w:rsidR="0079468C">
          <w:rPr>
            <w:noProof/>
            <w:webHidden/>
          </w:rPr>
          <w:t>4</w:t>
        </w:r>
        <w:r w:rsidR="0079468C">
          <w:rPr>
            <w:noProof/>
            <w:webHidden/>
          </w:rPr>
          <w:fldChar w:fldCharType="end"/>
        </w:r>
      </w:hyperlink>
    </w:p>
    <w:p w14:paraId="04B6A8E7" w14:textId="77777777" w:rsidR="0079468C" w:rsidRDefault="00CB59A7">
      <w:pPr>
        <w:pStyle w:val="TOC2"/>
        <w:rPr>
          <w:rFonts w:asciiTheme="minorHAnsi" w:eastAsiaTheme="minorEastAsia" w:hAnsiTheme="minorHAnsi" w:cstheme="minorBidi"/>
          <w:noProof/>
          <w:sz w:val="22"/>
          <w:szCs w:val="22"/>
          <w:lang w:eastAsia="en-NZ"/>
        </w:rPr>
      </w:pPr>
      <w:hyperlink w:anchor="_Toc393783682" w:history="1">
        <w:r w:rsidR="0079468C" w:rsidRPr="00635811">
          <w:rPr>
            <w:rStyle w:val="Hyperlink"/>
            <w:noProof/>
          </w:rPr>
          <w:t>1.4</w:t>
        </w:r>
        <w:r w:rsidR="0079468C">
          <w:rPr>
            <w:rFonts w:asciiTheme="minorHAnsi" w:eastAsiaTheme="minorEastAsia" w:hAnsiTheme="minorHAnsi" w:cstheme="minorBidi"/>
            <w:noProof/>
            <w:sz w:val="22"/>
            <w:szCs w:val="22"/>
            <w:lang w:eastAsia="en-NZ"/>
          </w:rPr>
          <w:tab/>
        </w:r>
        <w:r w:rsidR="0079468C" w:rsidRPr="00635811">
          <w:rPr>
            <w:rStyle w:val="Hyperlink"/>
            <w:noProof/>
          </w:rPr>
          <w:t>Definitions</w:t>
        </w:r>
        <w:r w:rsidR="0079468C">
          <w:rPr>
            <w:noProof/>
            <w:webHidden/>
          </w:rPr>
          <w:tab/>
        </w:r>
        <w:r w:rsidR="0079468C">
          <w:rPr>
            <w:noProof/>
            <w:webHidden/>
          </w:rPr>
          <w:fldChar w:fldCharType="begin"/>
        </w:r>
        <w:r w:rsidR="0079468C">
          <w:rPr>
            <w:noProof/>
            <w:webHidden/>
          </w:rPr>
          <w:instrText xml:space="preserve"> PAGEREF _Toc393783682 \h </w:instrText>
        </w:r>
        <w:r w:rsidR="0079468C">
          <w:rPr>
            <w:noProof/>
            <w:webHidden/>
          </w:rPr>
        </w:r>
        <w:r w:rsidR="0079468C">
          <w:rPr>
            <w:noProof/>
            <w:webHidden/>
          </w:rPr>
          <w:fldChar w:fldCharType="separate"/>
        </w:r>
        <w:r w:rsidR="0079468C">
          <w:rPr>
            <w:noProof/>
            <w:webHidden/>
          </w:rPr>
          <w:t>4</w:t>
        </w:r>
        <w:r w:rsidR="0079468C">
          <w:rPr>
            <w:noProof/>
            <w:webHidden/>
          </w:rPr>
          <w:fldChar w:fldCharType="end"/>
        </w:r>
      </w:hyperlink>
    </w:p>
    <w:p w14:paraId="6E7A489B" w14:textId="77777777" w:rsidR="0079468C" w:rsidRDefault="00CB59A7">
      <w:pPr>
        <w:pStyle w:val="TOC1"/>
        <w:rPr>
          <w:rFonts w:asciiTheme="minorHAnsi" w:eastAsiaTheme="minorEastAsia" w:hAnsiTheme="minorHAnsi" w:cstheme="minorBidi"/>
          <w:b w:val="0"/>
          <w:bCs w:val="0"/>
          <w:noProof/>
          <w:szCs w:val="22"/>
          <w:lang w:eastAsia="en-NZ"/>
        </w:rPr>
      </w:pPr>
      <w:hyperlink w:anchor="_Toc393783683" w:history="1">
        <w:r w:rsidR="0079468C" w:rsidRPr="00635811">
          <w:rPr>
            <w:rStyle w:val="Hyperlink"/>
            <w:noProof/>
          </w:rPr>
          <w:t>2</w:t>
        </w:r>
        <w:r w:rsidR="0079468C">
          <w:rPr>
            <w:rFonts w:asciiTheme="minorHAnsi" w:eastAsiaTheme="minorEastAsia" w:hAnsiTheme="minorHAnsi" w:cstheme="minorBidi"/>
            <w:b w:val="0"/>
            <w:bCs w:val="0"/>
            <w:noProof/>
            <w:szCs w:val="22"/>
            <w:lang w:eastAsia="en-NZ"/>
          </w:rPr>
          <w:tab/>
        </w:r>
        <w:r w:rsidR="0079468C" w:rsidRPr="00635811">
          <w:rPr>
            <w:rStyle w:val="Hyperlink"/>
            <w:noProof/>
          </w:rPr>
          <w:t>Current Method</w:t>
        </w:r>
        <w:r w:rsidR="0079468C">
          <w:rPr>
            <w:noProof/>
            <w:webHidden/>
          </w:rPr>
          <w:tab/>
        </w:r>
        <w:r w:rsidR="0079468C">
          <w:rPr>
            <w:noProof/>
            <w:webHidden/>
          </w:rPr>
          <w:fldChar w:fldCharType="begin"/>
        </w:r>
        <w:r w:rsidR="0079468C">
          <w:rPr>
            <w:noProof/>
            <w:webHidden/>
          </w:rPr>
          <w:instrText xml:space="preserve"> PAGEREF _Toc393783683 \h </w:instrText>
        </w:r>
        <w:r w:rsidR="0079468C">
          <w:rPr>
            <w:noProof/>
            <w:webHidden/>
          </w:rPr>
        </w:r>
        <w:r w:rsidR="0079468C">
          <w:rPr>
            <w:noProof/>
            <w:webHidden/>
          </w:rPr>
          <w:fldChar w:fldCharType="separate"/>
        </w:r>
        <w:r w:rsidR="0079468C">
          <w:rPr>
            <w:noProof/>
            <w:webHidden/>
          </w:rPr>
          <w:t>5</w:t>
        </w:r>
        <w:r w:rsidR="0079468C">
          <w:rPr>
            <w:noProof/>
            <w:webHidden/>
          </w:rPr>
          <w:fldChar w:fldCharType="end"/>
        </w:r>
      </w:hyperlink>
    </w:p>
    <w:p w14:paraId="64406655" w14:textId="77777777" w:rsidR="0079468C" w:rsidRDefault="00CB59A7">
      <w:pPr>
        <w:pStyle w:val="TOC2"/>
        <w:rPr>
          <w:rFonts w:asciiTheme="minorHAnsi" w:eastAsiaTheme="minorEastAsia" w:hAnsiTheme="minorHAnsi" w:cstheme="minorBidi"/>
          <w:noProof/>
          <w:sz w:val="22"/>
          <w:szCs w:val="22"/>
          <w:lang w:eastAsia="en-NZ"/>
        </w:rPr>
      </w:pPr>
      <w:hyperlink w:anchor="_Toc393783684" w:history="1">
        <w:r w:rsidR="0079468C" w:rsidRPr="00635811">
          <w:rPr>
            <w:rStyle w:val="Hyperlink"/>
            <w:noProof/>
          </w:rPr>
          <w:t>2.1</w:t>
        </w:r>
        <w:r w:rsidR="0079468C">
          <w:rPr>
            <w:rFonts w:asciiTheme="minorHAnsi" w:eastAsiaTheme="minorEastAsia" w:hAnsiTheme="minorHAnsi" w:cstheme="minorBidi"/>
            <w:noProof/>
            <w:sz w:val="22"/>
            <w:szCs w:val="22"/>
            <w:lang w:eastAsia="en-NZ"/>
          </w:rPr>
          <w:tab/>
        </w:r>
        <w:r w:rsidR="0079468C" w:rsidRPr="00635811">
          <w:rPr>
            <w:rStyle w:val="Hyperlink"/>
            <w:noProof/>
          </w:rPr>
          <w:t>Process Description</w:t>
        </w:r>
        <w:r w:rsidR="0079468C">
          <w:rPr>
            <w:noProof/>
            <w:webHidden/>
          </w:rPr>
          <w:tab/>
        </w:r>
        <w:r w:rsidR="0079468C">
          <w:rPr>
            <w:noProof/>
            <w:webHidden/>
          </w:rPr>
          <w:fldChar w:fldCharType="begin"/>
        </w:r>
        <w:r w:rsidR="0079468C">
          <w:rPr>
            <w:noProof/>
            <w:webHidden/>
          </w:rPr>
          <w:instrText xml:space="preserve"> PAGEREF _Toc393783684 \h </w:instrText>
        </w:r>
        <w:r w:rsidR="0079468C">
          <w:rPr>
            <w:noProof/>
            <w:webHidden/>
          </w:rPr>
        </w:r>
        <w:r w:rsidR="0079468C">
          <w:rPr>
            <w:noProof/>
            <w:webHidden/>
          </w:rPr>
          <w:fldChar w:fldCharType="separate"/>
        </w:r>
        <w:r w:rsidR="0079468C">
          <w:rPr>
            <w:noProof/>
            <w:webHidden/>
          </w:rPr>
          <w:t>5</w:t>
        </w:r>
        <w:r w:rsidR="0079468C">
          <w:rPr>
            <w:noProof/>
            <w:webHidden/>
          </w:rPr>
          <w:fldChar w:fldCharType="end"/>
        </w:r>
      </w:hyperlink>
    </w:p>
    <w:p w14:paraId="15A2A6D2" w14:textId="77777777" w:rsidR="0079468C" w:rsidRDefault="00CB59A7">
      <w:pPr>
        <w:pStyle w:val="TOC2"/>
        <w:rPr>
          <w:rFonts w:asciiTheme="minorHAnsi" w:eastAsiaTheme="minorEastAsia" w:hAnsiTheme="minorHAnsi" w:cstheme="minorBidi"/>
          <w:noProof/>
          <w:sz w:val="22"/>
          <w:szCs w:val="22"/>
          <w:lang w:eastAsia="en-NZ"/>
        </w:rPr>
      </w:pPr>
      <w:hyperlink w:anchor="_Toc393783685" w:history="1">
        <w:r w:rsidR="0079468C" w:rsidRPr="00635811">
          <w:rPr>
            <w:rStyle w:val="Hyperlink"/>
            <w:noProof/>
          </w:rPr>
          <w:t>2.1</w:t>
        </w:r>
        <w:r w:rsidR="0079468C">
          <w:rPr>
            <w:rFonts w:asciiTheme="minorHAnsi" w:eastAsiaTheme="minorEastAsia" w:hAnsiTheme="minorHAnsi" w:cstheme="minorBidi"/>
            <w:noProof/>
            <w:sz w:val="22"/>
            <w:szCs w:val="22"/>
            <w:lang w:eastAsia="en-NZ"/>
          </w:rPr>
          <w:tab/>
        </w:r>
        <w:r w:rsidR="0079468C" w:rsidRPr="00635811">
          <w:rPr>
            <w:rStyle w:val="Hyperlink"/>
            <w:noProof/>
          </w:rPr>
          <w:t>Risks and Inefficiencies</w:t>
        </w:r>
        <w:r w:rsidR="0079468C">
          <w:rPr>
            <w:noProof/>
            <w:webHidden/>
          </w:rPr>
          <w:tab/>
        </w:r>
        <w:r w:rsidR="0079468C">
          <w:rPr>
            <w:noProof/>
            <w:webHidden/>
          </w:rPr>
          <w:fldChar w:fldCharType="begin"/>
        </w:r>
        <w:r w:rsidR="0079468C">
          <w:rPr>
            <w:noProof/>
            <w:webHidden/>
          </w:rPr>
          <w:instrText xml:space="preserve"> PAGEREF _Toc393783685 \h </w:instrText>
        </w:r>
        <w:r w:rsidR="0079468C">
          <w:rPr>
            <w:noProof/>
            <w:webHidden/>
          </w:rPr>
        </w:r>
        <w:r w:rsidR="0079468C">
          <w:rPr>
            <w:noProof/>
            <w:webHidden/>
          </w:rPr>
          <w:fldChar w:fldCharType="separate"/>
        </w:r>
        <w:r w:rsidR="0079468C">
          <w:rPr>
            <w:noProof/>
            <w:webHidden/>
          </w:rPr>
          <w:t>5</w:t>
        </w:r>
        <w:r w:rsidR="0079468C">
          <w:rPr>
            <w:noProof/>
            <w:webHidden/>
          </w:rPr>
          <w:fldChar w:fldCharType="end"/>
        </w:r>
      </w:hyperlink>
    </w:p>
    <w:p w14:paraId="1BE674E6" w14:textId="77777777" w:rsidR="0079468C" w:rsidRDefault="00CB59A7">
      <w:pPr>
        <w:pStyle w:val="TOC1"/>
        <w:rPr>
          <w:rFonts w:asciiTheme="minorHAnsi" w:eastAsiaTheme="minorEastAsia" w:hAnsiTheme="minorHAnsi" w:cstheme="minorBidi"/>
          <w:b w:val="0"/>
          <w:bCs w:val="0"/>
          <w:noProof/>
          <w:szCs w:val="22"/>
          <w:lang w:eastAsia="en-NZ"/>
        </w:rPr>
      </w:pPr>
      <w:hyperlink w:anchor="_Toc393783686" w:history="1">
        <w:r w:rsidR="0079468C" w:rsidRPr="00635811">
          <w:rPr>
            <w:rStyle w:val="Hyperlink"/>
            <w:noProof/>
          </w:rPr>
          <w:t>3</w:t>
        </w:r>
        <w:r w:rsidR="0079468C">
          <w:rPr>
            <w:rFonts w:asciiTheme="minorHAnsi" w:eastAsiaTheme="minorEastAsia" w:hAnsiTheme="minorHAnsi" w:cstheme="minorBidi"/>
            <w:b w:val="0"/>
            <w:bCs w:val="0"/>
            <w:noProof/>
            <w:szCs w:val="22"/>
            <w:lang w:eastAsia="en-NZ"/>
          </w:rPr>
          <w:tab/>
        </w:r>
        <w:r w:rsidR="0079468C" w:rsidRPr="00635811">
          <w:rPr>
            <w:rStyle w:val="Hyperlink"/>
            <w:noProof/>
          </w:rPr>
          <w:t>Proposed Solution</w:t>
        </w:r>
        <w:r w:rsidR="0079468C">
          <w:rPr>
            <w:noProof/>
            <w:webHidden/>
          </w:rPr>
          <w:tab/>
        </w:r>
        <w:r w:rsidR="0079468C">
          <w:rPr>
            <w:noProof/>
            <w:webHidden/>
          </w:rPr>
          <w:fldChar w:fldCharType="begin"/>
        </w:r>
        <w:r w:rsidR="0079468C">
          <w:rPr>
            <w:noProof/>
            <w:webHidden/>
          </w:rPr>
          <w:instrText xml:space="preserve"> PAGEREF _Toc393783686 \h </w:instrText>
        </w:r>
        <w:r w:rsidR="0079468C">
          <w:rPr>
            <w:noProof/>
            <w:webHidden/>
          </w:rPr>
        </w:r>
        <w:r w:rsidR="0079468C">
          <w:rPr>
            <w:noProof/>
            <w:webHidden/>
          </w:rPr>
          <w:fldChar w:fldCharType="separate"/>
        </w:r>
        <w:r w:rsidR="0079468C">
          <w:rPr>
            <w:noProof/>
            <w:webHidden/>
          </w:rPr>
          <w:t>6</w:t>
        </w:r>
        <w:r w:rsidR="0079468C">
          <w:rPr>
            <w:noProof/>
            <w:webHidden/>
          </w:rPr>
          <w:fldChar w:fldCharType="end"/>
        </w:r>
      </w:hyperlink>
    </w:p>
    <w:p w14:paraId="731F4E47" w14:textId="77777777" w:rsidR="0079468C" w:rsidRDefault="00CB59A7">
      <w:pPr>
        <w:pStyle w:val="TOC2"/>
        <w:rPr>
          <w:rFonts w:asciiTheme="minorHAnsi" w:eastAsiaTheme="minorEastAsia" w:hAnsiTheme="minorHAnsi" w:cstheme="minorBidi"/>
          <w:noProof/>
          <w:sz w:val="22"/>
          <w:szCs w:val="22"/>
          <w:lang w:eastAsia="en-NZ"/>
        </w:rPr>
      </w:pPr>
      <w:hyperlink w:anchor="_Toc393783687" w:history="1">
        <w:r w:rsidR="0079468C" w:rsidRPr="00635811">
          <w:rPr>
            <w:rStyle w:val="Hyperlink"/>
            <w:noProof/>
          </w:rPr>
          <w:t>3.1</w:t>
        </w:r>
        <w:r w:rsidR="0079468C">
          <w:rPr>
            <w:rFonts w:asciiTheme="minorHAnsi" w:eastAsiaTheme="minorEastAsia" w:hAnsiTheme="minorHAnsi" w:cstheme="minorBidi"/>
            <w:noProof/>
            <w:sz w:val="22"/>
            <w:szCs w:val="22"/>
            <w:lang w:eastAsia="en-NZ"/>
          </w:rPr>
          <w:tab/>
        </w:r>
        <w:r w:rsidR="0079468C" w:rsidRPr="00635811">
          <w:rPr>
            <w:rStyle w:val="Hyperlink"/>
            <w:noProof/>
          </w:rPr>
          <w:t>Process Description</w:t>
        </w:r>
        <w:r w:rsidR="0079468C">
          <w:rPr>
            <w:noProof/>
            <w:webHidden/>
          </w:rPr>
          <w:tab/>
        </w:r>
        <w:r w:rsidR="0079468C">
          <w:rPr>
            <w:noProof/>
            <w:webHidden/>
          </w:rPr>
          <w:fldChar w:fldCharType="begin"/>
        </w:r>
        <w:r w:rsidR="0079468C">
          <w:rPr>
            <w:noProof/>
            <w:webHidden/>
          </w:rPr>
          <w:instrText xml:space="preserve"> PAGEREF _Toc393783687 \h </w:instrText>
        </w:r>
        <w:r w:rsidR="0079468C">
          <w:rPr>
            <w:noProof/>
            <w:webHidden/>
          </w:rPr>
        </w:r>
        <w:r w:rsidR="0079468C">
          <w:rPr>
            <w:noProof/>
            <w:webHidden/>
          </w:rPr>
          <w:fldChar w:fldCharType="separate"/>
        </w:r>
        <w:r w:rsidR="0079468C">
          <w:rPr>
            <w:noProof/>
            <w:webHidden/>
          </w:rPr>
          <w:t>6</w:t>
        </w:r>
        <w:r w:rsidR="0079468C">
          <w:rPr>
            <w:noProof/>
            <w:webHidden/>
          </w:rPr>
          <w:fldChar w:fldCharType="end"/>
        </w:r>
      </w:hyperlink>
    </w:p>
    <w:p w14:paraId="130AF8E0" w14:textId="77777777" w:rsidR="0079468C" w:rsidRDefault="00CB59A7">
      <w:pPr>
        <w:pStyle w:val="TOC2"/>
        <w:rPr>
          <w:rFonts w:asciiTheme="minorHAnsi" w:eastAsiaTheme="minorEastAsia" w:hAnsiTheme="minorHAnsi" w:cstheme="minorBidi"/>
          <w:noProof/>
          <w:sz w:val="22"/>
          <w:szCs w:val="22"/>
          <w:lang w:eastAsia="en-NZ"/>
        </w:rPr>
      </w:pPr>
      <w:hyperlink w:anchor="_Toc393783688" w:history="1">
        <w:r w:rsidR="0079468C" w:rsidRPr="00635811">
          <w:rPr>
            <w:rStyle w:val="Hyperlink"/>
            <w:noProof/>
          </w:rPr>
          <w:t>3.2</w:t>
        </w:r>
        <w:r w:rsidR="0079468C">
          <w:rPr>
            <w:rFonts w:asciiTheme="minorHAnsi" w:eastAsiaTheme="minorEastAsia" w:hAnsiTheme="minorHAnsi" w:cstheme="minorBidi"/>
            <w:noProof/>
            <w:sz w:val="22"/>
            <w:szCs w:val="22"/>
            <w:lang w:eastAsia="en-NZ"/>
          </w:rPr>
          <w:tab/>
        </w:r>
        <w:r w:rsidR="0079468C" w:rsidRPr="00635811">
          <w:rPr>
            <w:rStyle w:val="Hyperlink"/>
            <w:noProof/>
          </w:rPr>
          <w:t>Risks and Mitigations</w:t>
        </w:r>
        <w:r w:rsidR="0079468C">
          <w:rPr>
            <w:noProof/>
            <w:webHidden/>
          </w:rPr>
          <w:tab/>
        </w:r>
        <w:r w:rsidR="0079468C">
          <w:rPr>
            <w:noProof/>
            <w:webHidden/>
          </w:rPr>
          <w:fldChar w:fldCharType="begin"/>
        </w:r>
        <w:r w:rsidR="0079468C">
          <w:rPr>
            <w:noProof/>
            <w:webHidden/>
          </w:rPr>
          <w:instrText xml:space="preserve"> PAGEREF _Toc393783688 \h </w:instrText>
        </w:r>
        <w:r w:rsidR="0079468C">
          <w:rPr>
            <w:noProof/>
            <w:webHidden/>
          </w:rPr>
        </w:r>
        <w:r w:rsidR="0079468C">
          <w:rPr>
            <w:noProof/>
            <w:webHidden/>
          </w:rPr>
          <w:fldChar w:fldCharType="separate"/>
        </w:r>
        <w:r w:rsidR="0079468C">
          <w:rPr>
            <w:noProof/>
            <w:webHidden/>
          </w:rPr>
          <w:t>7</w:t>
        </w:r>
        <w:r w:rsidR="0079468C">
          <w:rPr>
            <w:noProof/>
            <w:webHidden/>
          </w:rPr>
          <w:fldChar w:fldCharType="end"/>
        </w:r>
      </w:hyperlink>
    </w:p>
    <w:p w14:paraId="26FA5F40" w14:textId="77777777" w:rsidR="0079468C" w:rsidRDefault="00CB59A7">
      <w:pPr>
        <w:pStyle w:val="TOC3"/>
        <w:rPr>
          <w:rFonts w:asciiTheme="minorHAnsi" w:eastAsiaTheme="minorEastAsia" w:hAnsiTheme="minorHAnsi" w:cstheme="minorBidi"/>
          <w:iCs w:val="0"/>
          <w:noProof/>
          <w:sz w:val="22"/>
          <w:szCs w:val="22"/>
          <w:lang w:eastAsia="en-NZ"/>
        </w:rPr>
      </w:pPr>
      <w:hyperlink w:anchor="_Toc393783689" w:history="1">
        <w:r w:rsidR="0079468C" w:rsidRPr="00635811">
          <w:rPr>
            <w:rStyle w:val="Hyperlink"/>
            <w:noProof/>
          </w:rPr>
          <w:t>3.2.1</w:t>
        </w:r>
        <w:r w:rsidR="0079468C">
          <w:rPr>
            <w:rFonts w:asciiTheme="minorHAnsi" w:eastAsiaTheme="minorEastAsia" w:hAnsiTheme="minorHAnsi" w:cstheme="minorBidi"/>
            <w:iCs w:val="0"/>
            <w:noProof/>
            <w:sz w:val="22"/>
            <w:szCs w:val="22"/>
            <w:lang w:eastAsia="en-NZ"/>
          </w:rPr>
          <w:tab/>
        </w:r>
        <w:r w:rsidR="0079468C" w:rsidRPr="00635811">
          <w:rPr>
            <w:rStyle w:val="Hyperlink"/>
            <w:noProof/>
          </w:rPr>
          <w:t>Compromised Intermediate Server</w:t>
        </w:r>
        <w:r w:rsidR="0079468C">
          <w:rPr>
            <w:noProof/>
            <w:webHidden/>
          </w:rPr>
          <w:tab/>
        </w:r>
        <w:r w:rsidR="0079468C">
          <w:rPr>
            <w:noProof/>
            <w:webHidden/>
          </w:rPr>
          <w:fldChar w:fldCharType="begin"/>
        </w:r>
        <w:r w:rsidR="0079468C">
          <w:rPr>
            <w:noProof/>
            <w:webHidden/>
          </w:rPr>
          <w:instrText xml:space="preserve"> PAGEREF _Toc393783689 \h </w:instrText>
        </w:r>
        <w:r w:rsidR="0079468C">
          <w:rPr>
            <w:noProof/>
            <w:webHidden/>
          </w:rPr>
        </w:r>
        <w:r w:rsidR="0079468C">
          <w:rPr>
            <w:noProof/>
            <w:webHidden/>
          </w:rPr>
          <w:fldChar w:fldCharType="separate"/>
        </w:r>
        <w:r w:rsidR="0079468C">
          <w:rPr>
            <w:noProof/>
            <w:webHidden/>
          </w:rPr>
          <w:t>7</w:t>
        </w:r>
        <w:r w:rsidR="0079468C">
          <w:rPr>
            <w:noProof/>
            <w:webHidden/>
          </w:rPr>
          <w:fldChar w:fldCharType="end"/>
        </w:r>
      </w:hyperlink>
    </w:p>
    <w:p w14:paraId="6E24E4BA" w14:textId="77777777" w:rsidR="0079468C" w:rsidRDefault="00CB59A7">
      <w:pPr>
        <w:pStyle w:val="TOC3"/>
        <w:rPr>
          <w:rFonts w:asciiTheme="minorHAnsi" w:eastAsiaTheme="minorEastAsia" w:hAnsiTheme="minorHAnsi" w:cstheme="minorBidi"/>
          <w:iCs w:val="0"/>
          <w:noProof/>
          <w:sz w:val="22"/>
          <w:szCs w:val="22"/>
          <w:lang w:eastAsia="en-NZ"/>
        </w:rPr>
      </w:pPr>
      <w:hyperlink w:anchor="_Toc393783690" w:history="1">
        <w:r w:rsidR="0079468C" w:rsidRPr="00635811">
          <w:rPr>
            <w:rStyle w:val="Hyperlink"/>
            <w:noProof/>
          </w:rPr>
          <w:t>3.2.2</w:t>
        </w:r>
        <w:r w:rsidR="0079468C">
          <w:rPr>
            <w:rFonts w:asciiTheme="minorHAnsi" w:eastAsiaTheme="minorEastAsia" w:hAnsiTheme="minorHAnsi" w:cstheme="minorBidi"/>
            <w:iCs w:val="0"/>
            <w:noProof/>
            <w:sz w:val="22"/>
            <w:szCs w:val="22"/>
            <w:lang w:eastAsia="en-NZ"/>
          </w:rPr>
          <w:tab/>
        </w:r>
        <w:r w:rsidR="0079468C" w:rsidRPr="00635811">
          <w:rPr>
            <w:rStyle w:val="Hyperlink"/>
            <w:noProof/>
          </w:rPr>
          <w:t>Master sudoers File Corruption</w:t>
        </w:r>
        <w:r w:rsidR="0079468C">
          <w:rPr>
            <w:noProof/>
            <w:webHidden/>
          </w:rPr>
          <w:tab/>
        </w:r>
        <w:r w:rsidR="0079468C">
          <w:rPr>
            <w:noProof/>
            <w:webHidden/>
          </w:rPr>
          <w:fldChar w:fldCharType="begin"/>
        </w:r>
        <w:r w:rsidR="0079468C">
          <w:rPr>
            <w:noProof/>
            <w:webHidden/>
          </w:rPr>
          <w:instrText xml:space="preserve"> PAGEREF _Toc393783690 \h </w:instrText>
        </w:r>
        <w:r w:rsidR="0079468C">
          <w:rPr>
            <w:noProof/>
            <w:webHidden/>
          </w:rPr>
        </w:r>
        <w:r w:rsidR="0079468C">
          <w:rPr>
            <w:noProof/>
            <w:webHidden/>
          </w:rPr>
          <w:fldChar w:fldCharType="separate"/>
        </w:r>
        <w:r w:rsidR="0079468C">
          <w:rPr>
            <w:noProof/>
            <w:webHidden/>
          </w:rPr>
          <w:t>7</w:t>
        </w:r>
        <w:r w:rsidR="0079468C">
          <w:rPr>
            <w:noProof/>
            <w:webHidden/>
          </w:rPr>
          <w:fldChar w:fldCharType="end"/>
        </w:r>
      </w:hyperlink>
    </w:p>
    <w:p w14:paraId="1867A28B" w14:textId="77777777" w:rsidR="0079468C" w:rsidRDefault="00CB59A7">
      <w:pPr>
        <w:pStyle w:val="TOC3"/>
        <w:rPr>
          <w:rFonts w:asciiTheme="minorHAnsi" w:eastAsiaTheme="minorEastAsia" w:hAnsiTheme="minorHAnsi" w:cstheme="minorBidi"/>
          <w:iCs w:val="0"/>
          <w:noProof/>
          <w:sz w:val="22"/>
          <w:szCs w:val="22"/>
          <w:lang w:eastAsia="en-NZ"/>
        </w:rPr>
      </w:pPr>
      <w:hyperlink w:anchor="_Toc393783691" w:history="1">
        <w:r w:rsidR="0079468C" w:rsidRPr="00635811">
          <w:rPr>
            <w:rStyle w:val="Hyperlink"/>
            <w:noProof/>
          </w:rPr>
          <w:t>3.2.3</w:t>
        </w:r>
        <w:r w:rsidR="0079468C">
          <w:rPr>
            <w:rFonts w:asciiTheme="minorHAnsi" w:eastAsiaTheme="minorEastAsia" w:hAnsiTheme="minorHAnsi" w:cstheme="minorBidi"/>
            <w:iCs w:val="0"/>
            <w:noProof/>
            <w:sz w:val="22"/>
            <w:szCs w:val="22"/>
            <w:lang w:eastAsia="en-NZ"/>
          </w:rPr>
          <w:tab/>
        </w:r>
        <w:r w:rsidR="0079468C" w:rsidRPr="00635811">
          <w:rPr>
            <w:rStyle w:val="Hyperlink"/>
            <w:noProof/>
          </w:rPr>
          <w:t>sudoers File Corruption During Transfer</w:t>
        </w:r>
        <w:r w:rsidR="0079468C">
          <w:rPr>
            <w:noProof/>
            <w:webHidden/>
          </w:rPr>
          <w:tab/>
        </w:r>
        <w:r w:rsidR="0079468C">
          <w:rPr>
            <w:noProof/>
            <w:webHidden/>
          </w:rPr>
          <w:fldChar w:fldCharType="begin"/>
        </w:r>
        <w:r w:rsidR="0079468C">
          <w:rPr>
            <w:noProof/>
            <w:webHidden/>
          </w:rPr>
          <w:instrText xml:space="preserve"> PAGEREF _Toc393783691 \h </w:instrText>
        </w:r>
        <w:r w:rsidR="0079468C">
          <w:rPr>
            <w:noProof/>
            <w:webHidden/>
          </w:rPr>
        </w:r>
        <w:r w:rsidR="0079468C">
          <w:rPr>
            <w:noProof/>
            <w:webHidden/>
          </w:rPr>
          <w:fldChar w:fldCharType="separate"/>
        </w:r>
        <w:r w:rsidR="0079468C">
          <w:rPr>
            <w:noProof/>
            <w:webHidden/>
          </w:rPr>
          <w:t>8</w:t>
        </w:r>
        <w:r w:rsidR="0079468C">
          <w:rPr>
            <w:noProof/>
            <w:webHidden/>
          </w:rPr>
          <w:fldChar w:fldCharType="end"/>
        </w:r>
      </w:hyperlink>
    </w:p>
    <w:p w14:paraId="5AD3626C" w14:textId="77777777" w:rsidR="0079468C" w:rsidRDefault="00CB59A7">
      <w:pPr>
        <w:pStyle w:val="TOC1"/>
        <w:rPr>
          <w:rFonts w:asciiTheme="minorHAnsi" w:eastAsiaTheme="minorEastAsia" w:hAnsiTheme="minorHAnsi" w:cstheme="minorBidi"/>
          <w:b w:val="0"/>
          <w:bCs w:val="0"/>
          <w:noProof/>
          <w:szCs w:val="22"/>
          <w:lang w:eastAsia="en-NZ"/>
        </w:rPr>
      </w:pPr>
      <w:hyperlink w:anchor="_Toc393783692" w:history="1">
        <w:r w:rsidR="0079468C" w:rsidRPr="00635811">
          <w:rPr>
            <w:rStyle w:val="Hyperlink"/>
            <w:noProof/>
          </w:rPr>
          <w:t>4</w:t>
        </w:r>
        <w:r w:rsidR="0079468C">
          <w:rPr>
            <w:rFonts w:asciiTheme="minorHAnsi" w:eastAsiaTheme="minorEastAsia" w:hAnsiTheme="minorHAnsi" w:cstheme="minorBidi"/>
            <w:b w:val="0"/>
            <w:bCs w:val="0"/>
            <w:noProof/>
            <w:szCs w:val="22"/>
            <w:lang w:eastAsia="en-NZ"/>
          </w:rPr>
          <w:tab/>
        </w:r>
        <w:r w:rsidR="0079468C" w:rsidRPr="00635811">
          <w:rPr>
            <w:rStyle w:val="Hyperlink"/>
            <w:noProof/>
          </w:rPr>
          <w:t>Further Enhancements</w:t>
        </w:r>
        <w:r w:rsidR="0079468C">
          <w:rPr>
            <w:noProof/>
            <w:webHidden/>
          </w:rPr>
          <w:tab/>
        </w:r>
        <w:r w:rsidR="0079468C">
          <w:rPr>
            <w:noProof/>
            <w:webHidden/>
          </w:rPr>
          <w:fldChar w:fldCharType="begin"/>
        </w:r>
        <w:r w:rsidR="0079468C">
          <w:rPr>
            <w:noProof/>
            <w:webHidden/>
          </w:rPr>
          <w:instrText xml:space="preserve"> PAGEREF _Toc393783692 \h </w:instrText>
        </w:r>
        <w:r w:rsidR="0079468C">
          <w:rPr>
            <w:noProof/>
            <w:webHidden/>
          </w:rPr>
        </w:r>
        <w:r w:rsidR="0079468C">
          <w:rPr>
            <w:noProof/>
            <w:webHidden/>
          </w:rPr>
          <w:fldChar w:fldCharType="separate"/>
        </w:r>
        <w:r w:rsidR="0079468C">
          <w:rPr>
            <w:noProof/>
            <w:webHidden/>
          </w:rPr>
          <w:t>9</w:t>
        </w:r>
        <w:r w:rsidR="0079468C">
          <w:rPr>
            <w:noProof/>
            <w:webHidden/>
          </w:rPr>
          <w:fldChar w:fldCharType="end"/>
        </w:r>
      </w:hyperlink>
    </w:p>
    <w:p w14:paraId="7A739E5A" w14:textId="77777777" w:rsidR="0079468C" w:rsidRDefault="00CB59A7">
      <w:pPr>
        <w:pStyle w:val="TOC2"/>
        <w:rPr>
          <w:rFonts w:asciiTheme="minorHAnsi" w:eastAsiaTheme="minorEastAsia" w:hAnsiTheme="minorHAnsi" w:cstheme="minorBidi"/>
          <w:noProof/>
          <w:sz w:val="22"/>
          <w:szCs w:val="22"/>
          <w:lang w:eastAsia="en-NZ"/>
        </w:rPr>
      </w:pPr>
      <w:hyperlink w:anchor="_Toc393783693" w:history="1">
        <w:r w:rsidR="0079468C" w:rsidRPr="00635811">
          <w:rPr>
            <w:rStyle w:val="Hyperlink"/>
            <w:noProof/>
          </w:rPr>
          <w:t>4.1</w:t>
        </w:r>
        <w:r w:rsidR="0079468C">
          <w:rPr>
            <w:rFonts w:asciiTheme="minorHAnsi" w:eastAsiaTheme="minorEastAsia" w:hAnsiTheme="minorHAnsi" w:cstheme="minorBidi"/>
            <w:noProof/>
            <w:sz w:val="22"/>
            <w:szCs w:val="22"/>
            <w:lang w:eastAsia="en-NZ"/>
          </w:rPr>
          <w:tab/>
        </w:r>
        <w:r w:rsidR="0079468C" w:rsidRPr="00635811">
          <w:rPr>
            <w:rStyle w:val="Hyperlink"/>
            <w:noProof/>
          </w:rPr>
          <w:t>Semi-autonomous Editing</w:t>
        </w:r>
        <w:r w:rsidR="0079468C">
          <w:rPr>
            <w:noProof/>
            <w:webHidden/>
          </w:rPr>
          <w:tab/>
        </w:r>
        <w:r w:rsidR="0079468C">
          <w:rPr>
            <w:noProof/>
            <w:webHidden/>
          </w:rPr>
          <w:fldChar w:fldCharType="begin"/>
        </w:r>
        <w:r w:rsidR="0079468C">
          <w:rPr>
            <w:noProof/>
            <w:webHidden/>
          </w:rPr>
          <w:instrText xml:space="preserve"> PAGEREF _Toc393783693 \h </w:instrText>
        </w:r>
        <w:r w:rsidR="0079468C">
          <w:rPr>
            <w:noProof/>
            <w:webHidden/>
          </w:rPr>
        </w:r>
        <w:r w:rsidR="0079468C">
          <w:rPr>
            <w:noProof/>
            <w:webHidden/>
          </w:rPr>
          <w:fldChar w:fldCharType="separate"/>
        </w:r>
        <w:r w:rsidR="0079468C">
          <w:rPr>
            <w:noProof/>
            <w:webHidden/>
          </w:rPr>
          <w:t>9</w:t>
        </w:r>
        <w:r w:rsidR="0079468C">
          <w:rPr>
            <w:noProof/>
            <w:webHidden/>
          </w:rPr>
          <w:fldChar w:fldCharType="end"/>
        </w:r>
      </w:hyperlink>
    </w:p>
    <w:p w14:paraId="0EBB98C0" w14:textId="77777777" w:rsidR="001D253D" w:rsidRDefault="00E4717A" w:rsidP="007314B6">
      <w:pPr>
        <w:pStyle w:val="BodyText"/>
        <w:rPr>
          <w:rFonts w:ascii="Calibri" w:eastAsia="Calibri" w:hAnsi="Calibri"/>
          <w:caps/>
        </w:rPr>
      </w:pPr>
      <w:r>
        <w:rPr>
          <w:rFonts w:ascii="Calibri" w:eastAsia="Calibri" w:hAnsi="Calibri" w:cs="Calibri"/>
          <w:caps/>
          <w:szCs w:val="20"/>
        </w:rPr>
        <w:fldChar w:fldCharType="end"/>
      </w:r>
    </w:p>
    <w:p w14:paraId="0EBB98C1" w14:textId="77777777" w:rsidR="00DE32C5" w:rsidRDefault="00DE32C5" w:rsidP="007314B6">
      <w:pPr>
        <w:pStyle w:val="BodyText"/>
      </w:pPr>
    </w:p>
    <w:p w14:paraId="0EBB98C2" w14:textId="77777777" w:rsidR="005F3F2D" w:rsidRDefault="00780F5E" w:rsidP="007314B6">
      <w:pPr>
        <w:pStyle w:val="Heading1"/>
      </w:pPr>
      <w:bookmarkStart w:id="1" w:name="_Ref343859743"/>
      <w:bookmarkStart w:id="2" w:name="_Ref343859803"/>
      <w:bookmarkStart w:id="3" w:name="_Toc393783678"/>
      <w:r>
        <w:lastRenderedPageBreak/>
        <w:t>Introduction</w:t>
      </w:r>
      <w:bookmarkEnd w:id="1"/>
      <w:bookmarkEnd w:id="2"/>
      <w:bookmarkEnd w:id="3"/>
    </w:p>
    <w:p w14:paraId="0EBB98C3" w14:textId="77777777" w:rsidR="00780F5E" w:rsidRDefault="00780F5E" w:rsidP="00BE1186">
      <w:pPr>
        <w:pStyle w:val="Heading2"/>
        <w:ind w:left="709"/>
      </w:pPr>
      <w:bookmarkStart w:id="4" w:name="_Toc393783679"/>
      <w:r>
        <w:t>Document Purpose</w:t>
      </w:r>
      <w:bookmarkEnd w:id="4"/>
    </w:p>
    <w:p w14:paraId="0EBB98C9" w14:textId="26197845" w:rsidR="000D64A3" w:rsidRDefault="00EE1222" w:rsidP="00F17CC3">
      <w:pPr>
        <w:pStyle w:val="BodyText"/>
      </w:pPr>
      <w:r>
        <w:t>The purpose of t</w:t>
      </w:r>
      <w:r w:rsidR="00BD5AEC">
        <w:t xml:space="preserve">his document is to describe the proposed changes to the NZDF Linux </w:t>
      </w:r>
      <w:r w:rsidR="00DD7AFC">
        <w:t xml:space="preserve">sudoers </w:t>
      </w:r>
      <w:r w:rsidR="001D325D">
        <w:t xml:space="preserve">file </w:t>
      </w:r>
      <w:r w:rsidR="00BD5AEC">
        <w:t>administration environment.</w:t>
      </w:r>
      <w:r w:rsidR="008A738E">
        <w:t xml:space="preserve"> Inefficiencies have been identified in the configuration and distribution of </w:t>
      </w:r>
      <w:r w:rsidR="001A1E5C">
        <w:t xml:space="preserve">the </w:t>
      </w:r>
      <w:r w:rsidR="008A738E">
        <w:t>sudoers files</w:t>
      </w:r>
      <w:r w:rsidR="001A1E5C">
        <w:t>, and security could be improved through the increased oversight</w:t>
      </w:r>
      <w:r w:rsidR="008A738E">
        <w:t>.</w:t>
      </w:r>
    </w:p>
    <w:p w14:paraId="165DE386" w14:textId="40B7EF95" w:rsidR="00BE1186" w:rsidRPr="00BE1186" w:rsidRDefault="00BE1186" w:rsidP="00BE1186">
      <w:pPr>
        <w:pStyle w:val="Heading2"/>
        <w:ind w:left="709"/>
        <w:rPr>
          <w:lang w:val="en-NZ"/>
        </w:rPr>
      </w:pPr>
      <w:bookmarkStart w:id="5" w:name="_Toc393783680"/>
      <w:bookmarkStart w:id="6" w:name="_Toc447898719"/>
      <w:bookmarkStart w:id="7" w:name="_Toc270453611"/>
      <w:r>
        <w:t>Scop</w:t>
      </w:r>
      <w:r w:rsidRPr="00BE1186">
        <w:rPr>
          <w:lang w:val="en-NZ"/>
        </w:rPr>
        <w:t>e</w:t>
      </w:r>
      <w:bookmarkEnd w:id="5"/>
    </w:p>
    <w:bookmarkEnd w:id="6"/>
    <w:bookmarkEnd w:id="7"/>
    <w:p w14:paraId="1F7D98D1" w14:textId="77777777" w:rsidR="00BE1186" w:rsidRDefault="000D64A3" w:rsidP="00BE1186">
      <w:pPr>
        <w:pStyle w:val="BodyText"/>
      </w:pPr>
      <w:r>
        <w:t>This do</w:t>
      </w:r>
      <w:r w:rsidR="003F3C56">
        <w:t>cument is intended to cover a high level design of sudoers distribution and management. It does not cover implementation</w:t>
      </w:r>
      <w:r w:rsidR="00F21B32">
        <w:t xml:space="preserve"> or operational details.</w:t>
      </w:r>
    </w:p>
    <w:p w14:paraId="47BF0A31" w14:textId="4699B995" w:rsidR="00BE1186" w:rsidRDefault="00287D95" w:rsidP="00BE1186">
      <w:pPr>
        <w:pStyle w:val="Heading2"/>
        <w:ind w:left="709"/>
      </w:pPr>
      <w:bookmarkStart w:id="8" w:name="_Toc393783681"/>
      <w:r>
        <w:t>Document References</w:t>
      </w:r>
      <w:bookmarkEnd w:id="8"/>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3114"/>
        <w:gridCol w:w="877"/>
        <w:gridCol w:w="5076"/>
      </w:tblGrid>
      <w:tr w:rsidR="00287D95" w:rsidRPr="000A297B" w14:paraId="0EBB98D1" w14:textId="77777777" w:rsidTr="00287D95">
        <w:trPr>
          <w:tblHeader/>
        </w:trPr>
        <w:tc>
          <w:tcPr>
            <w:tcW w:w="3114" w:type="dxa"/>
            <w:shd w:val="clear" w:color="auto" w:fill="DBE5F1" w:themeFill="accent1" w:themeFillTint="33"/>
          </w:tcPr>
          <w:p w14:paraId="0EBB98CE" w14:textId="77777777" w:rsidR="00287D95" w:rsidRPr="000A297B" w:rsidRDefault="00287D95" w:rsidP="00FE262B">
            <w:pPr>
              <w:pStyle w:val="TableHeading"/>
            </w:pPr>
            <w:r>
              <w:t>Document</w:t>
            </w:r>
          </w:p>
        </w:tc>
        <w:tc>
          <w:tcPr>
            <w:tcW w:w="877" w:type="dxa"/>
            <w:shd w:val="clear" w:color="auto" w:fill="DBE5F1" w:themeFill="accent1" w:themeFillTint="33"/>
          </w:tcPr>
          <w:p w14:paraId="0EBB98CF" w14:textId="77777777" w:rsidR="00287D95" w:rsidRPr="000A297B" w:rsidRDefault="00287D95" w:rsidP="00FE262B">
            <w:pPr>
              <w:pStyle w:val="TableHeading"/>
            </w:pPr>
            <w:r>
              <w:t>Version</w:t>
            </w:r>
          </w:p>
        </w:tc>
        <w:tc>
          <w:tcPr>
            <w:tcW w:w="5076" w:type="dxa"/>
            <w:shd w:val="clear" w:color="auto" w:fill="DBE5F1" w:themeFill="accent1" w:themeFillTint="33"/>
          </w:tcPr>
          <w:p w14:paraId="0EBB98D0" w14:textId="3DF96DBD" w:rsidR="00287D95" w:rsidRPr="000A297B" w:rsidRDefault="00BC6DB9" w:rsidP="00BC6DB9">
            <w:pPr>
              <w:pStyle w:val="TableHeading"/>
            </w:pPr>
            <w:r>
              <w:t>Relevance</w:t>
            </w:r>
          </w:p>
        </w:tc>
      </w:tr>
      <w:tr w:rsidR="00287D95" w:rsidRPr="000A297B" w14:paraId="0EBB98D5" w14:textId="77777777" w:rsidTr="00287D95">
        <w:tc>
          <w:tcPr>
            <w:tcW w:w="3114" w:type="dxa"/>
          </w:tcPr>
          <w:p w14:paraId="0EBB98D2" w14:textId="23A7C487" w:rsidR="00287D95" w:rsidRPr="000A297B" w:rsidRDefault="00287D95" w:rsidP="00E84EC2">
            <w:pPr>
              <w:pStyle w:val="TableBody"/>
            </w:pPr>
          </w:p>
        </w:tc>
        <w:tc>
          <w:tcPr>
            <w:tcW w:w="877" w:type="dxa"/>
          </w:tcPr>
          <w:p w14:paraId="0EBB98D3" w14:textId="4BD65F5C" w:rsidR="00287D95" w:rsidRPr="000A297B" w:rsidRDefault="00287D95" w:rsidP="00E84EC2">
            <w:pPr>
              <w:pStyle w:val="TableBody"/>
            </w:pPr>
          </w:p>
        </w:tc>
        <w:tc>
          <w:tcPr>
            <w:tcW w:w="5076" w:type="dxa"/>
          </w:tcPr>
          <w:p w14:paraId="0EBB98D4" w14:textId="1A71E821" w:rsidR="00287D95" w:rsidRPr="000A297B" w:rsidRDefault="00287D95" w:rsidP="00E84EC2">
            <w:pPr>
              <w:pStyle w:val="TableBody"/>
            </w:pPr>
          </w:p>
        </w:tc>
      </w:tr>
      <w:tr w:rsidR="00287D95" w:rsidRPr="000A297B" w14:paraId="0EBB98D9" w14:textId="77777777" w:rsidTr="00287D95">
        <w:tc>
          <w:tcPr>
            <w:tcW w:w="3114" w:type="dxa"/>
          </w:tcPr>
          <w:p w14:paraId="0EBB98D6" w14:textId="762B3D1E" w:rsidR="00287D95" w:rsidRPr="000A297B" w:rsidRDefault="00287D95" w:rsidP="00E84EC2">
            <w:pPr>
              <w:pStyle w:val="TableBody"/>
            </w:pPr>
          </w:p>
        </w:tc>
        <w:tc>
          <w:tcPr>
            <w:tcW w:w="877" w:type="dxa"/>
          </w:tcPr>
          <w:p w14:paraId="0EBB98D7" w14:textId="73D48C13" w:rsidR="00287D95" w:rsidRPr="000A297B" w:rsidRDefault="00287D95" w:rsidP="00E84EC2">
            <w:pPr>
              <w:pStyle w:val="TableBody"/>
            </w:pPr>
          </w:p>
        </w:tc>
        <w:tc>
          <w:tcPr>
            <w:tcW w:w="5076" w:type="dxa"/>
          </w:tcPr>
          <w:p w14:paraId="0EBB98D8" w14:textId="3C0EAF8F" w:rsidR="00287D95" w:rsidRPr="000A297B" w:rsidRDefault="00287D95" w:rsidP="004A3924">
            <w:pPr>
              <w:pStyle w:val="TableBody"/>
            </w:pPr>
          </w:p>
        </w:tc>
      </w:tr>
    </w:tbl>
    <w:p w14:paraId="0EBB98DA" w14:textId="77777777" w:rsidR="00041615" w:rsidRDefault="00041615" w:rsidP="00BE1186">
      <w:pPr>
        <w:pStyle w:val="Heading2"/>
        <w:ind w:left="709"/>
      </w:pPr>
      <w:bookmarkStart w:id="9" w:name="_Toc393783682"/>
      <w:r>
        <w:t>Definitions</w:t>
      </w:r>
      <w:bookmarkEnd w:id="9"/>
    </w:p>
    <w:tbl>
      <w:tblPr>
        <w:tblW w:w="9067" w:type="dxa"/>
        <w:tblInd w:w="113"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420" w:firstRow="1" w:lastRow="0" w:firstColumn="0" w:lastColumn="0" w:noHBand="0" w:noVBand="1"/>
      </w:tblPr>
      <w:tblGrid>
        <w:gridCol w:w="3069"/>
        <w:gridCol w:w="997"/>
        <w:gridCol w:w="5001"/>
      </w:tblGrid>
      <w:tr w:rsidR="00041615" w:rsidRPr="000A297B" w14:paraId="0EBB98DE" w14:textId="77777777" w:rsidTr="00E84EC2">
        <w:trPr>
          <w:tblHeader/>
        </w:trPr>
        <w:tc>
          <w:tcPr>
            <w:tcW w:w="3069" w:type="dxa"/>
            <w:shd w:val="clear" w:color="auto" w:fill="DBE5F1" w:themeFill="accent1" w:themeFillTint="33"/>
          </w:tcPr>
          <w:p w14:paraId="0EBB98DB" w14:textId="77777777" w:rsidR="00041615" w:rsidRPr="000A297B" w:rsidRDefault="00E84EC2" w:rsidP="00FE262B">
            <w:pPr>
              <w:pStyle w:val="TableHeading"/>
            </w:pPr>
            <w:r>
              <w:t>Term</w:t>
            </w:r>
          </w:p>
        </w:tc>
        <w:tc>
          <w:tcPr>
            <w:tcW w:w="997" w:type="dxa"/>
            <w:shd w:val="clear" w:color="auto" w:fill="DBE5F1" w:themeFill="accent1" w:themeFillTint="33"/>
          </w:tcPr>
          <w:p w14:paraId="0EBB98DC" w14:textId="77777777" w:rsidR="00041615" w:rsidRPr="000A297B" w:rsidRDefault="00E84EC2" w:rsidP="00FE262B">
            <w:pPr>
              <w:pStyle w:val="TableHeading"/>
            </w:pPr>
            <w:r>
              <w:t>Acronym</w:t>
            </w:r>
          </w:p>
        </w:tc>
        <w:tc>
          <w:tcPr>
            <w:tcW w:w="5001" w:type="dxa"/>
            <w:shd w:val="clear" w:color="auto" w:fill="DBE5F1" w:themeFill="accent1" w:themeFillTint="33"/>
          </w:tcPr>
          <w:p w14:paraId="0EBB98DD" w14:textId="77777777" w:rsidR="00041615" w:rsidRPr="000A297B" w:rsidRDefault="00E84EC2" w:rsidP="00FE262B">
            <w:pPr>
              <w:pStyle w:val="TableHeading"/>
            </w:pPr>
            <w:r>
              <w:t>Definition</w:t>
            </w:r>
          </w:p>
        </w:tc>
      </w:tr>
      <w:tr w:rsidR="00E84EC2" w:rsidRPr="000A297B" w14:paraId="0EBB98E2" w14:textId="77777777" w:rsidTr="00E84EC2">
        <w:tc>
          <w:tcPr>
            <w:tcW w:w="3069" w:type="dxa"/>
          </w:tcPr>
          <w:p w14:paraId="0EBB98DF" w14:textId="4116FACC" w:rsidR="00E84EC2" w:rsidRPr="00B55009" w:rsidRDefault="001D325D" w:rsidP="00E84EC2">
            <w:pPr>
              <w:pStyle w:val="TableBody"/>
            </w:pPr>
            <w:r>
              <w:t>sudoers</w:t>
            </w:r>
          </w:p>
        </w:tc>
        <w:tc>
          <w:tcPr>
            <w:tcW w:w="997" w:type="dxa"/>
          </w:tcPr>
          <w:p w14:paraId="0EBB98E0" w14:textId="17B1B24B" w:rsidR="00E84EC2" w:rsidRPr="00B55009" w:rsidRDefault="00E84EC2" w:rsidP="00E84EC2">
            <w:pPr>
              <w:pStyle w:val="TableBody"/>
            </w:pPr>
          </w:p>
        </w:tc>
        <w:tc>
          <w:tcPr>
            <w:tcW w:w="5001" w:type="dxa"/>
          </w:tcPr>
          <w:p w14:paraId="0EBB98E1" w14:textId="7AF71D02" w:rsidR="00E84EC2" w:rsidRPr="00B55009" w:rsidRDefault="00FD3E36" w:rsidP="00FD3E36">
            <w:pPr>
              <w:pStyle w:val="TableBody"/>
            </w:pPr>
            <w:r>
              <w:t>The sudoers file (/etc/sudoers) grants logged in users the right to privilege escalation for specific commands.</w:t>
            </w:r>
          </w:p>
        </w:tc>
      </w:tr>
      <w:tr w:rsidR="00BC6DB9" w:rsidRPr="000A297B" w14:paraId="377F2B71" w14:textId="77777777" w:rsidTr="00E84EC2">
        <w:tc>
          <w:tcPr>
            <w:tcW w:w="3069" w:type="dxa"/>
          </w:tcPr>
          <w:p w14:paraId="17CE64D1" w14:textId="0E62182C" w:rsidR="00BC6DB9" w:rsidRDefault="00BC6DB9" w:rsidP="00E84EC2">
            <w:pPr>
              <w:pStyle w:val="TableBody"/>
            </w:pPr>
            <w:r>
              <w:t>sudo</w:t>
            </w:r>
          </w:p>
        </w:tc>
        <w:tc>
          <w:tcPr>
            <w:tcW w:w="997" w:type="dxa"/>
          </w:tcPr>
          <w:p w14:paraId="63FE68AF" w14:textId="77777777" w:rsidR="00BC6DB9" w:rsidRDefault="00BC6DB9" w:rsidP="00E84EC2">
            <w:pPr>
              <w:pStyle w:val="TableBody"/>
            </w:pPr>
          </w:p>
        </w:tc>
        <w:tc>
          <w:tcPr>
            <w:tcW w:w="5001" w:type="dxa"/>
          </w:tcPr>
          <w:p w14:paraId="3202FBB5" w14:textId="644604F5" w:rsidR="00BC6DB9" w:rsidRPr="00B55009" w:rsidRDefault="00BC6DB9" w:rsidP="00E84EC2">
            <w:pPr>
              <w:pStyle w:val="TableBody"/>
            </w:pPr>
            <w:r>
              <w:t>The Linux application that reads the sudoers file.</w:t>
            </w:r>
          </w:p>
        </w:tc>
      </w:tr>
      <w:tr w:rsidR="00E84EC2" w:rsidRPr="000A297B" w14:paraId="0EBB98E6" w14:textId="77777777" w:rsidTr="00E84EC2">
        <w:tc>
          <w:tcPr>
            <w:tcW w:w="3069" w:type="dxa"/>
          </w:tcPr>
          <w:p w14:paraId="0EBB98E3" w14:textId="20E1BB63" w:rsidR="00E84EC2" w:rsidRPr="00B55009" w:rsidRDefault="001D325D" w:rsidP="00E84EC2">
            <w:pPr>
              <w:pStyle w:val="TableBody"/>
            </w:pPr>
            <w:r>
              <w:t>New Zealand Defence Force</w:t>
            </w:r>
          </w:p>
        </w:tc>
        <w:tc>
          <w:tcPr>
            <w:tcW w:w="997" w:type="dxa"/>
          </w:tcPr>
          <w:p w14:paraId="0EBB98E4" w14:textId="0EDE8BC7" w:rsidR="00E84EC2" w:rsidRPr="00B55009" w:rsidRDefault="001D325D" w:rsidP="00E84EC2">
            <w:pPr>
              <w:pStyle w:val="TableBody"/>
            </w:pPr>
            <w:r>
              <w:t>NZDF</w:t>
            </w:r>
          </w:p>
        </w:tc>
        <w:tc>
          <w:tcPr>
            <w:tcW w:w="5001" w:type="dxa"/>
          </w:tcPr>
          <w:p w14:paraId="0EBB98E5" w14:textId="77777777" w:rsidR="00E84EC2" w:rsidRPr="00B55009" w:rsidRDefault="00E84EC2" w:rsidP="00E84EC2">
            <w:pPr>
              <w:pStyle w:val="TableBody"/>
            </w:pPr>
          </w:p>
        </w:tc>
      </w:tr>
      <w:tr w:rsidR="00E84EC2" w:rsidRPr="000A297B" w14:paraId="0EBB98EA" w14:textId="77777777" w:rsidTr="00E84EC2">
        <w:tc>
          <w:tcPr>
            <w:tcW w:w="3069" w:type="dxa"/>
          </w:tcPr>
          <w:p w14:paraId="0EBB98E7" w14:textId="1E33C46E" w:rsidR="00E84EC2" w:rsidRPr="00B55009" w:rsidRDefault="00B25A3D" w:rsidP="00E84EC2">
            <w:pPr>
              <w:pStyle w:val="TableBody"/>
            </w:pPr>
            <w:r>
              <w:t>Defence Force Order</w:t>
            </w:r>
          </w:p>
        </w:tc>
        <w:tc>
          <w:tcPr>
            <w:tcW w:w="997" w:type="dxa"/>
          </w:tcPr>
          <w:p w14:paraId="0EBB98E8" w14:textId="43036024" w:rsidR="00E84EC2" w:rsidRPr="00B55009" w:rsidRDefault="00B25A3D" w:rsidP="00E84EC2">
            <w:pPr>
              <w:pStyle w:val="TableBody"/>
            </w:pPr>
            <w:r>
              <w:t>DFO</w:t>
            </w:r>
          </w:p>
        </w:tc>
        <w:tc>
          <w:tcPr>
            <w:tcW w:w="5001" w:type="dxa"/>
          </w:tcPr>
          <w:p w14:paraId="0EBB98E9" w14:textId="35528555" w:rsidR="00E84EC2" w:rsidRPr="00B55009" w:rsidRDefault="00B25A3D" w:rsidP="00E84EC2">
            <w:pPr>
              <w:pStyle w:val="TableBody"/>
            </w:pPr>
            <w:r>
              <w:t>A series of NZDF documents detailing required securi</w:t>
            </w:r>
            <w:r w:rsidR="00265D95">
              <w:t>ty and operational requirements.</w:t>
            </w:r>
          </w:p>
        </w:tc>
      </w:tr>
      <w:tr w:rsidR="00265D95" w:rsidRPr="000A297B" w14:paraId="7383CB5C" w14:textId="77777777" w:rsidTr="00E84EC2">
        <w:tc>
          <w:tcPr>
            <w:tcW w:w="3069" w:type="dxa"/>
          </w:tcPr>
          <w:p w14:paraId="2F7FFCD7" w14:textId="221D7C0A" w:rsidR="00265D95" w:rsidRDefault="00265D95" w:rsidP="00E84EC2">
            <w:pPr>
              <w:pStyle w:val="TableBody"/>
            </w:pPr>
            <w:r>
              <w:t>Secure Shell</w:t>
            </w:r>
          </w:p>
        </w:tc>
        <w:tc>
          <w:tcPr>
            <w:tcW w:w="997" w:type="dxa"/>
          </w:tcPr>
          <w:p w14:paraId="5C139613" w14:textId="602C4999" w:rsidR="00265D95" w:rsidRDefault="00265D95" w:rsidP="00E84EC2">
            <w:pPr>
              <w:pStyle w:val="TableBody"/>
            </w:pPr>
            <w:r>
              <w:t>SSH</w:t>
            </w:r>
          </w:p>
        </w:tc>
        <w:tc>
          <w:tcPr>
            <w:tcW w:w="5001" w:type="dxa"/>
          </w:tcPr>
          <w:p w14:paraId="76714C2A" w14:textId="234DE038" w:rsidR="00265D95" w:rsidRDefault="00265D95" w:rsidP="00E84EC2">
            <w:pPr>
              <w:pStyle w:val="TableBody"/>
            </w:pPr>
            <w:r>
              <w:t>A method of securely accessing a remote system via an encrypted connection.</w:t>
            </w:r>
          </w:p>
        </w:tc>
      </w:tr>
      <w:tr w:rsidR="00265D95" w:rsidRPr="000A297B" w14:paraId="35745047" w14:textId="77777777" w:rsidTr="00E84EC2">
        <w:tc>
          <w:tcPr>
            <w:tcW w:w="3069" w:type="dxa"/>
          </w:tcPr>
          <w:p w14:paraId="66AAA0AC" w14:textId="4A388FA8" w:rsidR="00265D95" w:rsidRDefault="00265D95" w:rsidP="00E84EC2">
            <w:pPr>
              <w:pStyle w:val="TableBody"/>
            </w:pPr>
            <w:r>
              <w:t>Secure File Transfer Protocol</w:t>
            </w:r>
          </w:p>
        </w:tc>
        <w:tc>
          <w:tcPr>
            <w:tcW w:w="997" w:type="dxa"/>
          </w:tcPr>
          <w:p w14:paraId="3AE2E1BE" w14:textId="76EBEE07" w:rsidR="00265D95" w:rsidRDefault="00265D95" w:rsidP="00E84EC2">
            <w:pPr>
              <w:pStyle w:val="TableBody"/>
            </w:pPr>
            <w:r>
              <w:t>SFTP</w:t>
            </w:r>
          </w:p>
        </w:tc>
        <w:tc>
          <w:tcPr>
            <w:tcW w:w="5001" w:type="dxa"/>
          </w:tcPr>
          <w:p w14:paraId="2CFB0825" w14:textId="403AC3D9" w:rsidR="00265D95" w:rsidRDefault="00265D95" w:rsidP="00E84EC2">
            <w:pPr>
              <w:pStyle w:val="TableBody"/>
            </w:pPr>
            <w:r>
              <w:t>A method of transferring files securely through an SSH tunnel.</w:t>
            </w:r>
          </w:p>
        </w:tc>
      </w:tr>
      <w:tr w:rsidR="00E40DE5" w:rsidRPr="000A297B" w14:paraId="1EE40852" w14:textId="77777777" w:rsidTr="00E84EC2">
        <w:tc>
          <w:tcPr>
            <w:tcW w:w="3069" w:type="dxa"/>
          </w:tcPr>
          <w:p w14:paraId="13446BE6" w14:textId="2D1FED0F" w:rsidR="00E40DE5" w:rsidRDefault="00E40DE5" w:rsidP="00E84EC2">
            <w:pPr>
              <w:pStyle w:val="TableBody"/>
            </w:pPr>
            <w:r>
              <w:t>Access Control List</w:t>
            </w:r>
          </w:p>
        </w:tc>
        <w:tc>
          <w:tcPr>
            <w:tcW w:w="997" w:type="dxa"/>
          </w:tcPr>
          <w:p w14:paraId="42EC1592" w14:textId="3CD625ED" w:rsidR="00E40DE5" w:rsidRDefault="00E40DE5" w:rsidP="00E84EC2">
            <w:pPr>
              <w:pStyle w:val="TableBody"/>
            </w:pPr>
            <w:r>
              <w:t>ACL</w:t>
            </w:r>
          </w:p>
        </w:tc>
        <w:tc>
          <w:tcPr>
            <w:tcW w:w="5001" w:type="dxa"/>
          </w:tcPr>
          <w:p w14:paraId="760452A9" w14:textId="28745597" w:rsidR="00E40DE5" w:rsidRDefault="00E40DE5" w:rsidP="00E84EC2">
            <w:pPr>
              <w:pStyle w:val="TableBody"/>
            </w:pPr>
            <w:r>
              <w:t>An extension of Linux file permissions which gives more granular control of file access.</w:t>
            </w:r>
          </w:p>
        </w:tc>
      </w:tr>
    </w:tbl>
    <w:p w14:paraId="0EBB98EB" w14:textId="77777777" w:rsidR="0037499D" w:rsidRDefault="0037499D" w:rsidP="00287D95">
      <w:pPr>
        <w:pStyle w:val="BodyText"/>
        <w:rPr>
          <w:lang w:val="en-GB"/>
        </w:rPr>
      </w:pPr>
    </w:p>
    <w:p w14:paraId="0EBB98EC" w14:textId="7C2D5148" w:rsidR="00F74D21" w:rsidRDefault="00AF3B7A" w:rsidP="00956232">
      <w:pPr>
        <w:pStyle w:val="Heading1"/>
      </w:pPr>
      <w:bookmarkStart w:id="10" w:name="_Toc393783683"/>
      <w:r>
        <w:lastRenderedPageBreak/>
        <w:t>Current Method</w:t>
      </w:r>
      <w:bookmarkEnd w:id="10"/>
    </w:p>
    <w:p w14:paraId="27553B96" w14:textId="59A510AA" w:rsidR="00F74D21" w:rsidRPr="00F74D21" w:rsidRDefault="00F74D21" w:rsidP="00BE1186">
      <w:pPr>
        <w:pStyle w:val="Heading2"/>
        <w:ind w:left="709"/>
      </w:pPr>
      <w:bookmarkStart w:id="11" w:name="_Toc393783684"/>
      <w:r>
        <w:t>Process Description</w:t>
      </w:r>
      <w:bookmarkEnd w:id="11"/>
    </w:p>
    <w:p w14:paraId="0BDBAA02" w14:textId="4E57531A" w:rsidR="00F74D21" w:rsidRDefault="00F74D21" w:rsidP="00F74D21">
      <w:pPr>
        <w:pStyle w:val="BodyText"/>
        <w:rPr>
          <w:lang w:val="en-GB" w:eastAsia="x-none"/>
        </w:rPr>
      </w:pPr>
      <w:r>
        <w:rPr>
          <w:lang w:val="en-GB" w:eastAsia="x-none"/>
        </w:rPr>
        <w:t>Currently, each sudoers file is managed manually on a per server, per user, per command basis. There are opportunities for legacy users and inconsistent sudoers configurations across servers. Each server must be logged into</w:t>
      </w:r>
      <w:r w:rsidR="00265D95">
        <w:rPr>
          <w:lang w:val="en-GB" w:eastAsia="x-none"/>
        </w:rPr>
        <w:t xml:space="preserve"> individually</w:t>
      </w:r>
      <w:r>
        <w:rPr>
          <w:lang w:val="en-GB" w:eastAsia="x-none"/>
        </w:rPr>
        <w:t>, privileges elevated, sudoers edited and saved wheneve</w:t>
      </w:r>
      <w:r w:rsidR="009827D8">
        <w:rPr>
          <w:lang w:val="en-GB" w:eastAsia="x-none"/>
        </w:rPr>
        <w:t>r a sudoers change is required.</w:t>
      </w:r>
      <w:r w:rsidR="00265D95">
        <w:rPr>
          <w:lang w:val="en-GB" w:eastAsia="x-none"/>
        </w:rPr>
        <w:t xml:space="preserve"> Figure 1 illustrates a high level view of this process with three servers. The connections are commonly made over SSH, but console access is also possible, so the connection process is unlabelled here.</w:t>
      </w:r>
    </w:p>
    <w:p w14:paraId="0515D144" w14:textId="77777777" w:rsidR="00F74D21" w:rsidRDefault="00F74D21" w:rsidP="00F74D21">
      <w:pPr>
        <w:pStyle w:val="BodyText"/>
        <w:keepNext/>
        <w:jc w:val="center"/>
      </w:pPr>
      <w:r>
        <w:rPr>
          <w:noProof/>
          <w:lang w:eastAsia="en-NZ"/>
        </w:rPr>
        <w:drawing>
          <wp:inline distT="0" distB="0" distL="0" distR="0" wp14:anchorId="625F8FB9" wp14:editId="07199F60">
            <wp:extent cx="49149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ers Distribution Proposal Current.png"/>
                    <pic:cNvPicPr/>
                  </pic:nvPicPr>
                  <pic:blipFill>
                    <a:blip r:embed="rId15">
                      <a:extLst>
                        <a:ext uri="{28A0092B-C50C-407E-A947-70E740481C1C}">
                          <a14:useLocalDpi xmlns:a14="http://schemas.microsoft.com/office/drawing/2010/main" val="0"/>
                        </a:ext>
                      </a:extLst>
                    </a:blip>
                    <a:stretch>
                      <a:fillRect/>
                    </a:stretch>
                  </pic:blipFill>
                  <pic:spPr>
                    <a:xfrm>
                      <a:off x="0" y="0"/>
                      <a:ext cx="4914900" cy="4200525"/>
                    </a:xfrm>
                    <a:prstGeom prst="rect">
                      <a:avLst/>
                    </a:prstGeom>
                  </pic:spPr>
                </pic:pic>
              </a:graphicData>
            </a:graphic>
          </wp:inline>
        </w:drawing>
      </w:r>
    </w:p>
    <w:p w14:paraId="3109DC92" w14:textId="77777777" w:rsidR="00F74D21" w:rsidRDefault="00F74D21" w:rsidP="00F74D21">
      <w:pPr>
        <w:pStyle w:val="Caption"/>
        <w:jc w:val="center"/>
        <w:rPr>
          <w:lang w:val="en-GB" w:eastAsia="x-none"/>
        </w:rPr>
      </w:pPr>
      <w:r>
        <w:t xml:space="preserve">Figure </w:t>
      </w:r>
      <w:r w:rsidR="00CB59A7">
        <w:fldChar w:fldCharType="begin"/>
      </w:r>
      <w:r w:rsidR="00CB59A7">
        <w:instrText xml:space="preserve"> SEQ Figure \* ARABIC </w:instrText>
      </w:r>
      <w:r w:rsidR="00CB59A7">
        <w:fldChar w:fldCharType="separate"/>
      </w:r>
      <w:r w:rsidR="004F1CD4">
        <w:rPr>
          <w:noProof/>
        </w:rPr>
        <w:t>1</w:t>
      </w:r>
      <w:r w:rsidR="00CB59A7">
        <w:rPr>
          <w:noProof/>
        </w:rPr>
        <w:fldChar w:fldCharType="end"/>
      </w:r>
      <w:r>
        <w:t xml:space="preserve"> - Current sudoers management method</w:t>
      </w:r>
    </w:p>
    <w:p w14:paraId="157CC398" w14:textId="7466597E" w:rsidR="009827D8" w:rsidRDefault="009827D8" w:rsidP="009827D8">
      <w:pPr>
        <w:pStyle w:val="Heading2"/>
        <w:numPr>
          <w:ilvl w:val="1"/>
          <w:numId w:val="31"/>
        </w:numPr>
        <w:rPr>
          <w:lang w:val="en-NZ"/>
        </w:rPr>
      </w:pPr>
      <w:bookmarkStart w:id="12" w:name="_Toc393783685"/>
      <w:r>
        <w:rPr>
          <w:lang w:val="en-NZ"/>
        </w:rPr>
        <w:t>Risks and Inefficiencies</w:t>
      </w:r>
      <w:bookmarkEnd w:id="12"/>
    </w:p>
    <w:p w14:paraId="1CF26206" w14:textId="03B1AAF9" w:rsidR="009827D8" w:rsidRDefault="009827D8" w:rsidP="009827D8">
      <w:pPr>
        <w:pStyle w:val="BodyText"/>
        <w:rPr>
          <w:lang w:val="en-GB" w:eastAsia="x-none"/>
        </w:rPr>
      </w:pPr>
      <w:r>
        <w:rPr>
          <w:lang w:val="en-GB" w:eastAsia="x-none"/>
        </w:rPr>
        <w:t>When a new user joins, the process for adding them to each relevant sudoers file is time consuming, repetitive and open to error.</w:t>
      </w:r>
      <w:r w:rsidR="0037464F">
        <w:rPr>
          <w:lang w:val="en-GB" w:eastAsia="x-none"/>
        </w:rPr>
        <w:t xml:space="preserve"> Because the process is time consuming, it’s common to grant a user more privileges than might</w:t>
      </w:r>
      <w:r w:rsidR="00475C5E">
        <w:rPr>
          <w:lang w:val="en-GB" w:eastAsia="x-none"/>
        </w:rPr>
        <w:t xml:space="preserve"> otherwise</w:t>
      </w:r>
      <w:r w:rsidR="0037464F">
        <w:rPr>
          <w:lang w:val="en-GB" w:eastAsia="x-none"/>
        </w:rPr>
        <w:t xml:space="preserve"> be required, such as allowing the user to switch users entir</w:t>
      </w:r>
      <w:r w:rsidR="00475C5E">
        <w:rPr>
          <w:lang w:val="en-GB" w:eastAsia="x-none"/>
        </w:rPr>
        <w:t>ely when their only requirement might be</w:t>
      </w:r>
      <w:r w:rsidR="001D0862">
        <w:rPr>
          <w:lang w:val="en-GB" w:eastAsia="x-none"/>
        </w:rPr>
        <w:t xml:space="preserve"> to</w:t>
      </w:r>
      <w:r w:rsidR="00475C5E">
        <w:rPr>
          <w:lang w:val="en-GB" w:eastAsia="x-none"/>
        </w:rPr>
        <w:t>, for instance, restart a service.</w:t>
      </w:r>
    </w:p>
    <w:p w14:paraId="0C5A3C72" w14:textId="7536754D" w:rsidR="00475C5E" w:rsidRPr="0037464F" w:rsidRDefault="00475C5E" w:rsidP="009827D8">
      <w:pPr>
        <w:pStyle w:val="BodyText"/>
        <w:rPr>
          <w:lang w:val="en-GB" w:eastAsia="x-none"/>
        </w:rPr>
      </w:pPr>
      <w:r>
        <w:rPr>
          <w:lang w:val="en-GB" w:eastAsia="x-none"/>
        </w:rPr>
        <w:t>As an unfortunate side effect of switching users, auditing capabilities are reduced. Auditing the changes and recording the time of those changes is still accurate, however the changes are attributed to the switched-to user. It is common for many users to be able to switch to an alternate single user, such as the user that runs the database service. Therefore, it would be very difficult to accurately establish which real users made system modification.</w:t>
      </w:r>
    </w:p>
    <w:p w14:paraId="0E30AB6E" w14:textId="5C538AA8" w:rsidR="00956232" w:rsidRDefault="00F74D21" w:rsidP="00956232">
      <w:pPr>
        <w:pStyle w:val="Heading1"/>
      </w:pPr>
      <w:bookmarkStart w:id="13" w:name="_Toc393783686"/>
      <w:r>
        <w:lastRenderedPageBreak/>
        <w:t>Proposed Solution</w:t>
      </w:r>
      <w:bookmarkEnd w:id="13"/>
    </w:p>
    <w:p w14:paraId="0E09730F" w14:textId="1B8FC338" w:rsidR="00BE1186" w:rsidRPr="0004608C" w:rsidRDefault="00BE1186" w:rsidP="0004608C">
      <w:pPr>
        <w:pStyle w:val="Heading2"/>
        <w:ind w:left="709"/>
      </w:pPr>
      <w:bookmarkStart w:id="14" w:name="_Toc393783687"/>
      <w:r w:rsidRPr="0004608C">
        <w:t>Process Description</w:t>
      </w:r>
      <w:bookmarkEnd w:id="14"/>
    </w:p>
    <w:p w14:paraId="243C883B" w14:textId="33BC5124" w:rsidR="00AC322A" w:rsidRDefault="001D0862" w:rsidP="00697B29">
      <w:pPr>
        <w:pStyle w:val="BodyText"/>
        <w:rPr>
          <w:lang w:val="en-GB" w:eastAsia="x-none"/>
        </w:rPr>
      </w:pPr>
      <w:r>
        <w:rPr>
          <w:lang w:val="en-GB" w:eastAsia="x-none"/>
        </w:rPr>
        <w:t>In the proposed system, an Intermediate Server is introduced. The Intermediate Server could be an existing s</w:t>
      </w:r>
      <w:r w:rsidR="00FD77A3">
        <w:rPr>
          <w:lang w:val="en-GB" w:eastAsia="x-none"/>
        </w:rPr>
        <w:t>erver or a new server. Its only purpose is to act as a repository for the master sudoers file. The master sudoers file is the only sudoers file that is edited by an administrator. The master file is then distributed to other servers, so that each server has an identical sudoers file.</w:t>
      </w:r>
    </w:p>
    <w:p w14:paraId="57AEF9D9" w14:textId="5D15764F" w:rsidR="00265D95" w:rsidRDefault="00265D95" w:rsidP="00697B29">
      <w:pPr>
        <w:pStyle w:val="BodyText"/>
        <w:rPr>
          <w:lang w:val="en-GB" w:eastAsia="x-none"/>
        </w:rPr>
      </w:pPr>
      <w:r>
        <w:rPr>
          <w:lang w:val="en-GB" w:eastAsia="x-none"/>
        </w:rPr>
        <w:t>The method of sudoers distribution proposed is to use public key authentication over SSH. Public key authentication is generally more secure than using a password because, unlike a password, a key cannot be guessed.</w:t>
      </w:r>
      <w:r w:rsidR="00E40DE5">
        <w:rPr>
          <w:lang w:val="en-GB" w:eastAsia="x-none"/>
        </w:rPr>
        <w:t xml:space="preserve"> It does not matter which side initiates the connection - the Intermediate Server could hold keys for accessing the other servers and push the sudoers configuration file to them, or the other servers could hold a key to the Intermediate Server and pull the sudoers configuration from it. The end result is the same, but the execution and methods of security are slightly different.</w:t>
      </w:r>
    </w:p>
    <w:p w14:paraId="17918D7E" w14:textId="77777777" w:rsidR="00B07522" w:rsidRDefault="00E40DE5" w:rsidP="00697B29">
      <w:pPr>
        <w:pStyle w:val="BodyText"/>
        <w:rPr>
          <w:lang w:val="en-GB" w:eastAsia="x-none"/>
        </w:rPr>
      </w:pPr>
      <w:r>
        <w:rPr>
          <w:lang w:val="en-GB" w:eastAsia="x-none"/>
        </w:rPr>
        <w:t>Figure 2 gives an example of the proposed sudoers distribution system.</w:t>
      </w:r>
    </w:p>
    <w:p w14:paraId="787DE146" w14:textId="23886D3C" w:rsidR="00AE6EA5" w:rsidRDefault="00620C8A" w:rsidP="00AE6EA5">
      <w:pPr>
        <w:pStyle w:val="BodyText"/>
        <w:keepNext/>
      </w:pPr>
      <w:r>
        <w:rPr>
          <w:noProof/>
          <w:lang w:eastAsia="en-NZ"/>
        </w:rPr>
        <w:drawing>
          <wp:inline distT="0" distB="0" distL="0" distR="0" wp14:anchorId="43D36E03" wp14:editId="6037CFAF">
            <wp:extent cx="5731510" cy="3469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ers Distribution Proposa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469005"/>
                    </a:xfrm>
                    <a:prstGeom prst="rect">
                      <a:avLst/>
                    </a:prstGeom>
                  </pic:spPr>
                </pic:pic>
              </a:graphicData>
            </a:graphic>
          </wp:inline>
        </w:drawing>
      </w:r>
    </w:p>
    <w:p w14:paraId="5297463C" w14:textId="29C9D7E1" w:rsidR="00A45A45" w:rsidRDefault="00AE6EA5" w:rsidP="0004608C">
      <w:pPr>
        <w:pStyle w:val="Caption"/>
        <w:jc w:val="center"/>
      </w:pPr>
      <w:r>
        <w:t xml:space="preserve">Figure </w:t>
      </w:r>
      <w:r w:rsidR="00CB59A7">
        <w:fldChar w:fldCharType="begin"/>
      </w:r>
      <w:r w:rsidR="00CB59A7">
        <w:instrText xml:space="preserve"> SEQ Figure \* ARABIC </w:instrText>
      </w:r>
      <w:r w:rsidR="00CB59A7">
        <w:fldChar w:fldCharType="separate"/>
      </w:r>
      <w:r w:rsidR="004F1CD4">
        <w:rPr>
          <w:noProof/>
        </w:rPr>
        <w:t>2</w:t>
      </w:r>
      <w:r w:rsidR="00CB59A7">
        <w:rPr>
          <w:noProof/>
        </w:rPr>
        <w:fldChar w:fldCharType="end"/>
      </w:r>
      <w:r>
        <w:t xml:space="preserve"> - Proposed sudoers management method</w:t>
      </w:r>
    </w:p>
    <w:p w14:paraId="204870C0" w14:textId="77777777" w:rsidR="00B07522" w:rsidRDefault="00B07522" w:rsidP="00B07522">
      <w:pPr>
        <w:pStyle w:val="BodyText"/>
        <w:rPr>
          <w:lang w:val="en-GB" w:eastAsia="x-none"/>
        </w:rPr>
      </w:pPr>
      <w:r>
        <w:rPr>
          <w:lang w:val="en-GB" w:eastAsia="x-none"/>
        </w:rPr>
        <w:t>Also illustrated in Figure 2 is a logical representation of the new sudoers file, which briefly describes how a single sudoers file would operate across multiple servers. Servers are grouped into ‘roles’, such as Database servers (DBS) and Application servers (APPS). A single server can also have multiple roles (such as being an Application server and a Database server).</w:t>
      </w:r>
    </w:p>
    <w:p w14:paraId="161A29FA" w14:textId="08137124" w:rsidR="00B07522" w:rsidRDefault="00B07522" w:rsidP="00B07522">
      <w:pPr>
        <w:pStyle w:val="BodyText"/>
        <w:rPr>
          <w:lang w:val="en-GB" w:eastAsia="x-none"/>
        </w:rPr>
      </w:pPr>
      <w:r>
        <w:rPr>
          <w:lang w:val="en-GB" w:eastAsia="x-none"/>
        </w:rPr>
        <w:t>Commands are firstly defined with aliases. This is for tidiness and clarity in the Rights List. For example, ‘/etc/init.d/oracle restart’ could become OracleRestart</w:t>
      </w:r>
      <w:r w:rsidR="00620C8A">
        <w:rPr>
          <w:lang w:val="en-GB" w:eastAsia="x-none"/>
        </w:rPr>
        <w:t>, although Figure 2 shows</w:t>
      </w:r>
      <w:r>
        <w:rPr>
          <w:lang w:val="en-GB" w:eastAsia="x-none"/>
        </w:rPr>
        <w:t xml:space="preserve"> more generic </w:t>
      </w:r>
      <w:r w:rsidR="00620C8A">
        <w:rPr>
          <w:lang w:val="en-GB" w:eastAsia="x-none"/>
        </w:rPr>
        <w:t xml:space="preserve">examples, </w:t>
      </w:r>
      <w:r>
        <w:rPr>
          <w:lang w:val="en-GB" w:eastAsia="x-none"/>
        </w:rPr>
        <w:t>CMD1 and CMD2</w:t>
      </w:r>
      <w:r w:rsidR="00620C8A">
        <w:rPr>
          <w:lang w:val="en-GB" w:eastAsia="x-none"/>
        </w:rPr>
        <w:t>,</w:t>
      </w:r>
      <w:r>
        <w:rPr>
          <w:lang w:val="en-GB" w:eastAsia="x-none"/>
        </w:rPr>
        <w:t xml:space="preserve"> </w:t>
      </w:r>
      <w:r w:rsidR="00620C8A">
        <w:rPr>
          <w:lang w:val="en-GB" w:eastAsia="x-none"/>
        </w:rPr>
        <w:t>due to space limitations</w:t>
      </w:r>
      <w:r>
        <w:rPr>
          <w:lang w:val="en-GB" w:eastAsia="x-none"/>
        </w:rPr>
        <w:t>.</w:t>
      </w:r>
    </w:p>
    <w:p w14:paraId="04C92674" w14:textId="787CBA36" w:rsidR="00B07522" w:rsidRDefault="00B07522" w:rsidP="00B07522">
      <w:pPr>
        <w:pStyle w:val="BodyText"/>
        <w:rPr>
          <w:lang w:val="en-GB" w:eastAsia="x-none"/>
        </w:rPr>
      </w:pPr>
      <w:r>
        <w:rPr>
          <w:lang w:val="en-GB" w:eastAsia="x-none"/>
        </w:rPr>
        <w:t xml:space="preserve">Like servers, users are grouped into their main function, such as a Database Group (DBG) or a SAP Group (SAPG). User functions can also overlap and one user can be part of multiple groups to inherit </w:t>
      </w:r>
      <w:r>
        <w:rPr>
          <w:lang w:val="en-GB" w:eastAsia="x-none"/>
        </w:rPr>
        <w:lastRenderedPageBreak/>
        <w:t>the privileges of each.</w:t>
      </w:r>
      <w:r w:rsidR="00620C8A">
        <w:rPr>
          <w:lang w:val="en-GB" w:eastAsia="x-none"/>
        </w:rPr>
        <w:t xml:space="preserve"> For example, in Figure 2, User 1 has inherited privileges of both the Database Group and the SAP Group.</w:t>
      </w:r>
    </w:p>
    <w:p w14:paraId="33D4E052" w14:textId="5525F196" w:rsidR="00B07522" w:rsidRDefault="00B07522" w:rsidP="00B07522">
      <w:pPr>
        <w:pStyle w:val="BodyText"/>
        <w:rPr>
          <w:lang w:val="en-GB" w:eastAsia="x-none"/>
        </w:rPr>
      </w:pPr>
      <w:r>
        <w:rPr>
          <w:lang w:val="en-GB" w:eastAsia="x-none"/>
        </w:rPr>
        <w:t>Finally, the users’ rights are defined in the Rights List. This takes the basic format of all sudoers files</w:t>
      </w:r>
      <w:r w:rsidR="00620C8A">
        <w:rPr>
          <w:lang w:val="en-GB" w:eastAsia="x-none"/>
        </w:rPr>
        <w:t xml:space="preserve"> where a user/group is firstly defined, followed by the server/group of servers, with the user that the command it to be executed as in brackets, and finally followed by the command. In the first example, all Database Group users can execute the CMD1 aliased command on all servers in the Database Servers Group as the user ‘oracle’</w:t>
      </w:r>
      <w:r>
        <w:rPr>
          <w:lang w:val="en-GB" w:eastAsia="x-none"/>
        </w:rPr>
        <w:t>.</w:t>
      </w:r>
    </w:p>
    <w:p w14:paraId="25B4B31F" w14:textId="76E4044C" w:rsidR="00B07522" w:rsidRPr="00B07522" w:rsidRDefault="0063095F" w:rsidP="0063095F">
      <w:pPr>
        <w:pStyle w:val="BodyText"/>
      </w:pPr>
      <w:r>
        <w:rPr>
          <w:lang w:val="en-GB" w:eastAsia="x-none"/>
        </w:rPr>
        <w:t>With the sudoers file built this way, adding and removing users, changing user IDs, changing the user the commands are run as, adding new servers and adding or modifying commands for the user to run is a trivial, 30 second process. Auditing of the sudoers file across all servers is also significantly improved, as is the auditing of the users that ran commands.</w:t>
      </w:r>
    </w:p>
    <w:p w14:paraId="1F2F2893" w14:textId="4CE62ADD" w:rsidR="0063095F" w:rsidRDefault="00475C5E" w:rsidP="0004608C">
      <w:pPr>
        <w:pStyle w:val="Heading2"/>
        <w:ind w:left="709"/>
        <w:rPr>
          <w:lang w:val="en-NZ"/>
        </w:rPr>
      </w:pPr>
      <w:bookmarkStart w:id="15" w:name="_Toc393783688"/>
      <w:r w:rsidRPr="0004608C">
        <w:t>Risks</w:t>
      </w:r>
      <w:r w:rsidR="0063095F">
        <w:rPr>
          <w:lang w:val="en-NZ"/>
        </w:rPr>
        <w:t xml:space="preserve"> and Mitigations</w:t>
      </w:r>
      <w:bookmarkEnd w:id="15"/>
    </w:p>
    <w:p w14:paraId="7F1111D6" w14:textId="10A2C299" w:rsidR="00475C5E" w:rsidRDefault="0063095F" w:rsidP="0063095F">
      <w:pPr>
        <w:pStyle w:val="Heading3"/>
        <w:rPr>
          <w:lang w:val="en-NZ"/>
        </w:rPr>
      </w:pPr>
      <w:bookmarkStart w:id="16" w:name="_Toc393783689"/>
      <w:r w:rsidRPr="0063095F">
        <w:rPr>
          <w:lang w:val="en-NZ"/>
        </w:rPr>
        <w:t>Compromised Intermediate Server</w:t>
      </w:r>
      <w:bookmarkEnd w:id="16"/>
    </w:p>
    <w:p w14:paraId="48E23D26" w14:textId="6CBD7052" w:rsidR="0063095F" w:rsidRDefault="00780809" w:rsidP="00780809">
      <w:pPr>
        <w:pStyle w:val="Heading4"/>
        <w:rPr>
          <w:lang w:val="en-NZ"/>
        </w:rPr>
      </w:pPr>
      <w:r>
        <w:rPr>
          <w:lang w:val="en-NZ"/>
        </w:rPr>
        <w:t>Risk</w:t>
      </w:r>
    </w:p>
    <w:p w14:paraId="2F6C146B" w14:textId="05FE3FE8" w:rsidR="00780809" w:rsidRPr="00780809" w:rsidRDefault="00780809" w:rsidP="00780809">
      <w:pPr>
        <w:pStyle w:val="BodyText"/>
        <w:rPr>
          <w:lang w:eastAsia="x-none"/>
        </w:rPr>
      </w:pPr>
      <w:r w:rsidRPr="00780809">
        <w:rPr>
          <w:lang w:eastAsia="x-none"/>
        </w:rPr>
        <w:t>There is a risk that, should the Intermediate Server be compromised by an unauthorised entity, the sudoers file could be maliciously modified and allow elevated rights for users on the remote servers.</w:t>
      </w:r>
    </w:p>
    <w:p w14:paraId="0D9DC55D" w14:textId="154EC2E2" w:rsidR="00780809" w:rsidRDefault="00780809" w:rsidP="00780809">
      <w:pPr>
        <w:pStyle w:val="Heading4"/>
        <w:rPr>
          <w:lang w:val="en-NZ"/>
        </w:rPr>
      </w:pPr>
      <w:r>
        <w:rPr>
          <w:lang w:val="en-NZ"/>
        </w:rPr>
        <w:t>Mitigation</w:t>
      </w:r>
    </w:p>
    <w:p w14:paraId="4F5E6FB5" w14:textId="77777777" w:rsidR="00B33860" w:rsidRDefault="00780809" w:rsidP="00780809">
      <w:pPr>
        <w:pStyle w:val="BodyText"/>
        <w:rPr>
          <w:lang w:eastAsia="x-none"/>
        </w:rPr>
      </w:pPr>
      <w:r>
        <w:rPr>
          <w:lang w:eastAsia="x-none"/>
        </w:rPr>
        <w:t>By default, the Intermediate Server is no more susceptible to compromised than the existing servers. Should a malicious user have the will, means and opportunity to modify the sudoers file on the Intermediate Server, the attack process would be no different than for an existing server that’s already in use. Furthermore, if the chosen Intermediate Server is not an existing machine that’s used by general users, the server could be secured well beyond the levels of a ‘normal’ server</w:t>
      </w:r>
      <w:r w:rsidR="00B33860">
        <w:rPr>
          <w:lang w:eastAsia="x-none"/>
        </w:rPr>
        <w:t>.</w:t>
      </w:r>
    </w:p>
    <w:p w14:paraId="7E18D44C" w14:textId="110F6B10" w:rsidR="00780809" w:rsidRPr="00C7302C" w:rsidRDefault="00780809" w:rsidP="00C7302C">
      <w:pPr>
        <w:pStyle w:val="BodyText"/>
        <w:rPr>
          <w:lang w:eastAsia="x-none"/>
        </w:rPr>
      </w:pPr>
      <w:r>
        <w:rPr>
          <w:lang w:eastAsia="x-none"/>
        </w:rPr>
        <w:t xml:space="preserve">Possible security improvements that could be extended to a ‘high security’ system </w:t>
      </w:r>
      <w:r w:rsidR="00AE6F5D">
        <w:rPr>
          <w:lang w:eastAsia="x-none"/>
        </w:rPr>
        <w:t>that a ‘normal’ system could not (due to operational restrictions) are</w:t>
      </w:r>
      <w:r>
        <w:rPr>
          <w:lang w:eastAsia="x-none"/>
        </w:rPr>
        <w:t xml:space="preserve">, for example, access only from specific hosts, </w:t>
      </w:r>
      <w:r w:rsidR="008D4A99">
        <w:rPr>
          <w:lang w:eastAsia="x-none"/>
        </w:rPr>
        <w:t xml:space="preserve">access only with specific keys, </w:t>
      </w:r>
      <w:r w:rsidR="00AE6F5D">
        <w:rPr>
          <w:lang w:eastAsia="x-none"/>
        </w:rPr>
        <w:t xml:space="preserve">access </w:t>
      </w:r>
      <w:r>
        <w:rPr>
          <w:lang w:eastAsia="x-none"/>
        </w:rPr>
        <w:t>at</w:t>
      </w:r>
      <w:r w:rsidR="00AE6F5D">
        <w:rPr>
          <w:lang w:eastAsia="x-none"/>
        </w:rPr>
        <w:t xml:space="preserve"> only</w:t>
      </w:r>
      <w:r>
        <w:rPr>
          <w:lang w:eastAsia="x-none"/>
        </w:rPr>
        <w:t xml:space="preserve"> specific times</w:t>
      </w:r>
      <w:r w:rsidR="00AE6F5D">
        <w:rPr>
          <w:lang w:eastAsia="x-none"/>
        </w:rPr>
        <w:t>, and access only to specific users (as opposed to all users in Active Directory). Built this way, using an Intermediate Server could be more secure than the current method of sudoers modification, especially when local ‘root’ administration is forced through the use of sudo.</w:t>
      </w:r>
    </w:p>
    <w:p w14:paraId="43939D89" w14:textId="34949440" w:rsidR="00C7302C" w:rsidRDefault="00C7302C" w:rsidP="00C7302C">
      <w:pPr>
        <w:pStyle w:val="Heading3"/>
        <w:rPr>
          <w:lang w:val="en-NZ"/>
        </w:rPr>
      </w:pPr>
      <w:bookmarkStart w:id="17" w:name="_Toc393783690"/>
      <w:r>
        <w:rPr>
          <w:lang w:val="en-NZ"/>
        </w:rPr>
        <w:t xml:space="preserve">Master </w:t>
      </w:r>
      <w:r w:rsidR="0079468C">
        <w:rPr>
          <w:lang w:val="en-NZ"/>
        </w:rPr>
        <w:t>S</w:t>
      </w:r>
      <w:r>
        <w:rPr>
          <w:lang w:val="en-NZ"/>
        </w:rPr>
        <w:t>udoers File Corruption</w:t>
      </w:r>
      <w:bookmarkEnd w:id="17"/>
    </w:p>
    <w:p w14:paraId="7E093DC5" w14:textId="562DB8A5" w:rsidR="00C7302C" w:rsidRDefault="00C7302C" w:rsidP="00C7302C">
      <w:pPr>
        <w:pStyle w:val="Heading4"/>
        <w:rPr>
          <w:lang w:val="en-NZ"/>
        </w:rPr>
      </w:pPr>
      <w:r>
        <w:rPr>
          <w:lang w:val="en-NZ"/>
        </w:rPr>
        <w:t>Risk</w:t>
      </w:r>
    </w:p>
    <w:p w14:paraId="33117E97" w14:textId="248772E7" w:rsidR="00C7302C" w:rsidRPr="00C7302C" w:rsidRDefault="00C7302C" w:rsidP="00C7302C">
      <w:pPr>
        <w:pStyle w:val="BodyText"/>
        <w:rPr>
          <w:lang w:eastAsia="x-none"/>
        </w:rPr>
      </w:pPr>
      <w:r>
        <w:rPr>
          <w:lang w:eastAsia="x-none"/>
        </w:rPr>
        <w:t>There is a risk that the master sudoers file may become corrupt or otherwise lost, or deleted, which would prevent distribution or worse, distribute a broken sudoers file. A broken sudoers file would prevent users from elevating their privileges.</w:t>
      </w:r>
    </w:p>
    <w:p w14:paraId="727E9246" w14:textId="6F022874" w:rsidR="00C7302C" w:rsidRDefault="00C7302C" w:rsidP="00C7302C">
      <w:pPr>
        <w:pStyle w:val="Heading4"/>
        <w:rPr>
          <w:lang w:val="en-NZ"/>
        </w:rPr>
      </w:pPr>
      <w:r>
        <w:rPr>
          <w:lang w:val="en-NZ"/>
        </w:rPr>
        <w:t>Mitigation</w:t>
      </w:r>
    </w:p>
    <w:p w14:paraId="40D6E639" w14:textId="54C0577D" w:rsidR="00C7302C" w:rsidRDefault="00C7302C" w:rsidP="00C7302C">
      <w:pPr>
        <w:pStyle w:val="BodyText"/>
        <w:rPr>
          <w:lang w:eastAsia="x-none"/>
        </w:rPr>
      </w:pPr>
      <w:r>
        <w:rPr>
          <w:lang w:eastAsia="x-none"/>
        </w:rPr>
        <w:t>There is no increased risk of sudoers corruption than any other file on the file system. Appropriate backups and version control systems are effective at mitigating problems of corruption. Local copies (on the Intermediate Server) of the sudoers file stored on different disks/LUNs may also speed up the restore process of a broken sudoers file.</w:t>
      </w:r>
    </w:p>
    <w:p w14:paraId="68E2D640" w14:textId="2DE679A6" w:rsidR="00C7302C" w:rsidRDefault="0079468C" w:rsidP="00C7302C">
      <w:pPr>
        <w:pStyle w:val="Heading3"/>
        <w:rPr>
          <w:lang w:val="en-NZ"/>
        </w:rPr>
      </w:pPr>
      <w:bookmarkStart w:id="18" w:name="_Toc393783691"/>
      <w:r>
        <w:rPr>
          <w:lang w:val="en-NZ"/>
        </w:rPr>
        <w:lastRenderedPageBreak/>
        <w:t>S</w:t>
      </w:r>
      <w:r w:rsidR="00C7302C">
        <w:rPr>
          <w:lang w:val="en-NZ"/>
        </w:rPr>
        <w:t>udoers File Corruption During Transfer</w:t>
      </w:r>
      <w:bookmarkEnd w:id="18"/>
    </w:p>
    <w:p w14:paraId="58E92F85" w14:textId="77777777" w:rsidR="00C7302C" w:rsidRDefault="00C7302C" w:rsidP="00C7302C">
      <w:pPr>
        <w:pStyle w:val="Heading4"/>
        <w:rPr>
          <w:lang w:val="en-NZ"/>
        </w:rPr>
      </w:pPr>
      <w:r>
        <w:rPr>
          <w:lang w:val="en-NZ"/>
        </w:rPr>
        <w:t>Risk</w:t>
      </w:r>
    </w:p>
    <w:p w14:paraId="41C2CA97" w14:textId="1A2E88C2" w:rsidR="00C7302C" w:rsidRDefault="00C7302C" w:rsidP="00C7302C">
      <w:pPr>
        <w:pStyle w:val="BodyText"/>
        <w:rPr>
          <w:lang w:eastAsia="x-none"/>
        </w:rPr>
      </w:pPr>
      <w:r>
        <w:rPr>
          <w:lang w:eastAsia="x-none"/>
        </w:rPr>
        <w:t>The sudoers file may corrupt during transfer from the Intermediate Server to the remote server.</w:t>
      </w:r>
      <w:r w:rsidRPr="00C7302C">
        <w:rPr>
          <w:lang w:eastAsia="x-none"/>
        </w:rPr>
        <w:t xml:space="preserve"> </w:t>
      </w:r>
      <w:r>
        <w:rPr>
          <w:lang w:eastAsia="x-none"/>
        </w:rPr>
        <w:t>A broken sudoers file would prevent users from elevating their privileges.</w:t>
      </w:r>
    </w:p>
    <w:p w14:paraId="24741007" w14:textId="77777777" w:rsidR="00C7302C" w:rsidRDefault="00C7302C" w:rsidP="00C7302C">
      <w:pPr>
        <w:pStyle w:val="Heading4"/>
        <w:rPr>
          <w:lang w:val="en-NZ"/>
        </w:rPr>
      </w:pPr>
      <w:r>
        <w:rPr>
          <w:lang w:val="en-NZ"/>
        </w:rPr>
        <w:t>Mitigation</w:t>
      </w:r>
    </w:p>
    <w:p w14:paraId="04D0D52A" w14:textId="38A62935" w:rsidR="00C7302C" w:rsidRPr="00C7302C" w:rsidRDefault="00C7302C" w:rsidP="00C7302C">
      <w:pPr>
        <w:pStyle w:val="BodyText"/>
        <w:rPr>
          <w:lang w:eastAsia="x-none"/>
        </w:rPr>
      </w:pPr>
      <w:r>
        <w:rPr>
          <w:lang w:eastAsia="x-none"/>
        </w:rPr>
        <w:t xml:space="preserve">As with local </w:t>
      </w:r>
      <w:r w:rsidR="00467CB3">
        <w:rPr>
          <w:lang w:eastAsia="x-none"/>
        </w:rPr>
        <w:t xml:space="preserve">file </w:t>
      </w:r>
      <w:r>
        <w:rPr>
          <w:lang w:eastAsia="x-none"/>
        </w:rPr>
        <w:t xml:space="preserve">corruption, </w:t>
      </w:r>
      <w:r w:rsidR="00467CB3">
        <w:rPr>
          <w:lang w:eastAsia="x-none"/>
        </w:rPr>
        <w:t>sudoers is no more susceptible to corruption during transit than any other file. To mitigate this risk, a checksum of the sudoers file can be completed at the sending and receiving end.</w:t>
      </w:r>
      <w:r w:rsidR="004F1CD4">
        <w:rPr>
          <w:lang w:eastAsia="x-none"/>
        </w:rPr>
        <w:t xml:space="preserve"> Some file delivery protocols support this as an optional flag, such as rsync.</w:t>
      </w:r>
    </w:p>
    <w:p w14:paraId="3103C10B" w14:textId="1026B1CF" w:rsidR="00831CA3" w:rsidRDefault="00831CA3" w:rsidP="00831CA3">
      <w:pPr>
        <w:pStyle w:val="Heading1"/>
      </w:pPr>
      <w:bookmarkStart w:id="19" w:name="_Toc393783692"/>
      <w:r>
        <w:lastRenderedPageBreak/>
        <w:t>Fu</w:t>
      </w:r>
      <w:r w:rsidR="00D05345">
        <w:t>rther</w:t>
      </w:r>
      <w:r>
        <w:t xml:space="preserve"> Enhancements</w:t>
      </w:r>
      <w:bookmarkEnd w:id="19"/>
    </w:p>
    <w:p w14:paraId="3CD123BE" w14:textId="2A771B6A" w:rsidR="00831CA3" w:rsidRDefault="00831CA3" w:rsidP="0004608C">
      <w:pPr>
        <w:pStyle w:val="Heading2"/>
        <w:ind w:left="709"/>
        <w:rPr>
          <w:lang w:val="en-NZ"/>
        </w:rPr>
      </w:pPr>
      <w:bookmarkStart w:id="20" w:name="_Toc393783693"/>
      <w:r w:rsidRPr="0004608C">
        <w:t>Semi-autonomous Editing</w:t>
      </w:r>
      <w:bookmarkEnd w:id="20"/>
    </w:p>
    <w:p w14:paraId="18F3AC24" w14:textId="008AF61A" w:rsidR="004F1CD4" w:rsidRDefault="004F1CD4" w:rsidP="004F1CD4">
      <w:pPr>
        <w:pStyle w:val="BodyText"/>
        <w:rPr>
          <w:lang w:eastAsia="x-none"/>
        </w:rPr>
      </w:pPr>
      <w:r>
        <w:rPr>
          <w:lang w:eastAsia="x-none"/>
        </w:rPr>
        <w:t xml:space="preserve">To further increase security, reliability and auditability of sudoers edits, it is possible to offload the modification of the sudoers file to an autonomous </w:t>
      </w:r>
      <w:r w:rsidR="00A44A55">
        <w:rPr>
          <w:lang w:eastAsia="x-none"/>
        </w:rPr>
        <w:t xml:space="preserve">build </w:t>
      </w:r>
      <w:r>
        <w:rPr>
          <w:lang w:eastAsia="x-none"/>
        </w:rPr>
        <w:t>process which collects necessary values from a database. This removes the need f</w:t>
      </w:r>
      <w:r w:rsidR="00A44A55">
        <w:rPr>
          <w:lang w:eastAsia="x-none"/>
        </w:rPr>
        <w:t>or</w:t>
      </w:r>
      <w:r>
        <w:rPr>
          <w:lang w:eastAsia="x-none"/>
        </w:rPr>
        <w:t xml:space="preserve"> direct sudoers access for administrators, means that the sudoers file is always syntactically correct and means that every sudoers entry is auditable, as opposed to just sudoers file edits like in the current and proposed systems.</w:t>
      </w:r>
      <w:r w:rsidR="00A44A55">
        <w:rPr>
          <w:lang w:eastAsia="x-none"/>
        </w:rPr>
        <w:t xml:space="preserve"> Using sudoers this way could mean that root access may never be required, as any change requiring root level privileges could be temporarily granted to a user</w:t>
      </w:r>
    </w:p>
    <w:p w14:paraId="44968650" w14:textId="190D5A5E" w:rsidR="00A44A55" w:rsidRPr="004F1CD4" w:rsidRDefault="00A44A55" w:rsidP="004F1CD4">
      <w:pPr>
        <w:pStyle w:val="BodyText"/>
        <w:rPr>
          <w:lang w:eastAsia="x-none"/>
        </w:rPr>
      </w:pPr>
      <w:r>
        <w:rPr>
          <w:lang w:eastAsia="x-none"/>
        </w:rPr>
        <w:t>By introducing a system through which edits are submitted, administrators can sign off each other’s submissions. For example, Administrator 2 adds a User to a group. Before the change is merged into the distributed sudoers file, approval from Administrator 1 must be sought, and Administrator 1 would sign off the change as both sufficient and appropriate for the rights required by the new User. Figure 3 illustrates a high level design for this system.</w:t>
      </w:r>
    </w:p>
    <w:p w14:paraId="4B7DB77E" w14:textId="77777777" w:rsidR="004F1CD4" w:rsidRDefault="004F1CD4" w:rsidP="004F1CD4">
      <w:pPr>
        <w:pStyle w:val="BodyText"/>
        <w:keepNext/>
      </w:pPr>
      <w:r>
        <w:rPr>
          <w:noProof/>
          <w:lang w:eastAsia="en-NZ"/>
        </w:rPr>
        <w:drawing>
          <wp:inline distT="0" distB="0" distL="0" distR="0" wp14:anchorId="10BA2850" wp14:editId="4CD4A127">
            <wp:extent cx="5731510" cy="3648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doers Distribution Proposal Enhancements.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14:paraId="590F0A1C" w14:textId="369F956E" w:rsidR="00A45A45" w:rsidRDefault="004F1CD4" w:rsidP="004F1CD4">
      <w:pPr>
        <w:pStyle w:val="Caption"/>
        <w:jc w:val="center"/>
      </w:pPr>
      <w:r>
        <w:t xml:space="preserve">Figure </w:t>
      </w:r>
      <w:r w:rsidR="00CB59A7">
        <w:fldChar w:fldCharType="begin"/>
      </w:r>
      <w:r w:rsidR="00CB59A7">
        <w:instrText xml:space="preserve"> SEQ Figure \* ARABIC </w:instrText>
      </w:r>
      <w:r w:rsidR="00CB59A7">
        <w:fldChar w:fldCharType="separate"/>
      </w:r>
      <w:r>
        <w:rPr>
          <w:noProof/>
        </w:rPr>
        <w:t>3</w:t>
      </w:r>
      <w:r w:rsidR="00CB59A7">
        <w:rPr>
          <w:noProof/>
        </w:rPr>
        <w:fldChar w:fldCharType="end"/>
      </w:r>
      <w:r>
        <w:t xml:space="preserve"> - Potential further enhancements for sudoers management</w:t>
      </w:r>
    </w:p>
    <w:p w14:paraId="4AE0463F" w14:textId="52517A01" w:rsidR="004F1CD4" w:rsidRPr="004F1CD4" w:rsidRDefault="009D50A1" w:rsidP="004F1CD4">
      <w:r>
        <w:t>The introduction of a sudoers modification and distribution infrastructure like the one illustrated in Figure 3 could also be expanded to have single or grouped servers execute commands collectively, such as mounting a new NFS share across many systems in unison.</w:t>
      </w:r>
    </w:p>
    <w:sectPr w:rsidR="004F1CD4" w:rsidRPr="004F1CD4" w:rsidSect="00C46037">
      <w:headerReference w:type="default" r:id="rId18"/>
      <w:footerReference w:type="default" r:id="rId19"/>
      <w:headerReference w:type="first" r:id="rId20"/>
      <w:pgSz w:w="11906" w:h="16838" w:code="9"/>
      <w:pgMar w:top="1498" w:right="1440" w:bottom="1247" w:left="1440" w:header="851"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70404" w14:textId="77777777" w:rsidR="00CB59A7" w:rsidRDefault="00CB59A7" w:rsidP="00B043D2">
      <w:pPr>
        <w:spacing w:after="0" w:line="240" w:lineRule="auto"/>
      </w:pPr>
      <w:r>
        <w:separator/>
      </w:r>
    </w:p>
  </w:endnote>
  <w:endnote w:type="continuationSeparator" w:id="0">
    <w:p w14:paraId="6171640C" w14:textId="77777777" w:rsidR="00CB59A7" w:rsidRDefault="00CB59A7" w:rsidP="00B04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9F36" w14:textId="6058EF9F" w:rsidR="00AA010E" w:rsidRDefault="008167F3" w:rsidP="005D647D">
    <w:pPr>
      <w:pStyle w:val="DCFooter"/>
    </w:pPr>
    <w:r>
      <w:t>Version 0.1</w:t>
    </w:r>
    <w:r w:rsidR="00AA010E" w:rsidRPr="005D647D">
      <w:t xml:space="preserve"> | </w:t>
    </w:r>
    <w:r w:rsidR="00AA010E">
      <w:t xml:space="preserve">DRAFT </w:t>
    </w:r>
    <w:r w:rsidR="00AA010E" w:rsidRPr="005D647D">
      <w:t xml:space="preserve">| </w:t>
    </w:r>
    <w:r>
      <w:t>18 July 2014</w:t>
    </w:r>
    <w:r w:rsidR="00AA010E">
      <w:ptab w:relativeTo="margin" w:alignment="right" w:leader="none"/>
    </w:r>
    <w:r w:rsidR="00AA010E" w:rsidRPr="005D647D">
      <w:t xml:space="preserve">Page | </w:t>
    </w:r>
    <w:r w:rsidR="00AA010E" w:rsidRPr="00D34518">
      <w:rPr>
        <w:b/>
        <w:color w:val="auto"/>
      </w:rPr>
      <w:fldChar w:fldCharType="begin"/>
    </w:r>
    <w:r w:rsidR="00AA010E" w:rsidRPr="00D34518">
      <w:rPr>
        <w:b/>
        <w:color w:val="auto"/>
      </w:rPr>
      <w:instrText xml:space="preserve"> PAGE   \* MERGEFORMAT </w:instrText>
    </w:r>
    <w:r w:rsidR="00AA010E" w:rsidRPr="00D34518">
      <w:rPr>
        <w:b/>
        <w:color w:val="auto"/>
      </w:rPr>
      <w:fldChar w:fldCharType="separate"/>
    </w:r>
    <w:r w:rsidR="00D86BE3">
      <w:rPr>
        <w:b/>
        <w:noProof/>
        <w:color w:val="auto"/>
      </w:rPr>
      <w:t>2</w:t>
    </w:r>
    <w:r w:rsidR="00AA010E" w:rsidRPr="00D34518">
      <w:rPr>
        <w:b/>
        <w:color w:val="auto"/>
      </w:rPr>
      <w:fldChar w:fldCharType="end"/>
    </w:r>
    <w:r w:rsidR="00AA010E" w:rsidRPr="00D34518">
      <w:rPr>
        <w:b/>
        <w:color w:val="auto"/>
      </w:rPr>
      <w:t xml:space="preserve"> of </w:t>
    </w:r>
    <w:fldSimple w:instr=" NUMPAGES   \* MERGEFORMAT ">
      <w:r w:rsidR="00D86BE3" w:rsidRPr="00D86BE3">
        <w:rPr>
          <w:b/>
          <w:noProof/>
          <w:color w:val="auto"/>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516332" w14:textId="77777777" w:rsidR="00CB59A7" w:rsidRDefault="00CB59A7" w:rsidP="00B043D2">
      <w:pPr>
        <w:spacing w:after="0" w:line="240" w:lineRule="auto"/>
      </w:pPr>
      <w:r>
        <w:separator/>
      </w:r>
    </w:p>
  </w:footnote>
  <w:footnote w:type="continuationSeparator" w:id="0">
    <w:p w14:paraId="7A3FF068" w14:textId="77777777" w:rsidR="00CB59A7" w:rsidRDefault="00CB59A7" w:rsidP="00B043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9F35" w14:textId="72AE12E5" w:rsidR="00AA010E" w:rsidRPr="00C46037" w:rsidRDefault="00E55F7D" w:rsidP="00C46037">
    <w:pPr>
      <w:pStyle w:val="DCHeader"/>
      <w:pBdr>
        <w:bottom w:val="single" w:sz="4" w:space="1" w:color="A6A6A6" w:themeColor="background1" w:themeShade="A6"/>
      </w:pBdr>
      <w:rPr>
        <w:sz w:val="4"/>
      </w:rPr>
    </w:pPr>
    <w:r>
      <w:rPr>
        <w:position w:val="8"/>
      </w:rPr>
      <w:t xml:space="preserve">Sudoers Propagation </w:t>
    </w:r>
    <w:r w:rsidR="0039054F">
      <w:rPr>
        <w:position w:val="8"/>
      </w:rPr>
      <w:t>Proposal</w:t>
    </w:r>
    <w:r w:rsidR="00AA010E">
      <w:rPr>
        <w:position w:val="8"/>
      </w:rPr>
      <w:t xml:space="preserve"> | Datacom | Standard Documentation</w:t>
    </w:r>
    <w:r w:rsidR="00AA010E">
      <w:t xml:space="preserve">   </w:t>
    </w:r>
    <w:r w:rsidR="00AA010E">
      <w:rPr>
        <w:rFonts w:ascii="Calibri" w:hAnsi="Calibri"/>
        <w:noProof/>
        <w:lang w:eastAsia="en-NZ"/>
      </w:rPr>
      <w:drawing>
        <wp:inline distT="0" distB="0" distL="0" distR="0" wp14:anchorId="0EBB9F39" wp14:editId="0EBB9F3A">
          <wp:extent cx="579120" cy="190500"/>
          <wp:effectExtent l="0" t="0" r="0" b="0"/>
          <wp:docPr id="7" name="Picture 7" descr="Description: datac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atacom-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9120" cy="190500"/>
                  </a:xfrm>
                  <a:prstGeom prst="rect">
                    <a:avLst/>
                  </a:prstGeom>
                  <a:noFill/>
                  <a:ln>
                    <a:noFill/>
                  </a:ln>
                </pic:spPr>
              </pic:pic>
            </a:graphicData>
          </a:graphic>
        </wp:inline>
      </w:drawing>
    </w:r>
    <w:r w:rsidR="00AA010E">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B9F37" w14:textId="77777777" w:rsidR="00AA010E" w:rsidRDefault="00AA010E" w:rsidP="00A24371">
    <w:pPr>
      <w:pStyle w:val="DCHeader"/>
    </w:pPr>
    <w:r w:rsidRPr="00B043D2">
      <w:t>Propo</w:t>
    </w:r>
    <w:r>
      <w:t xml:space="preserve">sal | Client | Document Subtitle   </w:t>
    </w:r>
    <w:r>
      <w:rPr>
        <w:rFonts w:ascii="Calibri" w:hAnsi="Calibri"/>
        <w:noProof/>
        <w:lang w:eastAsia="en-NZ"/>
      </w:rPr>
      <w:drawing>
        <wp:inline distT="0" distB="0" distL="0" distR="0" wp14:anchorId="0EBB9F3B" wp14:editId="0EBB9F3C">
          <wp:extent cx="581025" cy="190500"/>
          <wp:effectExtent l="0" t="0" r="9525" b="0"/>
          <wp:docPr id="8" name="Picture 8" descr="Description: datac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atacom-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81025" cy="190500"/>
                  </a:xfrm>
                  <a:prstGeom prst="rect">
                    <a:avLst/>
                  </a:prstGeom>
                  <a:noFill/>
                  <a:ln>
                    <a:noFill/>
                  </a:ln>
                </pic:spPr>
              </pic:pic>
            </a:graphicData>
          </a:graphic>
        </wp:inline>
      </w:drawing>
    </w:r>
  </w:p>
  <w:p w14:paraId="0EBB9F38" w14:textId="77777777" w:rsidR="00AA010E" w:rsidRPr="00B043D2" w:rsidRDefault="00AA010E" w:rsidP="00A243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EECD51E"/>
    <w:lvl w:ilvl="0">
      <w:numFmt w:val="decimal"/>
      <w:pStyle w:val="bullets"/>
      <w:lvlText w:val="*"/>
      <w:lvlJc w:val="left"/>
    </w:lvl>
  </w:abstractNum>
  <w:abstractNum w:abstractNumId="1">
    <w:nsid w:val="002668E2"/>
    <w:multiLevelType w:val="multilevel"/>
    <w:tmpl w:val="5B6252D6"/>
    <w:numStyleLink w:val="AppendicesStyle"/>
  </w:abstractNum>
  <w:abstractNum w:abstractNumId="2">
    <w:nsid w:val="061A413D"/>
    <w:multiLevelType w:val="singleLevel"/>
    <w:tmpl w:val="8FBE0E92"/>
    <w:lvl w:ilvl="0">
      <w:start w:val="1"/>
      <w:numFmt w:val="none"/>
      <w:lvlText w:val="Note:"/>
      <w:legacy w:legacy="1" w:legacySpace="0" w:legacyIndent="720"/>
      <w:lvlJc w:val="left"/>
      <w:pPr>
        <w:ind w:left="720" w:hanging="720"/>
      </w:pPr>
      <w:rPr>
        <w:b/>
        <w:i w:val="0"/>
      </w:rPr>
    </w:lvl>
  </w:abstractNum>
  <w:abstractNum w:abstractNumId="3">
    <w:nsid w:val="066869E1"/>
    <w:multiLevelType w:val="hybridMultilevel"/>
    <w:tmpl w:val="9134E4BC"/>
    <w:lvl w:ilvl="0" w:tplc="1908B53A">
      <w:start w:val="1"/>
      <w:numFmt w:val="bullet"/>
      <w:pStyle w:val="BulletLevel1"/>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B2C3F5A"/>
    <w:multiLevelType w:val="singleLevel"/>
    <w:tmpl w:val="8FBE0E92"/>
    <w:lvl w:ilvl="0">
      <w:start w:val="1"/>
      <w:numFmt w:val="none"/>
      <w:lvlText w:val="Note:"/>
      <w:legacy w:legacy="1" w:legacySpace="0" w:legacyIndent="720"/>
      <w:lvlJc w:val="left"/>
      <w:pPr>
        <w:ind w:left="720" w:hanging="720"/>
      </w:pPr>
      <w:rPr>
        <w:b/>
        <w:i w:val="0"/>
      </w:rPr>
    </w:lvl>
  </w:abstractNum>
  <w:abstractNum w:abstractNumId="5">
    <w:nsid w:val="0C7F09FE"/>
    <w:multiLevelType w:val="multilevel"/>
    <w:tmpl w:val="1CB2415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E02215E"/>
    <w:multiLevelType w:val="singleLevel"/>
    <w:tmpl w:val="8FBE0E92"/>
    <w:lvl w:ilvl="0">
      <w:start w:val="1"/>
      <w:numFmt w:val="none"/>
      <w:lvlText w:val="Note:"/>
      <w:legacy w:legacy="1" w:legacySpace="0" w:legacyIndent="720"/>
      <w:lvlJc w:val="left"/>
      <w:pPr>
        <w:ind w:left="720" w:hanging="720"/>
      </w:pPr>
      <w:rPr>
        <w:b/>
        <w:i w:val="0"/>
      </w:rPr>
    </w:lvl>
  </w:abstractNum>
  <w:abstractNum w:abstractNumId="7">
    <w:nsid w:val="0F4E4F5F"/>
    <w:multiLevelType w:val="singleLevel"/>
    <w:tmpl w:val="8FBE0E92"/>
    <w:lvl w:ilvl="0">
      <w:start w:val="1"/>
      <w:numFmt w:val="none"/>
      <w:lvlText w:val="Note:"/>
      <w:legacy w:legacy="1" w:legacySpace="0" w:legacyIndent="720"/>
      <w:lvlJc w:val="left"/>
      <w:pPr>
        <w:ind w:left="720" w:hanging="720"/>
      </w:pPr>
      <w:rPr>
        <w:b/>
        <w:i w:val="0"/>
      </w:rPr>
    </w:lvl>
  </w:abstractNum>
  <w:abstractNum w:abstractNumId="8">
    <w:nsid w:val="108E5C1A"/>
    <w:multiLevelType w:val="multilevel"/>
    <w:tmpl w:val="635E8C68"/>
    <w:styleLink w:val="111111"/>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709"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37C2E3E"/>
    <w:multiLevelType w:val="singleLevel"/>
    <w:tmpl w:val="8FBE0E92"/>
    <w:lvl w:ilvl="0">
      <w:start w:val="1"/>
      <w:numFmt w:val="none"/>
      <w:lvlText w:val="Note:"/>
      <w:legacy w:legacy="1" w:legacySpace="0" w:legacyIndent="720"/>
      <w:lvlJc w:val="left"/>
      <w:pPr>
        <w:ind w:left="720" w:hanging="720"/>
      </w:pPr>
      <w:rPr>
        <w:b/>
        <w:i w:val="0"/>
      </w:rPr>
    </w:lvl>
  </w:abstractNum>
  <w:abstractNum w:abstractNumId="10">
    <w:nsid w:val="15174F1B"/>
    <w:multiLevelType w:val="multilevel"/>
    <w:tmpl w:val="1E18EE78"/>
    <w:styleLink w:val="BulletListStyle"/>
    <w:lvl w:ilvl="0">
      <w:start w:val="1"/>
      <w:numFmt w:val="bullet"/>
      <w:pStyle w:val="ListBullet"/>
      <w:lvlText w:val=""/>
      <w:lvlJc w:val="left"/>
      <w:pPr>
        <w:ind w:left="765" w:hanging="396"/>
      </w:pPr>
      <w:rPr>
        <w:rFonts w:ascii="Symbol" w:hAnsi="Symbol" w:hint="default"/>
        <w:color w:val="auto"/>
      </w:rPr>
    </w:lvl>
    <w:lvl w:ilvl="1">
      <w:start w:val="1"/>
      <w:numFmt w:val="bullet"/>
      <w:pStyle w:val="ListBullet2"/>
      <w:lvlText w:val=""/>
      <w:lvlJc w:val="left"/>
      <w:pPr>
        <w:ind w:left="1190" w:hanging="396"/>
      </w:pPr>
      <w:rPr>
        <w:rFonts w:ascii="Wingdings" w:hAnsi="Wingdings" w:hint="default"/>
        <w:color w:val="auto"/>
      </w:rPr>
    </w:lvl>
    <w:lvl w:ilvl="2">
      <w:start w:val="1"/>
      <w:numFmt w:val="bullet"/>
      <w:pStyle w:val="ListBullet3"/>
      <w:lvlText w:val="o"/>
      <w:lvlJc w:val="left"/>
      <w:pPr>
        <w:ind w:left="1615" w:hanging="396"/>
      </w:pPr>
      <w:rPr>
        <w:rFonts w:ascii="Courier New" w:hAnsi="Courier New" w:hint="default"/>
      </w:rPr>
    </w:lvl>
    <w:lvl w:ilvl="3">
      <w:start w:val="1"/>
      <w:numFmt w:val="bullet"/>
      <w:pStyle w:val="ListBullet4"/>
      <w:lvlText w:val=""/>
      <w:lvlJc w:val="left"/>
      <w:pPr>
        <w:ind w:left="2040" w:hanging="396"/>
      </w:pPr>
      <w:rPr>
        <w:rFonts w:ascii="Symbol" w:hAnsi="Symbol" w:hint="default"/>
        <w:color w:val="auto"/>
      </w:rPr>
    </w:lvl>
    <w:lvl w:ilvl="4">
      <w:start w:val="1"/>
      <w:numFmt w:val="bullet"/>
      <w:pStyle w:val="ListBullet5"/>
      <w:lvlText w:val=""/>
      <w:lvlJc w:val="left"/>
      <w:pPr>
        <w:ind w:left="369" w:hanging="369"/>
      </w:pPr>
      <w:rPr>
        <w:rFonts w:ascii="Wingdings" w:hAnsi="Wingdings" w:hint="default"/>
        <w:color w:val="auto"/>
        <w:sz w:val="28"/>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11">
    <w:nsid w:val="1A490D04"/>
    <w:multiLevelType w:val="multilevel"/>
    <w:tmpl w:val="EADECED6"/>
    <w:styleLink w:val="NumberListStyle"/>
    <w:lvl w:ilvl="0">
      <w:start w:val="1"/>
      <w:numFmt w:val="decimal"/>
      <w:pStyle w:val="ListNumber"/>
      <w:lvlText w:val="%1."/>
      <w:lvlJc w:val="left"/>
      <w:pPr>
        <w:ind w:left="765" w:hanging="396"/>
      </w:pPr>
      <w:rPr>
        <w:rFonts w:hint="default"/>
      </w:rPr>
    </w:lvl>
    <w:lvl w:ilvl="1">
      <w:start w:val="1"/>
      <w:numFmt w:val="lowerLetter"/>
      <w:pStyle w:val="ListNumber2"/>
      <w:lvlText w:val="%2."/>
      <w:lvlJc w:val="left"/>
      <w:pPr>
        <w:ind w:left="1190" w:hanging="396"/>
      </w:pPr>
      <w:rPr>
        <w:rFonts w:hint="default"/>
      </w:rPr>
    </w:lvl>
    <w:lvl w:ilvl="2">
      <w:start w:val="1"/>
      <w:numFmt w:val="lowerRoman"/>
      <w:pStyle w:val="ListNumber3"/>
      <w:lvlText w:val="%3."/>
      <w:lvlJc w:val="left"/>
      <w:pPr>
        <w:ind w:left="1615" w:hanging="396"/>
      </w:pPr>
      <w:rPr>
        <w:rFonts w:hint="default"/>
      </w:rPr>
    </w:lvl>
    <w:lvl w:ilvl="3">
      <w:start w:val="1"/>
      <w:numFmt w:val="decimal"/>
      <w:pStyle w:val="ListNumber4"/>
      <w:lvlText w:val="%4."/>
      <w:lvlJc w:val="left"/>
      <w:pPr>
        <w:ind w:left="2040" w:hanging="396"/>
      </w:pPr>
      <w:rPr>
        <w:rFonts w:hint="default"/>
      </w:rPr>
    </w:lvl>
    <w:lvl w:ilvl="4">
      <w:start w:val="1"/>
      <w:numFmt w:val="lowerLetter"/>
      <w:pStyle w:val="ListNumber5"/>
      <w:lvlText w:val="%5."/>
      <w:lvlJc w:val="left"/>
      <w:pPr>
        <w:ind w:left="2465" w:hanging="396"/>
      </w:pPr>
      <w:rPr>
        <w:rFonts w:hint="default"/>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12">
    <w:nsid w:val="1FD43F5D"/>
    <w:multiLevelType w:val="singleLevel"/>
    <w:tmpl w:val="8FBE0E92"/>
    <w:lvl w:ilvl="0">
      <w:start w:val="1"/>
      <w:numFmt w:val="none"/>
      <w:lvlText w:val="Note:"/>
      <w:legacy w:legacy="1" w:legacySpace="0" w:legacyIndent="720"/>
      <w:lvlJc w:val="left"/>
      <w:pPr>
        <w:ind w:left="720" w:hanging="720"/>
      </w:pPr>
      <w:rPr>
        <w:b/>
        <w:i w:val="0"/>
      </w:rPr>
    </w:lvl>
  </w:abstractNum>
  <w:abstractNum w:abstractNumId="13">
    <w:nsid w:val="20094417"/>
    <w:multiLevelType w:val="hybridMultilevel"/>
    <w:tmpl w:val="117ACC46"/>
    <w:lvl w:ilvl="0" w:tplc="E2F6A3B6">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nsid w:val="20726295"/>
    <w:multiLevelType w:val="hybridMultilevel"/>
    <w:tmpl w:val="924CF3E0"/>
    <w:lvl w:ilvl="0" w:tplc="5EE0431C">
      <w:start w:val="1"/>
      <w:numFmt w:val="decimal"/>
      <w:pStyle w:val="NotesList"/>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21CE1857"/>
    <w:multiLevelType w:val="hybridMultilevel"/>
    <w:tmpl w:val="0080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FD23851"/>
    <w:multiLevelType w:val="singleLevel"/>
    <w:tmpl w:val="8FBE0E92"/>
    <w:lvl w:ilvl="0">
      <w:start w:val="1"/>
      <w:numFmt w:val="none"/>
      <w:lvlText w:val="Note:"/>
      <w:legacy w:legacy="1" w:legacySpace="0" w:legacyIndent="720"/>
      <w:lvlJc w:val="left"/>
      <w:pPr>
        <w:ind w:left="720" w:hanging="720"/>
      </w:pPr>
      <w:rPr>
        <w:b/>
        <w:i w:val="0"/>
      </w:rPr>
    </w:lvl>
  </w:abstractNum>
  <w:abstractNum w:abstractNumId="17">
    <w:nsid w:val="3CD61D2B"/>
    <w:multiLevelType w:val="singleLevel"/>
    <w:tmpl w:val="8FBE0E92"/>
    <w:lvl w:ilvl="0">
      <w:start w:val="1"/>
      <w:numFmt w:val="none"/>
      <w:lvlText w:val="Note:"/>
      <w:legacy w:legacy="1" w:legacySpace="0" w:legacyIndent="720"/>
      <w:lvlJc w:val="left"/>
      <w:pPr>
        <w:ind w:left="720" w:hanging="720"/>
      </w:pPr>
      <w:rPr>
        <w:b/>
        <w:i w:val="0"/>
      </w:rPr>
    </w:lvl>
  </w:abstractNum>
  <w:abstractNum w:abstractNumId="18">
    <w:nsid w:val="40B179B5"/>
    <w:multiLevelType w:val="singleLevel"/>
    <w:tmpl w:val="8FBE0E92"/>
    <w:lvl w:ilvl="0">
      <w:start w:val="1"/>
      <w:numFmt w:val="none"/>
      <w:lvlText w:val="Note:"/>
      <w:legacy w:legacy="1" w:legacySpace="0" w:legacyIndent="720"/>
      <w:lvlJc w:val="left"/>
      <w:pPr>
        <w:ind w:left="720" w:hanging="720"/>
      </w:pPr>
      <w:rPr>
        <w:b/>
        <w:i w:val="0"/>
      </w:rPr>
    </w:lvl>
  </w:abstractNum>
  <w:abstractNum w:abstractNumId="19">
    <w:nsid w:val="51131A6E"/>
    <w:multiLevelType w:val="multilevel"/>
    <w:tmpl w:val="8D22DA7C"/>
    <w:styleLink w:val="AlphaListStyle"/>
    <w:lvl w:ilvl="0">
      <w:start w:val="1"/>
      <w:numFmt w:val="upperLetter"/>
      <w:pStyle w:val="ListAlpha"/>
      <w:lvlText w:val="%1."/>
      <w:lvlJc w:val="left"/>
      <w:pPr>
        <w:ind w:left="765" w:hanging="396"/>
      </w:pPr>
      <w:rPr>
        <w:rFonts w:hint="default"/>
      </w:rPr>
    </w:lvl>
    <w:lvl w:ilvl="1">
      <w:start w:val="1"/>
      <w:numFmt w:val="decimal"/>
      <w:pStyle w:val="ListAlpha2"/>
      <w:lvlText w:val="%2."/>
      <w:lvlJc w:val="left"/>
      <w:pPr>
        <w:ind w:left="1190" w:hanging="396"/>
      </w:pPr>
      <w:rPr>
        <w:rFonts w:hint="default"/>
      </w:rPr>
    </w:lvl>
    <w:lvl w:ilvl="2">
      <w:start w:val="1"/>
      <w:numFmt w:val="lowerLetter"/>
      <w:pStyle w:val="ListAlpha3"/>
      <w:lvlText w:val="%3."/>
      <w:lvlJc w:val="left"/>
      <w:pPr>
        <w:ind w:left="1615" w:hanging="396"/>
      </w:pPr>
      <w:rPr>
        <w:rFonts w:hint="default"/>
      </w:rPr>
    </w:lvl>
    <w:lvl w:ilvl="3">
      <w:start w:val="1"/>
      <w:numFmt w:val="decimal"/>
      <w:lvlText w:val="(%4)"/>
      <w:lvlJc w:val="left"/>
      <w:pPr>
        <w:ind w:left="2040" w:hanging="396"/>
      </w:pPr>
      <w:rPr>
        <w:rFonts w:hint="default"/>
      </w:rPr>
    </w:lvl>
    <w:lvl w:ilvl="4">
      <w:start w:val="1"/>
      <w:numFmt w:val="lowerLetter"/>
      <w:lvlText w:val="(%5)"/>
      <w:lvlJc w:val="left"/>
      <w:pPr>
        <w:ind w:left="2465" w:hanging="396"/>
      </w:pPr>
      <w:rPr>
        <w:rFonts w:hint="default"/>
      </w:rPr>
    </w:lvl>
    <w:lvl w:ilvl="5">
      <w:start w:val="1"/>
      <w:numFmt w:val="lowerRoman"/>
      <w:lvlText w:val="(%6)"/>
      <w:lvlJc w:val="left"/>
      <w:pPr>
        <w:ind w:left="2890" w:hanging="396"/>
      </w:pPr>
      <w:rPr>
        <w:rFonts w:hint="default"/>
      </w:rPr>
    </w:lvl>
    <w:lvl w:ilvl="6">
      <w:start w:val="1"/>
      <w:numFmt w:val="decimal"/>
      <w:lvlText w:val="%7."/>
      <w:lvlJc w:val="left"/>
      <w:pPr>
        <w:ind w:left="3315" w:hanging="396"/>
      </w:pPr>
      <w:rPr>
        <w:rFonts w:hint="default"/>
      </w:rPr>
    </w:lvl>
    <w:lvl w:ilvl="7">
      <w:start w:val="1"/>
      <w:numFmt w:val="lowerLetter"/>
      <w:lvlText w:val="%8."/>
      <w:lvlJc w:val="left"/>
      <w:pPr>
        <w:ind w:left="3740" w:hanging="396"/>
      </w:pPr>
      <w:rPr>
        <w:rFonts w:hint="default"/>
      </w:rPr>
    </w:lvl>
    <w:lvl w:ilvl="8">
      <w:start w:val="1"/>
      <w:numFmt w:val="lowerRoman"/>
      <w:lvlText w:val="%9."/>
      <w:lvlJc w:val="left"/>
      <w:pPr>
        <w:ind w:left="4165" w:hanging="396"/>
      </w:pPr>
      <w:rPr>
        <w:rFonts w:hint="default"/>
      </w:rPr>
    </w:lvl>
  </w:abstractNum>
  <w:abstractNum w:abstractNumId="20">
    <w:nsid w:val="5ACF7FA6"/>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1">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2">
    <w:nsid w:val="5B936239"/>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3">
    <w:nsid w:val="70A9514C"/>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4">
    <w:nsid w:val="75DC5BE1"/>
    <w:multiLevelType w:val="multilevel"/>
    <w:tmpl w:val="5B6252D6"/>
    <w:styleLink w:val="AppendicesStyle"/>
    <w:lvl w:ilvl="0">
      <w:start w:val="1"/>
      <w:numFmt w:val="upperLetter"/>
      <w:pStyle w:val="Heading6"/>
      <w:lvlText w:val="Appendix %1"/>
      <w:lvlJc w:val="left"/>
      <w:pPr>
        <w:ind w:left="567" w:hanging="567"/>
      </w:pPr>
      <w:rPr>
        <w:rFonts w:hint="default"/>
      </w:rPr>
    </w:lvl>
    <w:lvl w:ilvl="1">
      <w:start w:val="1"/>
      <w:numFmt w:val="decimal"/>
      <w:pStyle w:val="Heading7"/>
      <w:lvlText w:val="%1.%2"/>
      <w:lvlJc w:val="left"/>
      <w:pPr>
        <w:ind w:left="567" w:hanging="567"/>
      </w:pPr>
      <w:rPr>
        <w:rFonts w:hint="default"/>
      </w:rPr>
    </w:lvl>
    <w:lvl w:ilvl="2">
      <w:start w:val="1"/>
      <w:numFmt w:val="decimal"/>
      <w:pStyle w:val="Heading8"/>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A027E2"/>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6">
    <w:nsid w:val="7AF27AFC"/>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7">
    <w:nsid w:val="7D8417BB"/>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8">
    <w:nsid w:val="7F0A7DFA"/>
    <w:multiLevelType w:val="singleLevel"/>
    <w:tmpl w:val="8FBE0E92"/>
    <w:lvl w:ilvl="0">
      <w:start w:val="1"/>
      <w:numFmt w:val="none"/>
      <w:lvlText w:val="Note:"/>
      <w:legacy w:legacy="1" w:legacySpace="0" w:legacyIndent="720"/>
      <w:lvlJc w:val="left"/>
      <w:pPr>
        <w:ind w:left="720" w:hanging="720"/>
      </w:pPr>
      <w:rPr>
        <w:b/>
        <w:i w:val="0"/>
      </w:rPr>
    </w:lvl>
  </w:abstractNum>
  <w:abstractNum w:abstractNumId="29">
    <w:nsid w:val="7F3A2175"/>
    <w:multiLevelType w:val="singleLevel"/>
    <w:tmpl w:val="8FBE0E92"/>
    <w:lvl w:ilvl="0">
      <w:start w:val="1"/>
      <w:numFmt w:val="none"/>
      <w:lvlText w:val="Note:"/>
      <w:legacy w:legacy="1" w:legacySpace="0" w:legacyIndent="720"/>
      <w:lvlJc w:val="left"/>
      <w:pPr>
        <w:ind w:left="720" w:hanging="720"/>
      </w:pPr>
      <w:rPr>
        <w:b/>
        <w:i w:val="0"/>
      </w:rPr>
    </w:lvl>
  </w:abstractNum>
  <w:num w:numId="1">
    <w:abstractNumId w:val="1"/>
    <w:lvlOverride w:ilvl="2">
      <w:lvl w:ilvl="2">
        <w:start w:val="1"/>
        <w:numFmt w:val="decimal"/>
        <w:pStyle w:val="Heading8"/>
        <w:lvlText w:val="%1.%2.%3"/>
        <w:lvlJc w:val="left"/>
        <w:pPr>
          <w:ind w:left="709" w:hanging="709"/>
        </w:pPr>
        <w:rPr>
          <w:rFonts w:hint="default"/>
        </w:rPr>
      </w:lvl>
    </w:lvlOverride>
  </w:num>
  <w:num w:numId="2">
    <w:abstractNumId w:val="14"/>
  </w:num>
  <w:num w:numId="3">
    <w:abstractNumId w:val="10"/>
  </w:num>
  <w:num w:numId="4">
    <w:abstractNumId w:val="11"/>
  </w:num>
  <w:num w:numId="5">
    <w:abstractNumId w:val="24"/>
  </w:num>
  <w:num w:numId="6">
    <w:abstractNumId w:val="8"/>
    <w:lvlOverride w:ilvl="0">
      <w:lvl w:ilvl="0">
        <w:start w:val="1"/>
        <w:numFmt w:val="decimal"/>
        <w:pStyle w:val="Heading1"/>
        <w:lvlText w:val="%1"/>
        <w:lvlJc w:val="left"/>
        <w:pPr>
          <w:ind w:left="567" w:hanging="567"/>
        </w:pPr>
        <w:rPr>
          <w:rFonts w:hint="default"/>
        </w:rPr>
      </w:lvl>
    </w:lvlOverride>
    <w:lvlOverride w:ilvl="1">
      <w:lvl w:ilvl="1">
        <w:start w:val="1"/>
        <w:numFmt w:val="decimal"/>
        <w:pStyle w:val="Heading2"/>
        <w:lvlText w:val="%1.%2"/>
        <w:lvlJc w:val="left"/>
        <w:pPr>
          <w:ind w:left="709" w:hanging="567"/>
        </w:pPr>
        <w:rPr>
          <w:rFonts w:hint="default"/>
        </w:rPr>
      </w:lvl>
    </w:lvlOverride>
    <w:lvlOverride w:ilvl="2">
      <w:lvl w:ilvl="2">
        <w:start w:val="1"/>
        <w:numFmt w:val="decimal"/>
        <w:pStyle w:val="Heading3"/>
        <w:lvlText w:val="%1.%2.%3"/>
        <w:lvlJc w:val="left"/>
        <w:pPr>
          <w:ind w:left="709" w:hanging="709"/>
        </w:pPr>
        <w:rPr>
          <w:rFonts w:hint="default"/>
        </w:rPr>
      </w:lvl>
    </w:lvlOverride>
    <w:lvlOverride w:ilvl="3">
      <w:lvl w:ilvl="3">
        <w:start w:val="1"/>
        <w:numFmt w:val="decimal"/>
        <w:pStyle w:val="Heading4"/>
        <w:lvlText w:val="%1.%2.%3.%4"/>
        <w:lvlJc w:val="left"/>
        <w:pPr>
          <w:ind w:left="851" w:hanging="851"/>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19"/>
  </w:num>
  <w:num w:numId="8">
    <w:abstractNumId w:val="3"/>
  </w:num>
  <w:num w:numId="9">
    <w:abstractNumId w:val="6"/>
  </w:num>
  <w:num w:numId="10">
    <w:abstractNumId w:val="17"/>
  </w:num>
  <w:num w:numId="11">
    <w:abstractNumId w:val="21"/>
  </w:num>
  <w:num w:numId="12">
    <w:abstractNumId w:val="23"/>
  </w:num>
  <w:num w:numId="13">
    <w:abstractNumId w:val="22"/>
  </w:num>
  <w:num w:numId="14">
    <w:abstractNumId w:val="4"/>
  </w:num>
  <w:num w:numId="15">
    <w:abstractNumId w:val="7"/>
  </w:num>
  <w:num w:numId="16">
    <w:abstractNumId w:val="28"/>
  </w:num>
  <w:num w:numId="17">
    <w:abstractNumId w:val="26"/>
  </w:num>
  <w:num w:numId="18">
    <w:abstractNumId w:val="0"/>
    <w:lvlOverride w:ilvl="0">
      <w:lvl w:ilvl="0">
        <w:start w:val="1"/>
        <w:numFmt w:val="bullet"/>
        <w:pStyle w:val="bullets"/>
        <w:lvlText w:val=""/>
        <w:legacy w:legacy="1" w:legacySpace="0" w:legacyIndent="360"/>
        <w:lvlJc w:val="left"/>
        <w:pPr>
          <w:ind w:left="360" w:hanging="360"/>
        </w:pPr>
        <w:rPr>
          <w:rFonts w:ascii="Symbol" w:hAnsi="Symbol" w:hint="default"/>
        </w:rPr>
      </w:lvl>
    </w:lvlOverride>
  </w:num>
  <w:num w:numId="19">
    <w:abstractNumId w:val="9"/>
  </w:num>
  <w:num w:numId="20">
    <w:abstractNumId w:val="27"/>
  </w:num>
  <w:num w:numId="21">
    <w:abstractNumId w:val="16"/>
  </w:num>
  <w:num w:numId="22">
    <w:abstractNumId w:val="12"/>
  </w:num>
  <w:num w:numId="23">
    <w:abstractNumId w:val="18"/>
  </w:num>
  <w:num w:numId="24">
    <w:abstractNumId w:val="2"/>
  </w:num>
  <w:num w:numId="25">
    <w:abstractNumId w:val="20"/>
  </w:num>
  <w:num w:numId="26">
    <w:abstractNumId w:val="29"/>
  </w:num>
  <w:num w:numId="27">
    <w:abstractNumId w:val="25"/>
  </w:num>
  <w:num w:numId="28">
    <w:abstractNumId w:val="8"/>
  </w:num>
  <w:num w:numId="29">
    <w:abstractNumId w:val="15"/>
  </w:num>
  <w:num w:numId="30">
    <w:abstractNumId w:val="5"/>
  </w:num>
  <w:num w:numId="31">
    <w:abstractNumId w:val="8"/>
    <w:lvlOverride w:ilvl="0">
      <w:startOverride w:val="1"/>
      <w:lvl w:ilvl="0">
        <w:start w:val="1"/>
        <w:numFmt w:val="decimal"/>
        <w:pStyle w:val="Heading1"/>
        <w:lvlText w:val="%1"/>
        <w:lvlJc w:val="left"/>
        <w:pPr>
          <w:ind w:left="567" w:hanging="567"/>
        </w:pPr>
        <w:rPr>
          <w:rFonts w:hint="default"/>
        </w:rPr>
      </w:lvl>
    </w:lvlOverride>
    <w:lvlOverride w:ilvl="1">
      <w:startOverride w:val="1"/>
      <w:lvl w:ilvl="1">
        <w:start w:val="1"/>
        <w:numFmt w:val="decimal"/>
        <w:pStyle w:val="Heading2"/>
        <w:lvlText w:val="%1.%2"/>
        <w:lvlJc w:val="left"/>
        <w:pPr>
          <w:ind w:left="709" w:hanging="567"/>
        </w:pPr>
        <w:rPr>
          <w:rFonts w:hint="default"/>
        </w:rPr>
      </w:lvl>
    </w:lvlOverride>
    <w:lvlOverride w:ilvl="2">
      <w:startOverride w:val="1"/>
      <w:lvl w:ilvl="2">
        <w:start w:val="1"/>
        <w:numFmt w:val="decimal"/>
        <w:pStyle w:val="Heading3"/>
        <w:lvlText w:val="%1.%2.%3"/>
        <w:lvlJc w:val="left"/>
        <w:pPr>
          <w:ind w:left="709" w:hanging="709"/>
        </w:pPr>
        <w:rPr>
          <w:rFonts w:hint="default"/>
        </w:rPr>
      </w:lvl>
    </w:lvlOverride>
    <w:lvlOverride w:ilvl="3">
      <w:startOverride w:val="1"/>
      <w:lvl w:ilvl="3">
        <w:start w:val="1"/>
        <w:numFmt w:val="decimal"/>
        <w:pStyle w:val="Heading4"/>
        <w:lvlText w:val="%1.%2.%3.%4"/>
        <w:lvlJc w:val="left"/>
        <w:pPr>
          <w:ind w:left="851" w:hanging="851"/>
        </w:pPr>
        <w:rPr>
          <w:rFonts w:hint="default"/>
        </w:rPr>
      </w:lvl>
    </w:lvlOverride>
    <w:lvlOverride w:ilvl="4">
      <w:startOverride w:val="1"/>
      <w:lvl w:ilvl="4">
        <w:start w:val="1"/>
        <w:numFmt w:val="decimal"/>
        <w:lvlText w:val="%1.%2.%3.%4.%5."/>
        <w:lvlJc w:val="left"/>
        <w:pPr>
          <w:ind w:left="2232" w:hanging="792"/>
        </w:pPr>
        <w:rPr>
          <w:rFonts w:hint="default"/>
        </w:rPr>
      </w:lvl>
    </w:lvlOverride>
    <w:lvlOverride w:ilvl="5">
      <w:startOverride w:val="1"/>
      <w:lvl w:ilvl="5">
        <w:start w:val="1"/>
        <w:numFmt w:val="decimal"/>
        <w:lvlText w:val="%1.%2.%3.%4.%5.%6."/>
        <w:lvlJc w:val="left"/>
        <w:pPr>
          <w:ind w:left="2736" w:hanging="936"/>
        </w:pPr>
        <w:rPr>
          <w:rFonts w:hint="default"/>
        </w:rPr>
      </w:lvl>
    </w:lvlOverride>
    <w:lvlOverride w:ilvl="6">
      <w:startOverride w:val="1"/>
      <w:lvl w:ilvl="6">
        <w:start w:val="1"/>
        <w:numFmt w:val="decimal"/>
        <w:lvlText w:val="%1.%2.%3.%4.%5.%6.%7."/>
        <w:lvlJc w:val="left"/>
        <w:pPr>
          <w:ind w:left="3240" w:hanging="1080"/>
        </w:pPr>
        <w:rPr>
          <w:rFonts w:hint="default"/>
        </w:rPr>
      </w:lvl>
    </w:lvlOverride>
    <w:lvlOverride w:ilvl="7">
      <w:startOverride w:val="1"/>
      <w:lvl w:ilvl="7">
        <w:start w:val="1"/>
        <w:numFmt w:val="decimal"/>
        <w:lvlText w:val="%1.%2.%3.%4.%5.%6.%7.%8."/>
        <w:lvlJc w:val="left"/>
        <w:pPr>
          <w:ind w:left="3744" w:hanging="1224"/>
        </w:pPr>
        <w:rPr>
          <w:rFonts w:hint="default"/>
        </w:rPr>
      </w:lvl>
    </w:lvlOverride>
    <w:lvlOverride w:ilvl="8">
      <w:startOverride w:val="1"/>
      <w:lvl w:ilvl="8">
        <w:start w:val="1"/>
        <w:numFmt w:val="decimal"/>
        <w:lvlText w:val="%1.%2.%3.%4.%5.%6.%7.%8.%9."/>
        <w:lvlJc w:val="left"/>
        <w:pPr>
          <w:ind w:left="4320" w:hanging="1440"/>
        </w:pPr>
        <w:rPr>
          <w:rFonts w:hint="default"/>
        </w:rPr>
      </w:lvl>
    </w:lvlOverride>
  </w:num>
  <w:num w:numId="32">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59"/>
    <w:rsid w:val="000117C0"/>
    <w:rsid w:val="00022794"/>
    <w:rsid w:val="000246B0"/>
    <w:rsid w:val="00025038"/>
    <w:rsid w:val="00035E2E"/>
    <w:rsid w:val="00041615"/>
    <w:rsid w:val="0004608C"/>
    <w:rsid w:val="00047358"/>
    <w:rsid w:val="0005031E"/>
    <w:rsid w:val="00050864"/>
    <w:rsid w:val="00054C04"/>
    <w:rsid w:val="000558FC"/>
    <w:rsid w:val="00063040"/>
    <w:rsid w:val="00065C5A"/>
    <w:rsid w:val="00066C30"/>
    <w:rsid w:val="00070C6D"/>
    <w:rsid w:val="00075F54"/>
    <w:rsid w:val="00077BB0"/>
    <w:rsid w:val="00085400"/>
    <w:rsid w:val="00095601"/>
    <w:rsid w:val="000A297B"/>
    <w:rsid w:val="000A2A61"/>
    <w:rsid w:val="000C0EBC"/>
    <w:rsid w:val="000D1AED"/>
    <w:rsid w:val="000D1D56"/>
    <w:rsid w:val="000D24D9"/>
    <w:rsid w:val="000D3D0F"/>
    <w:rsid w:val="000D3F33"/>
    <w:rsid w:val="000D5B3A"/>
    <w:rsid w:val="000D64A3"/>
    <w:rsid w:val="000E43A1"/>
    <w:rsid w:val="000E60C8"/>
    <w:rsid w:val="000E6A90"/>
    <w:rsid w:val="000F080C"/>
    <w:rsid w:val="001046B8"/>
    <w:rsid w:val="00104A7D"/>
    <w:rsid w:val="00121EA3"/>
    <w:rsid w:val="00131A13"/>
    <w:rsid w:val="001434B1"/>
    <w:rsid w:val="00153A30"/>
    <w:rsid w:val="0015400E"/>
    <w:rsid w:val="0015628D"/>
    <w:rsid w:val="00156B62"/>
    <w:rsid w:val="0016200B"/>
    <w:rsid w:val="00171383"/>
    <w:rsid w:val="00183580"/>
    <w:rsid w:val="001937F3"/>
    <w:rsid w:val="001A1E5C"/>
    <w:rsid w:val="001A4D79"/>
    <w:rsid w:val="001B0B96"/>
    <w:rsid w:val="001B0F77"/>
    <w:rsid w:val="001B1EC0"/>
    <w:rsid w:val="001B5438"/>
    <w:rsid w:val="001C23B1"/>
    <w:rsid w:val="001D0862"/>
    <w:rsid w:val="001D253D"/>
    <w:rsid w:val="001D325D"/>
    <w:rsid w:val="001D53F8"/>
    <w:rsid w:val="001E32F9"/>
    <w:rsid w:val="001E7358"/>
    <w:rsid w:val="001F1C63"/>
    <w:rsid w:val="001F3749"/>
    <w:rsid w:val="001F3D7F"/>
    <w:rsid w:val="001F51E4"/>
    <w:rsid w:val="001F7BC5"/>
    <w:rsid w:val="00210B14"/>
    <w:rsid w:val="00212AE5"/>
    <w:rsid w:val="00214820"/>
    <w:rsid w:val="00215752"/>
    <w:rsid w:val="00215A3C"/>
    <w:rsid w:val="00217133"/>
    <w:rsid w:val="00217C58"/>
    <w:rsid w:val="002262C7"/>
    <w:rsid w:val="00230425"/>
    <w:rsid w:val="00234D91"/>
    <w:rsid w:val="00240F68"/>
    <w:rsid w:val="002454A5"/>
    <w:rsid w:val="002503B2"/>
    <w:rsid w:val="00255689"/>
    <w:rsid w:val="00255A50"/>
    <w:rsid w:val="00265D95"/>
    <w:rsid w:val="0026615A"/>
    <w:rsid w:val="002842C0"/>
    <w:rsid w:val="00287D95"/>
    <w:rsid w:val="0029253D"/>
    <w:rsid w:val="0029395D"/>
    <w:rsid w:val="00296D7F"/>
    <w:rsid w:val="002B07CE"/>
    <w:rsid w:val="002B7777"/>
    <w:rsid w:val="002C6906"/>
    <w:rsid w:val="002D1708"/>
    <w:rsid w:val="002D17EC"/>
    <w:rsid w:val="002D7E7B"/>
    <w:rsid w:val="002E2919"/>
    <w:rsid w:val="002F7EE3"/>
    <w:rsid w:val="0030118A"/>
    <w:rsid w:val="003020CB"/>
    <w:rsid w:val="003049C4"/>
    <w:rsid w:val="00305CAB"/>
    <w:rsid w:val="0031075B"/>
    <w:rsid w:val="00316827"/>
    <w:rsid w:val="003262AC"/>
    <w:rsid w:val="003263E3"/>
    <w:rsid w:val="003318AA"/>
    <w:rsid w:val="003349BC"/>
    <w:rsid w:val="00335E93"/>
    <w:rsid w:val="003402C9"/>
    <w:rsid w:val="0034192D"/>
    <w:rsid w:val="0034743B"/>
    <w:rsid w:val="003524C0"/>
    <w:rsid w:val="00353AD5"/>
    <w:rsid w:val="00355F37"/>
    <w:rsid w:val="0037464F"/>
    <w:rsid w:val="0037499D"/>
    <w:rsid w:val="0038149D"/>
    <w:rsid w:val="00386231"/>
    <w:rsid w:val="0039054F"/>
    <w:rsid w:val="0039121C"/>
    <w:rsid w:val="003A2CE8"/>
    <w:rsid w:val="003A7460"/>
    <w:rsid w:val="003B6FD3"/>
    <w:rsid w:val="003C723D"/>
    <w:rsid w:val="003D1373"/>
    <w:rsid w:val="003E315A"/>
    <w:rsid w:val="003E32AD"/>
    <w:rsid w:val="003E3EBA"/>
    <w:rsid w:val="003E3F2B"/>
    <w:rsid w:val="003E4115"/>
    <w:rsid w:val="003F3C56"/>
    <w:rsid w:val="003F5814"/>
    <w:rsid w:val="003F72F4"/>
    <w:rsid w:val="0040008F"/>
    <w:rsid w:val="00407E02"/>
    <w:rsid w:val="00413E01"/>
    <w:rsid w:val="00426750"/>
    <w:rsid w:val="004316D4"/>
    <w:rsid w:val="004575D9"/>
    <w:rsid w:val="00467CB3"/>
    <w:rsid w:val="0047592B"/>
    <w:rsid w:val="00475C5E"/>
    <w:rsid w:val="0049428B"/>
    <w:rsid w:val="004975FE"/>
    <w:rsid w:val="00497F0B"/>
    <w:rsid w:val="004A072E"/>
    <w:rsid w:val="004A37FF"/>
    <w:rsid w:val="004A3924"/>
    <w:rsid w:val="004A61CE"/>
    <w:rsid w:val="004B0D96"/>
    <w:rsid w:val="004B1602"/>
    <w:rsid w:val="004B2CE2"/>
    <w:rsid w:val="004C38E4"/>
    <w:rsid w:val="004C5DCF"/>
    <w:rsid w:val="004C7C3E"/>
    <w:rsid w:val="004D3B5D"/>
    <w:rsid w:val="004E4E33"/>
    <w:rsid w:val="004F0E15"/>
    <w:rsid w:val="004F0E60"/>
    <w:rsid w:val="004F1182"/>
    <w:rsid w:val="004F1CD4"/>
    <w:rsid w:val="004F22BC"/>
    <w:rsid w:val="004F3275"/>
    <w:rsid w:val="004F67F3"/>
    <w:rsid w:val="004F6BAA"/>
    <w:rsid w:val="00501D0A"/>
    <w:rsid w:val="0051035E"/>
    <w:rsid w:val="0051056F"/>
    <w:rsid w:val="0051208C"/>
    <w:rsid w:val="005135AE"/>
    <w:rsid w:val="0051732D"/>
    <w:rsid w:val="005261AC"/>
    <w:rsid w:val="00526E9A"/>
    <w:rsid w:val="0053074B"/>
    <w:rsid w:val="00531EB3"/>
    <w:rsid w:val="00546167"/>
    <w:rsid w:val="005509A7"/>
    <w:rsid w:val="00550EB1"/>
    <w:rsid w:val="00557919"/>
    <w:rsid w:val="005601E2"/>
    <w:rsid w:val="00561064"/>
    <w:rsid w:val="00561948"/>
    <w:rsid w:val="005806A4"/>
    <w:rsid w:val="00582FB2"/>
    <w:rsid w:val="00591A1D"/>
    <w:rsid w:val="00592D82"/>
    <w:rsid w:val="005C46A7"/>
    <w:rsid w:val="005C4C0E"/>
    <w:rsid w:val="005C6169"/>
    <w:rsid w:val="005C718D"/>
    <w:rsid w:val="005D1A5F"/>
    <w:rsid w:val="005D23EA"/>
    <w:rsid w:val="005D647D"/>
    <w:rsid w:val="005D68E6"/>
    <w:rsid w:val="005F3F2D"/>
    <w:rsid w:val="006024D0"/>
    <w:rsid w:val="00603BFF"/>
    <w:rsid w:val="006043F6"/>
    <w:rsid w:val="00620C8A"/>
    <w:rsid w:val="00621AD1"/>
    <w:rsid w:val="0063095F"/>
    <w:rsid w:val="00645F07"/>
    <w:rsid w:val="00656A30"/>
    <w:rsid w:val="0066507A"/>
    <w:rsid w:val="006673F6"/>
    <w:rsid w:val="006739BE"/>
    <w:rsid w:val="006909C6"/>
    <w:rsid w:val="00697B29"/>
    <w:rsid w:val="006B1C02"/>
    <w:rsid w:val="006B4FB8"/>
    <w:rsid w:val="006C21E7"/>
    <w:rsid w:val="006C233B"/>
    <w:rsid w:val="006D43C6"/>
    <w:rsid w:val="006E04BF"/>
    <w:rsid w:val="006E2668"/>
    <w:rsid w:val="006E3103"/>
    <w:rsid w:val="006F4699"/>
    <w:rsid w:val="00705EB0"/>
    <w:rsid w:val="00706E26"/>
    <w:rsid w:val="0071594F"/>
    <w:rsid w:val="0072167E"/>
    <w:rsid w:val="007238DB"/>
    <w:rsid w:val="007314B6"/>
    <w:rsid w:val="00736756"/>
    <w:rsid w:val="00747BB6"/>
    <w:rsid w:val="00750332"/>
    <w:rsid w:val="00762ACD"/>
    <w:rsid w:val="007658E5"/>
    <w:rsid w:val="007662E5"/>
    <w:rsid w:val="00766B45"/>
    <w:rsid w:val="00773BBB"/>
    <w:rsid w:val="00780040"/>
    <w:rsid w:val="00780809"/>
    <w:rsid w:val="00780F5E"/>
    <w:rsid w:val="0079468C"/>
    <w:rsid w:val="00796A6D"/>
    <w:rsid w:val="007A1D75"/>
    <w:rsid w:val="007A20F3"/>
    <w:rsid w:val="007C7F4C"/>
    <w:rsid w:val="007D0869"/>
    <w:rsid w:val="007D0DA0"/>
    <w:rsid w:val="007D43AF"/>
    <w:rsid w:val="007D47C7"/>
    <w:rsid w:val="007D5BFC"/>
    <w:rsid w:val="007D6C05"/>
    <w:rsid w:val="007E0A4F"/>
    <w:rsid w:val="007E1743"/>
    <w:rsid w:val="007E281C"/>
    <w:rsid w:val="007E4CC1"/>
    <w:rsid w:val="007E7DCC"/>
    <w:rsid w:val="007F36CE"/>
    <w:rsid w:val="007F7DBA"/>
    <w:rsid w:val="00802036"/>
    <w:rsid w:val="00811CF0"/>
    <w:rsid w:val="0081244F"/>
    <w:rsid w:val="0081321D"/>
    <w:rsid w:val="0081330F"/>
    <w:rsid w:val="00813A1E"/>
    <w:rsid w:val="00814C5D"/>
    <w:rsid w:val="008167F3"/>
    <w:rsid w:val="00816FE9"/>
    <w:rsid w:val="00817EAD"/>
    <w:rsid w:val="00820BBF"/>
    <w:rsid w:val="00821E5B"/>
    <w:rsid w:val="00823C77"/>
    <w:rsid w:val="00825647"/>
    <w:rsid w:val="00831CA3"/>
    <w:rsid w:val="00841C0B"/>
    <w:rsid w:val="008436D5"/>
    <w:rsid w:val="00844290"/>
    <w:rsid w:val="00854E94"/>
    <w:rsid w:val="0085631A"/>
    <w:rsid w:val="00856F95"/>
    <w:rsid w:val="00880917"/>
    <w:rsid w:val="00897A63"/>
    <w:rsid w:val="00897C74"/>
    <w:rsid w:val="008A738E"/>
    <w:rsid w:val="008D1DE6"/>
    <w:rsid w:val="008D4A99"/>
    <w:rsid w:val="008E6BEE"/>
    <w:rsid w:val="008F20DD"/>
    <w:rsid w:val="00911754"/>
    <w:rsid w:val="00912267"/>
    <w:rsid w:val="00912CA5"/>
    <w:rsid w:val="009137B7"/>
    <w:rsid w:val="00920227"/>
    <w:rsid w:val="00924990"/>
    <w:rsid w:val="00927D49"/>
    <w:rsid w:val="00930889"/>
    <w:rsid w:val="0093282F"/>
    <w:rsid w:val="00935D99"/>
    <w:rsid w:val="00937D8E"/>
    <w:rsid w:val="00937F0B"/>
    <w:rsid w:val="0095021D"/>
    <w:rsid w:val="00951AD6"/>
    <w:rsid w:val="00956232"/>
    <w:rsid w:val="009601C9"/>
    <w:rsid w:val="00962CC7"/>
    <w:rsid w:val="009639E1"/>
    <w:rsid w:val="00963FD8"/>
    <w:rsid w:val="00964371"/>
    <w:rsid w:val="00967D1B"/>
    <w:rsid w:val="009757B3"/>
    <w:rsid w:val="00976D1E"/>
    <w:rsid w:val="0098072F"/>
    <w:rsid w:val="00980A0D"/>
    <w:rsid w:val="00980B46"/>
    <w:rsid w:val="0098164B"/>
    <w:rsid w:val="009827D8"/>
    <w:rsid w:val="00983795"/>
    <w:rsid w:val="009870BB"/>
    <w:rsid w:val="00994AD7"/>
    <w:rsid w:val="009A1EE6"/>
    <w:rsid w:val="009A21A5"/>
    <w:rsid w:val="009C6E71"/>
    <w:rsid w:val="009D115E"/>
    <w:rsid w:val="009D13F2"/>
    <w:rsid w:val="009D50A1"/>
    <w:rsid w:val="009D51A5"/>
    <w:rsid w:val="009E2DE8"/>
    <w:rsid w:val="009F78D7"/>
    <w:rsid w:val="00A040F4"/>
    <w:rsid w:val="00A046C1"/>
    <w:rsid w:val="00A13870"/>
    <w:rsid w:val="00A20E8F"/>
    <w:rsid w:val="00A24371"/>
    <w:rsid w:val="00A248CE"/>
    <w:rsid w:val="00A35B66"/>
    <w:rsid w:val="00A44A55"/>
    <w:rsid w:val="00A45A45"/>
    <w:rsid w:val="00A56C7C"/>
    <w:rsid w:val="00A617DD"/>
    <w:rsid w:val="00A669E0"/>
    <w:rsid w:val="00A71AFB"/>
    <w:rsid w:val="00A73C20"/>
    <w:rsid w:val="00A94D3A"/>
    <w:rsid w:val="00A95AAA"/>
    <w:rsid w:val="00A97174"/>
    <w:rsid w:val="00AA010E"/>
    <w:rsid w:val="00AA4B3F"/>
    <w:rsid w:val="00AA66CD"/>
    <w:rsid w:val="00AB3774"/>
    <w:rsid w:val="00AB5A2B"/>
    <w:rsid w:val="00AB7BB5"/>
    <w:rsid w:val="00AC322A"/>
    <w:rsid w:val="00AD0793"/>
    <w:rsid w:val="00AD4B71"/>
    <w:rsid w:val="00AE2A17"/>
    <w:rsid w:val="00AE6EA5"/>
    <w:rsid w:val="00AE6F5D"/>
    <w:rsid w:val="00AF3B7A"/>
    <w:rsid w:val="00B009AE"/>
    <w:rsid w:val="00B043D2"/>
    <w:rsid w:val="00B0566F"/>
    <w:rsid w:val="00B06BF8"/>
    <w:rsid w:val="00B07522"/>
    <w:rsid w:val="00B20C14"/>
    <w:rsid w:val="00B22F45"/>
    <w:rsid w:val="00B23D42"/>
    <w:rsid w:val="00B25A3D"/>
    <w:rsid w:val="00B33860"/>
    <w:rsid w:val="00B340B6"/>
    <w:rsid w:val="00B41ED6"/>
    <w:rsid w:val="00B51419"/>
    <w:rsid w:val="00B51625"/>
    <w:rsid w:val="00B53150"/>
    <w:rsid w:val="00B63BB8"/>
    <w:rsid w:val="00B70CA6"/>
    <w:rsid w:val="00B71372"/>
    <w:rsid w:val="00B7324F"/>
    <w:rsid w:val="00B76E8D"/>
    <w:rsid w:val="00B805E9"/>
    <w:rsid w:val="00B82B82"/>
    <w:rsid w:val="00B87A7A"/>
    <w:rsid w:val="00B91029"/>
    <w:rsid w:val="00B9693F"/>
    <w:rsid w:val="00BA2B61"/>
    <w:rsid w:val="00BA3028"/>
    <w:rsid w:val="00BA6B54"/>
    <w:rsid w:val="00BC2770"/>
    <w:rsid w:val="00BC5F0B"/>
    <w:rsid w:val="00BC6DB9"/>
    <w:rsid w:val="00BC78F9"/>
    <w:rsid w:val="00BD0C6D"/>
    <w:rsid w:val="00BD30F6"/>
    <w:rsid w:val="00BD52AB"/>
    <w:rsid w:val="00BD5AEC"/>
    <w:rsid w:val="00BD7FD3"/>
    <w:rsid w:val="00BE1186"/>
    <w:rsid w:val="00BE11E6"/>
    <w:rsid w:val="00BE1E7F"/>
    <w:rsid w:val="00BE4A3C"/>
    <w:rsid w:val="00BF01AF"/>
    <w:rsid w:val="00C04AE5"/>
    <w:rsid w:val="00C0527A"/>
    <w:rsid w:val="00C14E40"/>
    <w:rsid w:val="00C17287"/>
    <w:rsid w:val="00C20C5A"/>
    <w:rsid w:val="00C24C87"/>
    <w:rsid w:val="00C32078"/>
    <w:rsid w:val="00C4183A"/>
    <w:rsid w:val="00C46037"/>
    <w:rsid w:val="00C50746"/>
    <w:rsid w:val="00C509FD"/>
    <w:rsid w:val="00C65179"/>
    <w:rsid w:val="00C67FD0"/>
    <w:rsid w:val="00C72009"/>
    <w:rsid w:val="00C7302C"/>
    <w:rsid w:val="00C805A4"/>
    <w:rsid w:val="00C814D6"/>
    <w:rsid w:val="00C83892"/>
    <w:rsid w:val="00C96577"/>
    <w:rsid w:val="00C96896"/>
    <w:rsid w:val="00CA1B8D"/>
    <w:rsid w:val="00CA24B5"/>
    <w:rsid w:val="00CB1510"/>
    <w:rsid w:val="00CB59A7"/>
    <w:rsid w:val="00CC1AA3"/>
    <w:rsid w:val="00CD1A3F"/>
    <w:rsid w:val="00CD3B0C"/>
    <w:rsid w:val="00CD4942"/>
    <w:rsid w:val="00CE0953"/>
    <w:rsid w:val="00CE3F1B"/>
    <w:rsid w:val="00CE59A0"/>
    <w:rsid w:val="00CE5F87"/>
    <w:rsid w:val="00CF3C98"/>
    <w:rsid w:val="00CF6EDC"/>
    <w:rsid w:val="00D003BA"/>
    <w:rsid w:val="00D034EF"/>
    <w:rsid w:val="00D03DC0"/>
    <w:rsid w:val="00D03DE0"/>
    <w:rsid w:val="00D05345"/>
    <w:rsid w:val="00D12B97"/>
    <w:rsid w:val="00D15BB9"/>
    <w:rsid w:val="00D20F9A"/>
    <w:rsid w:val="00D23639"/>
    <w:rsid w:val="00D34518"/>
    <w:rsid w:val="00D40056"/>
    <w:rsid w:val="00D42908"/>
    <w:rsid w:val="00D659F1"/>
    <w:rsid w:val="00D71BA5"/>
    <w:rsid w:val="00D73C45"/>
    <w:rsid w:val="00D769E1"/>
    <w:rsid w:val="00D84851"/>
    <w:rsid w:val="00D85B29"/>
    <w:rsid w:val="00D86BE3"/>
    <w:rsid w:val="00D91100"/>
    <w:rsid w:val="00D922FA"/>
    <w:rsid w:val="00DC1154"/>
    <w:rsid w:val="00DC4D04"/>
    <w:rsid w:val="00DD00C5"/>
    <w:rsid w:val="00DD5273"/>
    <w:rsid w:val="00DD7AFC"/>
    <w:rsid w:val="00DE2A08"/>
    <w:rsid w:val="00DE32C5"/>
    <w:rsid w:val="00DE7699"/>
    <w:rsid w:val="00DF64AC"/>
    <w:rsid w:val="00E00C34"/>
    <w:rsid w:val="00E01ACE"/>
    <w:rsid w:val="00E02A1D"/>
    <w:rsid w:val="00E05AA7"/>
    <w:rsid w:val="00E132A2"/>
    <w:rsid w:val="00E17453"/>
    <w:rsid w:val="00E2094A"/>
    <w:rsid w:val="00E2129B"/>
    <w:rsid w:val="00E2332F"/>
    <w:rsid w:val="00E239FB"/>
    <w:rsid w:val="00E24F6F"/>
    <w:rsid w:val="00E33505"/>
    <w:rsid w:val="00E3535D"/>
    <w:rsid w:val="00E40DE5"/>
    <w:rsid w:val="00E4312F"/>
    <w:rsid w:val="00E4717A"/>
    <w:rsid w:val="00E526EB"/>
    <w:rsid w:val="00E54DE7"/>
    <w:rsid w:val="00E55F7D"/>
    <w:rsid w:val="00E57788"/>
    <w:rsid w:val="00E64540"/>
    <w:rsid w:val="00E6514A"/>
    <w:rsid w:val="00E656A9"/>
    <w:rsid w:val="00E71304"/>
    <w:rsid w:val="00E72D59"/>
    <w:rsid w:val="00E73966"/>
    <w:rsid w:val="00E76DB1"/>
    <w:rsid w:val="00E76F2A"/>
    <w:rsid w:val="00E80E0F"/>
    <w:rsid w:val="00E81839"/>
    <w:rsid w:val="00E82F66"/>
    <w:rsid w:val="00E84596"/>
    <w:rsid w:val="00E84EC2"/>
    <w:rsid w:val="00E8698A"/>
    <w:rsid w:val="00E9112C"/>
    <w:rsid w:val="00E91CFC"/>
    <w:rsid w:val="00E96AEF"/>
    <w:rsid w:val="00EB41E7"/>
    <w:rsid w:val="00EE1222"/>
    <w:rsid w:val="00EE5877"/>
    <w:rsid w:val="00EE6D0A"/>
    <w:rsid w:val="00EF0560"/>
    <w:rsid w:val="00EF6453"/>
    <w:rsid w:val="00F05BEB"/>
    <w:rsid w:val="00F07EFD"/>
    <w:rsid w:val="00F12EFA"/>
    <w:rsid w:val="00F14B9B"/>
    <w:rsid w:val="00F16328"/>
    <w:rsid w:val="00F17CC3"/>
    <w:rsid w:val="00F21B32"/>
    <w:rsid w:val="00F2447E"/>
    <w:rsid w:val="00F247C9"/>
    <w:rsid w:val="00F25959"/>
    <w:rsid w:val="00F312B4"/>
    <w:rsid w:val="00F329A8"/>
    <w:rsid w:val="00F33FA9"/>
    <w:rsid w:val="00F36307"/>
    <w:rsid w:val="00F40284"/>
    <w:rsid w:val="00F509AF"/>
    <w:rsid w:val="00F52087"/>
    <w:rsid w:val="00F524C6"/>
    <w:rsid w:val="00F52D56"/>
    <w:rsid w:val="00F57CC0"/>
    <w:rsid w:val="00F6126B"/>
    <w:rsid w:val="00F61905"/>
    <w:rsid w:val="00F65D19"/>
    <w:rsid w:val="00F74D21"/>
    <w:rsid w:val="00F7524F"/>
    <w:rsid w:val="00F7668B"/>
    <w:rsid w:val="00F858BE"/>
    <w:rsid w:val="00F869A9"/>
    <w:rsid w:val="00FA5902"/>
    <w:rsid w:val="00FB5DF3"/>
    <w:rsid w:val="00FC0887"/>
    <w:rsid w:val="00FC23F2"/>
    <w:rsid w:val="00FC4DE4"/>
    <w:rsid w:val="00FD02D1"/>
    <w:rsid w:val="00FD159B"/>
    <w:rsid w:val="00FD2E18"/>
    <w:rsid w:val="00FD3E36"/>
    <w:rsid w:val="00FD4881"/>
    <w:rsid w:val="00FD77A3"/>
    <w:rsid w:val="00FE17FE"/>
    <w:rsid w:val="00FE262B"/>
    <w:rsid w:val="00FE375F"/>
    <w:rsid w:val="00FF22C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B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uiPriority="46" w:qFormat="1"/>
    <w:lsdException w:name="List Bullet 2" w:qFormat="1"/>
    <w:lsdException w:name="List Bullet 3" w:qFormat="1"/>
    <w:lsdException w:name="List Number 2" w:qFormat="1"/>
    <w:lsdException w:name="List Number 3" w:qFormat="1"/>
    <w:lsdException w:name="Title" w:uiPriority="10" w:qFormat="1"/>
    <w:lsdException w:name="Default Paragraph Font" w:uiPriority="1"/>
    <w:lsdException w:name="Body Text" w:qFormat="1"/>
    <w:lsdException w:name="List Continue" w:qFormat="1"/>
    <w:lsdException w:name="List Continue 2" w:qFormat="1"/>
    <w:lsdException w:name="List Continue 3"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qFormat="1"/>
    <w:lsdException w:name="TOC Heading" w:uiPriority="39" w:qFormat="1"/>
  </w:latentStyles>
  <w:style w:type="paragraph" w:default="1" w:styleId="Normal">
    <w:name w:val="Normal"/>
    <w:semiHidden/>
    <w:rsid w:val="00BC2770"/>
  </w:style>
  <w:style w:type="paragraph" w:styleId="Heading1">
    <w:name w:val="heading 1"/>
    <w:aliases w:val="Heading 1 DC"/>
    <w:basedOn w:val="HeadingBase"/>
    <w:next w:val="Heading2"/>
    <w:link w:val="Heading1Char"/>
    <w:uiPriority w:val="9"/>
    <w:qFormat/>
    <w:rsid w:val="00C46037"/>
    <w:pPr>
      <w:pageBreakBefore/>
      <w:numPr>
        <w:numId w:val="6"/>
      </w:numPr>
      <w:pBdr>
        <w:bottom w:val="single" w:sz="4" w:space="1" w:color="A6A6A6" w:themeColor="background1" w:themeShade="A6"/>
      </w:pBdr>
      <w:spacing w:before="120" w:after="400"/>
      <w:outlineLvl w:val="0"/>
    </w:pPr>
    <w:rPr>
      <w:rFonts w:eastAsia="Calibri" w:cs="Arial"/>
      <w:szCs w:val="36"/>
    </w:rPr>
  </w:style>
  <w:style w:type="paragraph" w:styleId="Heading2">
    <w:name w:val="heading 2"/>
    <w:aliases w:val="Heading 2 DC"/>
    <w:basedOn w:val="HeadingBase"/>
    <w:next w:val="BodyText"/>
    <w:link w:val="Heading2Char"/>
    <w:uiPriority w:val="9"/>
    <w:qFormat/>
    <w:rsid w:val="00FD159B"/>
    <w:pPr>
      <w:numPr>
        <w:ilvl w:val="1"/>
        <w:numId w:val="6"/>
      </w:numPr>
      <w:spacing w:after="120"/>
      <w:ind w:left="567"/>
      <w:contextualSpacing/>
      <w:outlineLvl w:val="1"/>
    </w:pPr>
    <w:rPr>
      <w:rFonts w:eastAsia="Calibri" w:cs="Times New Roman"/>
      <w:b/>
      <w:color w:val="17365D"/>
      <w:sz w:val="24"/>
      <w:szCs w:val="24"/>
      <w:lang w:val="x-none"/>
    </w:rPr>
  </w:style>
  <w:style w:type="paragraph" w:styleId="Heading3">
    <w:name w:val="heading 3"/>
    <w:aliases w:val="Heading 3 DC"/>
    <w:basedOn w:val="HeadingBase"/>
    <w:next w:val="BodyText"/>
    <w:link w:val="Heading3Char"/>
    <w:uiPriority w:val="9"/>
    <w:qFormat/>
    <w:rsid w:val="0051035E"/>
    <w:pPr>
      <w:keepNext/>
      <w:keepLines/>
      <w:numPr>
        <w:ilvl w:val="2"/>
        <w:numId w:val="6"/>
      </w:numPr>
      <w:spacing w:before="240" w:after="120"/>
      <w:outlineLvl w:val="2"/>
    </w:pPr>
    <w:rPr>
      <w:rFonts w:eastAsia="Times New Roman" w:cs="Times New Roman"/>
      <w:b/>
      <w:bCs/>
      <w:color w:val="1F497D"/>
      <w:sz w:val="20"/>
      <w:szCs w:val="20"/>
      <w:lang w:val="x-none"/>
    </w:rPr>
  </w:style>
  <w:style w:type="paragraph" w:styleId="Heading4">
    <w:name w:val="heading 4"/>
    <w:aliases w:val="Topic"/>
    <w:next w:val="BodyText"/>
    <w:link w:val="Heading4Char"/>
    <w:uiPriority w:val="9"/>
    <w:qFormat/>
    <w:rsid w:val="0051035E"/>
    <w:pPr>
      <w:keepNext/>
      <w:keepLines/>
      <w:numPr>
        <w:ilvl w:val="3"/>
        <w:numId w:val="6"/>
      </w:numPr>
      <w:spacing w:before="200" w:after="0"/>
      <w:outlineLvl w:val="3"/>
    </w:pPr>
    <w:rPr>
      <w:rFonts w:ascii="Cambria" w:eastAsia="Times New Roman" w:hAnsi="Cambria" w:cs="Times New Roman"/>
      <w:b/>
      <w:bCs/>
      <w:i/>
      <w:iCs/>
      <w:color w:val="4F81BD"/>
      <w:sz w:val="20"/>
      <w:lang w:val="x-none" w:eastAsia="x-none"/>
    </w:rPr>
  </w:style>
  <w:style w:type="paragraph" w:styleId="Heading5">
    <w:name w:val="heading 5"/>
    <w:basedOn w:val="HeadingBase"/>
    <w:next w:val="BodyText"/>
    <w:link w:val="Heading5Char"/>
    <w:uiPriority w:val="9"/>
    <w:qFormat/>
    <w:rsid w:val="007F36CE"/>
    <w:pPr>
      <w:keepNext/>
      <w:keepLines/>
      <w:spacing w:before="200" w:after="60"/>
      <w:outlineLvl w:val="4"/>
    </w:pPr>
    <w:rPr>
      <w:rFonts w:eastAsiaTheme="majorEastAsia" w:cstheme="majorBidi"/>
      <w:b/>
      <w:color w:val="auto"/>
      <w:sz w:val="20"/>
    </w:rPr>
  </w:style>
  <w:style w:type="paragraph" w:styleId="Heading6">
    <w:name w:val="heading 6"/>
    <w:basedOn w:val="HeadingBase"/>
    <w:next w:val="Heading7"/>
    <w:link w:val="Heading6Char"/>
    <w:uiPriority w:val="9"/>
    <w:qFormat/>
    <w:rsid w:val="00BC2770"/>
    <w:pPr>
      <w:keepNext/>
      <w:keepLines/>
      <w:pageBreakBefore/>
      <w:numPr>
        <w:numId w:val="1"/>
      </w:numPr>
      <w:pBdr>
        <w:bottom w:val="single" w:sz="4" w:space="1" w:color="A6A6A6" w:themeColor="background1" w:themeShade="A6"/>
      </w:pBdr>
      <w:spacing w:after="400"/>
      <w:outlineLvl w:val="5"/>
    </w:pPr>
    <w:rPr>
      <w:rFonts w:eastAsiaTheme="majorEastAsia" w:cstheme="majorBidi"/>
      <w:iCs/>
    </w:rPr>
  </w:style>
  <w:style w:type="paragraph" w:styleId="Heading7">
    <w:name w:val="heading 7"/>
    <w:basedOn w:val="HeadingBase"/>
    <w:next w:val="BodyText"/>
    <w:link w:val="Heading7Char"/>
    <w:uiPriority w:val="9"/>
    <w:qFormat/>
    <w:rsid w:val="00561948"/>
    <w:pPr>
      <w:keepNext/>
      <w:keepLines/>
      <w:numPr>
        <w:ilvl w:val="1"/>
        <w:numId w:val="1"/>
      </w:numPr>
      <w:spacing w:before="240" w:after="120"/>
      <w:outlineLvl w:val="6"/>
    </w:pPr>
    <w:rPr>
      <w:rFonts w:eastAsiaTheme="majorEastAsia" w:cstheme="majorBidi"/>
      <w:b/>
      <w:iCs/>
      <w:color w:val="17365D"/>
      <w:sz w:val="24"/>
    </w:rPr>
  </w:style>
  <w:style w:type="paragraph" w:styleId="Heading8">
    <w:name w:val="heading 8"/>
    <w:basedOn w:val="HeadingBase"/>
    <w:next w:val="BodyText"/>
    <w:link w:val="Heading8Char"/>
    <w:uiPriority w:val="9"/>
    <w:qFormat/>
    <w:rsid w:val="00A13870"/>
    <w:pPr>
      <w:keepNext/>
      <w:keepLines/>
      <w:numPr>
        <w:ilvl w:val="2"/>
        <w:numId w:val="1"/>
      </w:numPr>
      <w:spacing w:before="240" w:after="120"/>
      <w:outlineLvl w:val="7"/>
    </w:pPr>
    <w:rPr>
      <w:rFonts w:eastAsiaTheme="majorEastAsia" w:cstheme="majorBidi"/>
      <w:b/>
      <w:color w:val="1F497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Footer">
    <w:name w:val="DC Footer"/>
    <w:basedOn w:val="Footer"/>
    <w:link w:val="DCFooterChar"/>
    <w:semiHidden/>
    <w:qFormat/>
    <w:rsid w:val="00D003BA"/>
    <w:pPr>
      <w:pBdr>
        <w:top w:val="single" w:sz="4" w:space="8" w:color="D9D9D9"/>
      </w:pBdr>
      <w:tabs>
        <w:tab w:val="clear" w:pos="9026"/>
        <w:tab w:val="right" w:pos="9072"/>
      </w:tabs>
    </w:pPr>
    <w:rPr>
      <w:rFonts w:ascii="Arial" w:eastAsia="Calibri" w:hAnsi="Arial" w:cs="Times New Roman"/>
      <w:color w:val="7F7F7F"/>
      <w:sz w:val="16"/>
      <w:szCs w:val="16"/>
    </w:rPr>
  </w:style>
  <w:style w:type="character" w:customStyle="1" w:styleId="DCFooterChar">
    <w:name w:val="DC Footer Char"/>
    <w:basedOn w:val="FooterChar"/>
    <w:link w:val="DCFooter"/>
    <w:semiHidden/>
    <w:rsid w:val="008436D5"/>
    <w:rPr>
      <w:rFonts w:ascii="Arial" w:eastAsia="Calibri" w:hAnsi="Arial" w:cs="Times New Roman"/>
      <w:color w:val="7F7F7F"/>
      <w:sz w:val="16"/>
      <w:szCs w:val="16"/>
    </w:rPr>
  </w:style>
  <w:style w:type="paragraph" w:styleId="Footer">
    <w:name w:val="footer"/>
    <w:basedOn w:val="Normal"/>
    <w:link w:val="FooterChar"/>
    <w:uiPriority w:val="99"/>
    <w:semiHidden/>
    <w:rsid w:val="00D003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36D5"/>
  </w:style>
  <w:style w:type="paragraph" w:customStyle="1" w:styleId="DCHeader">
    <w:name w:val="DC Header"/>
    <w:basedOn w:val="Header"/>
    <w:link w:val="DCHeaderChar"/>
    <w:uiPriority w:val="99"/>
    <w:qFormat/>
    <w:rsid w:val="00E96AEF"/>
    <w:pPr>
      <w:pBdr>
        <w:top w:val="none" w:sz="0" w:space="0" w:color="auto"/>
      </w:pBdr>
      <w:tabs>
        <w:tab w:val="clear" w:pos="4513"/>
        <w:tab w:val="clear" w:pos="9026"/>
        <w:tab w:val="right" w:pos="7938"/>
      </w:tabs>
      <w:spacing w:after="60"/>
    </w:pPr>
    <w:rPr>
      <w:rFonts w:eastAsia="Calibri" w:cs="Times New Roman"/>
      <w:szCs w:val="16"/>
    </w:rPr>
  </w:style>
  <w:style w:type="character" w:customStyle="1" w:styleId="DCHeaderChar">
    <w:name w:val="DC Header Char"/>
    <w:basedOn w:val="HeaderChar"/>
    <w:link w:val="DCHeader"/>
    <w:uiPriority w:val="99"/>
    <w:rsid w:val="00BC2770"/>
    <w:rPr>
      <w:rFonts w:ascii="Arial" w:eastAsia="Calibri" w:hAnsi="Arial" w:cs="Times New Roman"/>
      <w:color w:val="A6A6A6" w:themeColor="background1" w:themeShade="A6"/>
      <w:sz w:val="16"/>
      <w:szCs w:val="16"/>
    </w:rPr>
  </w:style>
  <w:style w:type="paragraph" w:styleId="Header">
    <w:name w:val="header"/>
    <w:link w:val="HeaderChar"/>
    <w:uiPriority w:val="99"/>
    <w:rsid w:val="0029253D"/>
    <w:pPr>
      <w:pBdr>
        <w:top w:val="single" w:sz="4" w:space="1" w:color="A6A6A6" w:themeColor="background1" w:themeShade="A6"/>
      </w:pBdr>
      <w:tabs>
        <w:tab w:val="center" w:pos="4513"/>
        <w:tab w:val="right" w:pos="9026"/>
      </w:tabs>
      <w:spacing w:after="400" w:line="240" w:lineRule="auto"/>
      <w:jc w:val="right"/>
    </w:pPr>
    <w:rPr>
      <w:rFonts w:ascii="Arial" w:hAnsi="Arial"/>
      <w:color w:val="A6A6A6" w:themeColor="background1" w:themeShade="A6"/>
      <w:sz w:val="16"/>
    </w:rPr>
  </w:style>
  <w:style w:type="character" w:customStyle="1" w:styleId="HeaderChar">
    <w:name w:val="Header Char"/>
    <w:basedOn w:val="DefaultParagraphFont"/>
    <w:link w:val="Header"/>
    <w:uiPriority w:val="99"/>
    <w:rsid w:val="0029253D"/>
    <w:rPr>
      <w:rFonts w:ascii="Arial" w:hAnsi="Arial"/>
      <w:color w:val="A6A6A6" w:themeColor="background1" w:themeShade="A6"/>
      <w:sz w:val="16"/>
    </w:rPr>
  </w:style>
  <w:style w:type="paragraph" w:customStyle="1" w:styleId="DCSubtitle">
    <w:name w:val="DC Subtitle"/>
    <w:link w:val="DCSubtitleChar"/>
    <w:uiPriority w:val="64"/>
    <w:qFormat/>
    <w:rsid w:val="00D003BA"/>
    <w:rPr>
      <w:rFonts w:ascii="Arial" w:eastAsia="Calibri" w:hAnsi="Arial" w:cs="Times New Roman"/>
      <w:noProof/>
      <w:sz w:val="28"/>
      <w:szCs w:val="28"/>
      <w:lang w:eastAsia="en-NZ"/>
    </w:rPr>
  </w:style>
  <w:style w:type="character" w:customStyle="1" w:styleId="DCSubtitleChar">
    <w:name w:val="DC Subtitle Char"/>
    <w:basedOn w:val="DefaultParagraphFont"/>
    <w:link w:val="DCSubtitle"/>
    <w:uiPriority w:val="64"/>
    <w:rsid w:val="001E7358"/>
    <w:rPr>
      <w:rFonts w:ascii="Arial" w:eastAsia="Calibri" w:hAnsi="Arial" w:cs="Times New Roman"/>
      <w:noProof/>
      <w:sz w:val="28"/>
      <w:szCs w:val="28"/>
      <w:lang w:eastAsia="en-NZ"/>
    </w:rPr>
  </w:style>
  <w:style w:type="paragraph" w:customStyle="1" w:styleId="DCTitle">
    <w:name w:val="DC Title"/>
    <w:next w:val="DCSubtitle"/>
    <w:link w:val="DCTitleChar"/>
    <w:uiPriority w:val="64"/>
    <w:qFormat/>
    <w:rsid w:val="00E91CFC"/>
    <w:pPr>
      <w:spacing w:before="3800"/>
    </w:pPr>
    <w:rPr>
      <w:rFonts w:ascii="Arial" w:eastAsia="Calibri" w:hAnsi="Arial" w:cs="Times New Roman"/>
      <w:color w:val="A6A6A6"/>
      <w:sz w:val="44"/>
      <w:szCs w:val="44"/>
    </w:rPr>
  </w:style>
  <w:style w:type="character" w:customStyle="1" w:styleId="DCTitleChar">
    <w:name w:val="DC Title Char"/>
    <w:basedOn w:val="DefaultParagraphFont"/>
    <w:link w:val="DCTitle"/>
    <w:uiPriority w:val="64"/>
    <w:rsid w:val="00E91CFC"/>
    <w:rPr>
      <w:rFonts w:ascii="Arial" w:eastAsia="Calibri" w:hAnsi="Arial" w:cs="Times New Roman"/>
      <w:color w:val="A6A6A6"/>
      <w:sz w:val="44"/>
      <w:szCs w:val="44"/>
    </w:rPr>
  </w:style>
  <w:style w:type="paragraph" w:customStyle="1" w:styleId="H1DCNN">
    <w:name w:val="H1 DC NN"/>
    <w:basedOn w:val="HeadingBase"/>
    <w:next w:val="BodyText"/>
    <w:link w:val="H1DCNNChar"/>
    <w:uiPriority w:val="19"/>
    <w:qFormat/>
    <w:rsid w:val="00BC2770"/>
    <w:pPr>
      <w:pageBreakBefore/>
      <w:pBdr>
        <w:bottom w:val="single" w:sz="4" w:space="1" w:color="A6A6A6" w:themeColor="background1" w:themeShade="A6"/>
      </w:pBdr>
      <w:spacing w:after="400"/>
    </w:pPr>
    <w:rPr>
      <w:rFonts w:eastAsia="Calibri" w:cs="Arial"/>
      <w:szCs w:val="36"/>
    </w:rPr>
  </w:style>
  <w:style w:type="character" w:customStyle="1" w:styleId="H1DCNNChar">
    <w:name w:val="H1 DC NN Char"/>
    <w:basedOn w:val="DefaultParagraphFont"/>
    <w:link w:val="H1DCNN"/>
    <w:uiPriority w:val="19"/>
    <w:rsid w:val="00BC2770"/>
    <w:rPr>
      <w:rFonts w:ascii="Arial" w:eastAsia="Calibri" w:hAnsi="Arial" w:cs="Arial"/>
      <w:color w:val="A6A6A6" w:themeColor="background1" w:themeShade="A6"/>
      <w:sz w:val="36"/>
      <w:szCs w:val="36"/>
      <w:lang w:val="en-GB" w:eastAsia="x-none"/>
    </w:rPr>
  </w:style>
  <w:style w:type="paragraph" w:customStyle="1" w:styleId="H2DCNN">
    <w:name w:val="H2 DC NN"/>
    <w:basedOn w:val="HeadingBase"/>
    <w:next w:val="BodyText"/>
    <w:link w:val="H2DCNNChar"/>
    <w:uiPriority w:val="19"/>
    <w:qFormat/>
    <w:rsid w:val="00FD159B"/>
    <w:pPr>
      <w:spacing w:after="120"/>
      <w:contextualSpacing/>
    </w:pPr>
    <w:rPr>
      <w:rFonts w:eastAsia="Calibri" w:cs="Times New Roman"/>
      <w:b/>
      <w:color w:val="1F497D"/>
      <w:sz w:val="24"/>
      <w:szCs w:val="24"/>
      <w:lang w:val="x-none"/>
    </w:rPr>
  </w:style>
  <w:style w:type="character" w:customStyle="1" w:styleId="H2DCNNChar">
    <w:name w:val="H2 DC NN Char"/>
    <w:link w:val="H2DCNN"/>
    <w:uiPriority w:val="19"/>
    <w:rsid w:val="00FD159B"/>
    <w:rPr>
      <w:rFonts w:ascii="Arial" w:eastAsia="Calibri" w:hAnsi="Arial" w:cs="Times New Roman"/>
      <w:b/>
      <w:color w:val="1F497D"/>
      <w:sz w:val="24"/>
      <w:szCs w:val="24"/>
      <w:lang w:val="x-none" w:eastAsia="x-none"/>
    </w:rPr>
  </w:style>
  <w:style w:type="character" w:customStyle="1" w:styleId="Heading1Char">
    <w:name w:val="Heading 1 Char"/>
    <w:aliases w:val="Heading 1 DC Char"/>
    <w:basedOn w:val="DefaultParagraphFont"/>
    <w:link w:val="Heading1"/>
    <w:uiPriority w:val="9"/>
    <w:rsid w:val="00C46037"/>
    <w:rPr>
      <w:rFonts w:ascii="Arial" w:eastAsia="Calibri" w:hAnsi="Arial" w:cs="Arial"/>
      <w:color w:val="A6A6A6" w:themeColor="background1" w:themeShade="A6"/>
      <w:sz w:val="36"/>
      <w:szCs w:val="36"/>
      <w:lang w:val="en-GB" w:eastAsia="x-none"/>
    </w:rPr>
  </w:style>
  <w:style w:type="character" w:customStyle="1" w:styleId="Heading2Char">
    <w:name w:val="Heading 2 Char"/>
    <w:aliases w:val="Heading 2 DC Char"/>
    <w:basedOn w:val="DefaultParagraphFont"/>
    <w:link w:val="Heading2"/>
    <w:uiPriority w:val="9"/>
    <w:rsid w:val="00FD159B"/>
    <w:rPr>
      <w:rFonts w:ascii="Arial" w:eastAsia="Calibri" w:hAnsi="Arial" w:cs="Times New Roman"/>
      <w:b/>
      <w:color w:val="17365D"/>
      <w:sz w:val="24"/>
      <w:szCs w:val="24"/>
      <w:lang w:val="x-none" w:eastAsia="x-none"/>
    </w:rPr>
  </w:style>
  <w:style w:type="character" w:customStyle="1" w:styleId="Heading3Char">
    <w:name w:val="Heading 3 Char"/>
    <w:aliases w:val="Heading 3 DC Char"/>
    <w:basedOn w:val="DefaultParagraphFont"/>
    <w:link w:val="Heading3"/>
    <w:uiPriority w:val="9"/>
    <w:rsid w:val="008436D5"/>
    <w:rPr>
      <w:rFonts w:ascii="Arial" w:eastAsia="Times New Roman" w:hAnsi="Arial" w:cs="Times New Roman"/>
      <w:b/>
      <w:bCs/>
      <w:color w:val="1F497D"/>
      <w:sz w:val="20"/>
      <w:szCs w:val="20"/>
      <w:lang w:val="x-none" w:eastAsia="x-none"/>
    </w:rPr>
  </w:style>
  <w:style w:type="character" w:customStyle="1" w:styleId="Heading4Char">
    <w:name w:val="Heading 4 Char"/>
    <w:aliases w:val="Topic Char"/>
    <w:basedOn w:val="DefaultParagraphFont"/>
    <w:link w:val="Heading4"/>
    <w:uiPriority w:val="9"/>
    <w:rsid w:val="008436D5"/>
    <w:rPr>
      <w:rFonts w:ascii="Cambria" w:eastAsia="Times New Roman" w:hAnsi="Cambria" w:cs="Times New Roman"/>
      <w:b/>
      <w:bCs/>
      <w:i/>
      <w:iCs/>
      <w:color w:val="4F81BD"/>
      <w:sz w:val="20"/>
      <w:lang w:val="x-none" w:eastAsia="x-none"/>
    </w:rPr>
  </w:style>
  <w:style w:type="paragraph" w:customStyle="1" w:styleId="NotesHeading">
    <w:name w:val="Notes Heading"/>
    <w:basedOn w:val="Normal"/>
    <w:link w:val="NotesHeadingChar"/>
    <w:uiPriority w:val="89"/>
    <w:qFormat/>
    <w:rsid w:val="00D003BA"/>
    <w:pPr>
      <w:ind w:left="360"/>
    </w:pPr>
    <w:rPr>
      <w:rFonts w:ascii="Arial" w:eastAsia="Calibri" w:hAnsi="Arial" w:cs="Arial"/>
      <w:b/>
      <w:sz w:val="20"/>
    </w:rPr>
  </w:style>
  <w:style w:type="character" w:customStyle="1" w:styleId="NotesHeadingChar">
    <w:name w:val="Notes Heading Char"/>
    <w:basedOn w:val="DefaultParagraphFont"/>
    <w:link w:val="NotesHeading"/>
    <w:uiPriority w:val="89"/>
    <w:rsid w:val="008436D5"/>
    <w:rPr>
      <w:rFonts w:ascii="Arial" w:eastAsia="Calibri" w:hAnsi="Arial" w:cs="Arial"/>
      <w:b/>
      <w:sz w:val="20"/>
    </w:rPr>
  </w:style>
  <w:style w:type="paragraph" w:customStyle="1" w:styleId="NotesList">
    <w:name w:val="Notes List"/>
    <w:basedOn w:val="Normal"/>
    <w:link w:val="NotesListChar"/>
    <w:uiPriority w:val="89"/>
    <w:qFormat/>
    <w:rsid w:val="00D003BA"/>
    <w:pPr>
      <w:numPr>
        <w:numId w:val="2"/>
      </w:numPr>
      <w:spacing w:before="120" w:after="120" w:line="240" w:lineRule="auto"/>
    </w:pPr>
    <w:rPr>
      <w:rFonts w:ascii="Arial" w:eastAsia="Calibri" w:hAnsi="Arial" w:cs="Times New Roman"/>
      <w:sz w:val="16"/>
      <w:szCs w:val="16"/>
      <w:lang w:eastAsia="en-NZ"/>
    </w:rPr>
  </w:style>
  <w:style w:type="character" w:customStyle="1" w:styleId="NotesListChar">
    <w:name w:val="Notes List Char"/>
    <w:basedOn w:val="DefaultParagraphFont"/>
    <w:link w:val="NotesList"/>
    <w:uiPriority w:val="89"/>
    <w:rsid w:val="008436D5"/>
    <w:rPr>
      <w:rFonts w:ascii="Arial" w:eastAsia="Calibri" w:hAnsi="Arial" w:cs="Times New Roman"/>
      <w:sz w:val="16"/>
      <w:szCs w:val="16"/>
      <w:lang w:eastAsia="en-NZ"/>
    </w:rPr>
  </w:style>
  <w:style w:type="paragraph" w:customStyle="1" w:styleId="TableBody">
    <w:name w:val="Table Body"/>
    <w:basedOn w:val="TableBase"/>
    <w:link w:val="TableBodyChar"/>
    <w:uiPriority w:val="84"/>
    <w:qFormat/>
    <w:rsid w:val="00E84EC2"/>
    <w:pPr>
      <w:spacing w:line="240" w:lineRule="auto"/>
      <w:ind w:right="34"/>
    </w:pPr>
  </w:style>
  <w:style w:type="character" w:customStyle="1" w:styleId="TableBodyChar">
    <w:name w:val="Table Body Char"/>
    <w:basedOn w:val="DefaultParagraphFont"/>
    <w:link w:val="TableBody"/>
    <w:uiPriority w:val="84"/>
    <w:rsid w:val="00E84EC2"/>
    <w:rPr>
      <w:rFonts w:ascii="Arial" w:eastAsia="Times New Roman" w:hAnsi="Arial" w:cs="Times New Roman"/>
      <w:color w:val="333333"/>
      <w:sz w:val="18"/>
      <w:szCs w:val="18"/>
      <w:lang w:eastAsia="en-NZ"/>
    </w:rPr>
  </w:style>
  <w:style w:type="paragraph" w:customStyle="1" w:styleId="TableHeading">
    <w:name w:val="Table Heading"/>
    <w:basedOn w:val="Normal"/>
    <w:link w:val="TableHeadingChar"/>
    <w:qFormat/>
    <w:rsid w:val="00D003BA"/>
    <w:pPr>
      <w:spacing w:before="80" w:after="80" w:line="240" w:lineRule="auto"/>
    </w:pPr>
    <w:rPr>
      <w:rFonts w:ascii="Arial" w:eastAsia="Times New Roman" w:hAnsi="Arial" w:cs="Times New Roman"/>
      <w:b/>
      <w:bCs/>
      <w:color w:val="000000"/>
      <w:sz w:val="18"/>
      <w:szCs w:val="18"/>
      <w:lang w:eastAsia="en-NZ"/>
    </w:rPr>
  </w:style>
  <w:style w:type="character" w:customStyle="1" w:styleId="TableHeadingChar">
    <w:name w:val="Table Heading Char"/>
    <w:basedOn w:val="DefaultParagraphFont"/>
    <w:link w:val="TableHeading"/>
    <w:uiPriority w:val="84"/>
    <w:rsid w:val="00967D1B"/>
    <w:rPr>
      <w:rFonts w:ascii="Arial" w:eastAsia="Times New Roman" w:hAnsi="Arial" w:cs="Times New Roman"/>
      <w:b/>
      <w:bCs/>
      <w:color w:val="000000"/>
      <w:sz w:val="18"/>
      <w:szCs w:val="18"/>
      <w:lang w:eastAsia="en-NZ"/>
    </w:rPr>
  </w:style>
  <w:style w:type="paragraph" w:styleId="TOC1">
    <w:name w:val="toc 1"/>
    <w:basedOn w:val="Normal"/>
    <w:next w:val="Normal"/>
    <w:autoRedefine/>
    <w:uiPriority w:val="39"/>
    <w:rsid w:val="00D003BA"/>
    <w:pPr>
      <w:tabs>
        <w:tab w:val="left" w:pos="426"/>
        <w:tab w:val="right" w:leader="dot" w:pos="9016"/>
      </w:tabs>
      <w:spacing w:before="240" w:after="120" w:line="240" w:lineRule="auto"/>
    </w:pPr>
    <w:rPr>
      <w:rFonts w:ascii="Arial" w:eastAsia="Calibri" w:hAnsi="Arial" w:cs="Calibri"/>
      <w:b/>
      <w:bCs/>
      <w:szCs w:val="20"/>
    </w:rPr>
  </w:style>
  <w:style w:type="paragraph" w:styleId="TOC2">
    <w:name w:val="toc 2"/>
    <w:basedOn w:val="Normal"/>
    <w:next w:val="Normal"/>
    <w:autoRedefine/>
    <w:uiPriority w:val="39"/>
    <w:rsid w:val="00D003BA"/>
    <w:pPr>
      <w:tabs>
        <w:tab w:val="left" w:pos="1134"/>
        <w:tab w:val="right" w:leader="dot" w:pos="9016"/>
      </w:tabs>
      <w:spacing w:before="60" w:after="120" w:line="240" w:lineRule="auto"/>
      <w:ind w:left="1559" w:hanging="1134"/>
    </w:pPr>
    <w:rPr>
      <w:rFonts w:ascii="Arial" w:eastAsia="Calibri" w:hAnsi="Arial" w:cs="Calibri"/>
      <w:sz w:val="20"/>
      <w:szCs w:val="20"/>
    </w:rPr>
  </w:style>
  <w:style w:type="paragraph" w:styleId="TOC3">
    <w:name w:val="toc 3"/>
    <w:basedOn w:val="Normal"/>
    <w:next w:val="Normal"/>
    <w:autoRedefine/>
    <w:uiPriority w:val="39"/>
    <w:rsid w:val="00D003BA"/>
    <w:pPr>
      <w:tabs>
        <w:tab w:val="left" w:pos="1134"/>
        <w:tab w:val="right" w:leader="dot" w:pos="9016"/>
      </w:tabs>
      <w:spacing w:before="60" w:after="120" w:line="240" w:lineRule="auto"/>
      <w:ind w:left="426"/>
    </w:pPr>
    <w:rPr>
      <w:rFonts w:ascii="Arial" w:eastAsia="Calibri" w:hAnsi="Arial" w:cs="Calibri"/>
      <w:iCs/>
      <w:sz w:val="20"/>
      <w:szCs w:val="20"/>
    </w:rPr>
  </w:style>
  <w:style w:type="paragraph" w:styleId="BalloonText">
    <w:name w:val="Balloon Text"/>
    <w:basedOn w:val="Normal"/>
    <w:link w:val="BalloonTextChar"/>
    <w:uiPriority w:val="99"/>
    <w:semiHidden/>
    <w:unhideWhenUsed/>
    <w:rsid w:val="00980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58"/>
    <w:rPr>
      <w:rFonts w:ascii="Tahoma" w:hAnsi="Tahoma" w:cs="Tahoma"/>
      <w:sz w:val="16"/>
      <w:szCs w:val="16"/>
    </w:rPr>
  </w:style>
  <w:style w:type="paragraph" w:styleId="BodyText">
    <w:name w:val="Body Text"/>
    <w:basedOn w:val="BodyBase"/>
    <w:link w:val="BodyTextChar"/>
    <w:qFormat/>
    <w:rsid w:val="007314B6"/>
    <w:pPr>
      <w:spacing w:before="200" w:after="60"/>
    </w:pPr>
  </w:style>
  <w:style w:type="character" w:customStyle="1" w:styleId="BodyTextChar">
    <w:name w:val="Body Text Char"/>
    <w:basedOn w:val="DefaultParagraphFont"/>
    <w:link w:val="BodyText"/>
    <w:rsid w:val="007314B6"/>
    <w:rPr>
      <w:rFonts w:ascii="Arial" w:hAnsi="Arial"/>
      <w:sz w:val="20"/>
    </w:rPr>
  </w:style>
  <w:style w:type="paragraph" w:customStyle="1" w:styleId="BodyBase">
    <w:name w:val="Body Base"/>
    <w:uiPriority w:val="99"/>
    <w:semiHidden/>
    <w:rsid w:val="00962CC7"/>
    <w:rPr>
      <w:rFonts w:ascii="Arial" w:hAnsi="Arial"/>
      <w:sz w:val="20"/>
    </w:rPr>
  </w:style>
  <w:style w:type="paragraph" w:customStyle="1" w:styleId="AuthorName">
    <w:name w:val="Author Name"/>
    <w:basedOn w:val="BodyBase"/>
    <w:next w:val="CompanyName"/>
    <w:uiPriority w:val="99"/>
    <w:semiHidden/>
    <w:qFormat/>
    <w:rsid w:val="007E4CC1"/>
    <w:pPr>
      <w:spacing w:before="5000" w:after="0"/>
    </w:pPr>
  </w:style>
  <w:style w:type="paragraph" w:customStyle="1" w:styleId="CompanyName">
    <w:name w:val="Company Name"/>
    <w:basedOn w:val="BodyBase"/>
    <w:next w:val="VersionDate"/>
    <w:semiHidden/>
    <w:qFormat/>
    <w:rsid w:val="007E4CC1"/>
    <w:pPr>
      <w:spacing w:after="0"/>
    </w:pPr>
  </w:style>
  <w:style w:type="paragraph" w:customStyle="1" w:styleId="VersionDate">
    <w:name w:val="Version Date"/>
    <w:basedOn w:val="BodyBase"/>
    <w:next w:val="VersionNumber"/>
    <w:semiHidden/>
    <w:qFormat/>
    <w:rsid w:val="007E4CC1"/>
    <w:pPr>
      <w:spacing w:after="0"/>
    </w:pPr>
  </w:style>
  <w:style w:type="paragraph" w:customStyle="1" w:styleId="VersionNumber">
    <w:name w:val="Version Number"/>
    <w:basedOn w:val="BodyBase"/>
    <w:next w:val="BodyText"/>
    <w:semiHidden/>
    <w:qFormat/>
    <w:rsid w:val="007E4CC1"/>
  </w:style>
  <w:style w:type="paragraph" w:customStyle="1" w:styleId="DocumentSecurityStatus">
    <w:name w:val="DocumentSecurityStatus"/>
    <w:basedOn w:val="BodyBase"/>
    <w:next w:val="BodyText"/>
    <w:semiHidden/>
    <w:qFormat/>
    <w:rsid w:val="00E4312F"/>
    <w:rPr>
      <w:b/>
      <w:color w:val="FF0000"/>
    </w:rPr>
  </w:style>
  <w:style w:type="paragraph" w:customStyle="1" w:styleId="HeadingBase">
    <w:name w:val="Heading Base"/>
    <w:semiHidden/>
    <w:qFormat/>
    <w:rsid w:val="00561948"/>
    <w:pPr>
      <w:spacing w:before="400" w:line="240" w:lineRule="auto"/>
    </w:pPr>
    <w:rPr>
      <w:rFonts w:ascii="Arial" w:hAnsi="Arial"/>
      <w:color w:val="A6A6A6" w:themeColor="background1" w:themeShade="A6"/>
      <w:sz w:val="36"/>
      <w:lang w:val="en-GB" w:eastAsia="x-none"/>
    </w:rPr>
  </w:style>
  <w:style w:type="paragraph" w:styleId="CommentText">
    <w:name w:val="annotation text"/>
    <w:basedOn w:val="BodyBase"/>
    <w:link w:val="CommentTextChar"/>
    <w:uiPriority w:val="99"/>
    <w:semiHidden/>
    <w:rsid w:val="001434B1"/>
    <w:rPr>
      <w:color w:val="FF0000"/>
      <w:szCs w:val="20"/>
    </w:rPr>
  </w:style>
  <w:style w:type="character" w:customStyle="1" w:styleId="CommentTextChar">
    <w:name w:val="Comment Text Char"/>
    <w:basedOn w:val="DefaultParagraphFont"/>
    <w:link w:val="CommentText"/>
    <w:uiPriority w:val="99"/>
    <w:semiHidden/>
    <w:rsid w:val="008436D5"/>
    <w:rPr>
      <w:rFonts w:ascii="Arial" w:hAnsi="Arial"/>
      <w:color w:val="FF0000"/>
      <w:sz w:val="20"/>
      <w:szCs w:val="20"/>
    </w:rPr>
  </w:style>
  <w:style w:type="character" w:styleId="Hyperlink">
    <w:name w:val="Hyperlink"/>
    <w:basedOn w:val="DefaultParagraphFont"/>
    <w:uiPriority w:val="99"/>
    <w:rsid w:val="001D253D"/>
    <w:rPr>
      <w:color w:val="0000FF"/>
      <w:u w:val="single"/>
    </w:rPr>
  </w:style>
  <w:style w:type="numbering" w:customStyle="1" w:styleId="BulletListStyle">
    <w:name w:val="Bullet List Style"/>
    <w:basedOn w:val="NoList"/>
    <w:uiPriority w:val="99"/>
    <w:rsid w:val="00FB5DF3"/>
    <w:pPr>
      <w:numPr>
        <w:numId w:val="3"/>
      </w:numPr>
    </w:pPr>
  </w:style>
  <w:style w:type="numbering" w:customStyle="1" w:styleId="NumberListStyle">
    <w:name w:val="Number List Style"/>
    <w:basedOn w:val="NoList"/>
    <w:uiPriority w:val="99"/>
    <w:rsid w:val="00E54DE7"/>
    <w:pPr>
      <w:numPr>
        <w:numId w:val="4"/>
      </w:numPr>
    </w:pPr>
  </w:style>
  <w:style w:type="paragraph" w:styleId="ListBullet">
    <w:name w:val="List Bullet"/>
    <w:basedOn w:val="ListBase"/>
    <w:uiPriority w:val="44"/>
    <w:qFormat/>
    <w:rsid w:val="00FB5DF3"/>
    <w:pPr>
      <w:numPr>
        <w:numId w:val="3"/>
      </w:numPr>
    </w:pPr>
  </w:style>
  <w:style w:type="paragraph" w:styleId="ListBullet2">
    <w:name w:val="List Bullet 2"/>
    <w:basedOn w:val="ListBase"/>
    <w:uiPriority w:val="44"/>
    <w:qFormat/>
    <w:rsid w:val="00FB5DF3"/>
    <w:pPr>
      <w:numPr>
        <w:ilvl w:val="1"/>
        <w:numId w:val="3"/>
      </w:numPr>
    </w:pPr>
  </w:style>
  <w:style w:type="paragraph" w:styleId="ListBullet3">
    <w:name w:val="List Bullet 3"/>
    <w:basedOn w:val="ListBase"/>
    <w:uiPriority w:val="44"/>
    <w:qFormat/>
    <w:rsid w:val="00FB5DF3"/>
    <w:pPr>
      <w:numPr>
        <w:ilvl w:val="2"/>
        <w:numId w:val="3"/>
      </w:numPr>
    </w:pPr>
  </w:style>
  <w:style w:type="paragraph" w:customStyle="1" w:styleId="ListBase">
    <w:name w:val="List Base"/>
    <w:uiPriority w:val="99"/>
    <w:semiHidden/>
    <w:rsid w:val="009A1EE6"/>
    <w:pPr>
      <w:spacing w:before="120" w:after="120" w:line="240" w:lineRule="auto"/>
    </w:pPr>
    <w:rPr>
      <w:rFonts w:ascii="Arial" w:hAnsi="Arial"/>
      <w:sz w:val="20"/>
    </w:rPr>
  </w:style>
  <w:style w:type="paragraph" w:styleId="ListNumber">
    <w:name w:val="List Number"/>
    <w:basedOn w:val="ListBase"/>
    <w:uiPriority w:val="46"/>
    <w:qFormat/>
    <w:rsid w:val="00E54DE7"/>
    <w:pPr>
      <w:numPr>
        <w:numId w:val="4"/>
      </w:numPr>
    </w:pPr>
  </w:style>
  <w:style w:type="paragraph" w:styleId="ListNumber2">
    <w:name w:val="List Number 2"/>
    <w:basedOn w:val="ListBase"/>
    <w:uiPriority w:val="46"/>
    <w:qFormat/>
    <w:rsid w:val="00E54DE7"/>
    <w:pPr>
      <w:numPr>
        <w:ilvl w:val="1"/>
        <w:numId w:val="4"/>
      </w:numPr>
    </w:pPr>
  </w:style>
  <w:style w:type="paragraph" w:styleId="ListNumber3">
    <w:name w:val="List Number 3"/>
    <w:basedOn w:val="ListBase"/>
    <w:uiPriority w:val="46"/>
    <w:qFormat/>
    <w:rsid w:val="00B9693F"/>
    <w:pPr>
      <w:numPr>
        <w:ilvl w:val="2"/>
        <w:numId w:val="4"/>
      </w:numPr>
      <w:ind w:left="1616" w:hanging="397"/>
    </w:pPr>
  </w:style>
  <w:style w:type="paragraph" w:styleId="ListNumber4">
    <w:name w:val="List Number 4"/>
    <w:basedOn w:val="ListBase"/>
    <w:uiPriority w:val="46"/>
    <w:rsid w:val="00E54DE7"/>
    <w:pPr>
      <w:numPr>
        <w:ilvl w:val="3"/>
        <w:numId w:val="4"/>
      </w:numPr>
    </w:pPr>
  </w:style>
  <w:style w:type="paragraph" w:styleId="ListNumber5">
    <w:name w:val="List Number 5"/>
    <w:basedOn w:val="ListBase"/>
    <w:uiPriority w:val="46"/>
    <w:rsid w:val="00E54DE7"/>
    <w:pPr>
      <w:numPr>
        <w:ilvl w:val="4"/>
        <w:numId w:val="4"/>
      </w:numPr>
    </w:pPr>
  </w:style>
  <w:style w:type="paragraph" w:styleId="ListBullet4">
    <w:name w:val="List Bullet 4"/>
    <w:basedOn w:val="ListBase"/>
    <w:uiPriority w:val="44"/>
    <w:rsid w:val="00FB5DF3"/>
    <w:pPr>
      <w:numPr>
        <w:ilvl w:val="3"/>
        <w:numId w:val="3"/>
      </w:numPr>
      <w:contextualSpacing/>
    </w:pPr>
  </w:style>
  <w:style w:type="paragraph" w:styleId="ListBullet5">
    <w:name w:val="List Bullet 5"/>
    <w:basedOn w:val="ListBase"/>
    <w:uiPriority w:val="44"/>
    <w:rsid w:val="00FB5DF3"/>
    <w:pPr>
      <w:numPr>
        <w:ilvl w:val="4"/>
        <w:numId w:val="3"/>
      </w:numPr>
      <w:spacing w:before="0" w:after="200"/>
    </w:pPr>
  </w:style>
  <w:style w:type="paragraph" w:styleId="ListContinue">
    <w:name w:val="List Continue"/>
    <w:basedOn w:val="ListBase"/>
    <w:uiPriority w:val="47"/>
    <w:qFormat/>
    <w:rsid w:val="00BA3028"/>
    <w:pPr>
      <w:ind w:left="765"/>
    </w:pPr>
  </w:style>
  <w:style w:type="paragraph" w:styleId="ListContinue2">
    <w:name w:val="List Continue 2"/>
    <w:basedOn w:val="ListBase"/>
    <w:uiPriority w:val="47"/>
    <w:qFormat/>
    <w:rsid w:val="00BA3028"/>
    <w:pPr>
      <w:ind w:left="1191"/>
    </w:pPr>
  </w:style>
  <w:style w:type="paragraph" w:styleId="ListContinue3">
    <w:name w:val="List Continue 3"/>
    <w:basedOn w:val="ListBase"/>
    <w:uiPriority w:val="47"/>
    <w:qFormat/>
    <w:rsid w:val="00BA3028"/>
    <w:pPr>
      <w:ind w:left="1559"/>
    </w:pPr>
  </w:style>
  <w:style w:type="paragraph" w:styleId="ListContinue4">
    <w:name w:val="List Continue 4"/>
    <w:basedOn w:val="ListBase"/>
    <w:autoRedefine/>
    <w:uiPriority w:val="47"/>
    <w:rsid w:val="00E17453"/>
    <w:pPr>
      <w:ind w:left="2041"/>
      <w:contextualSpacing/>
    </w:pPr>
  </w:style>
  <w:style w:type="paragraph" w:styleId="ListContinue5">
    <w:name w:val="List Continue 5"/>
    <w:basedOn w:val="ListBase"/>
    <w:autoRedefine/>
    <w:uiPriority w:val="47"/>
    <w:rsid w:val="003A2CE8"/>
    <w:pPr>
      <w:ind w:left="2268"/>
      <w:contextualSpacing/>
    </w:pPr>
  </w:style>
  <w:style w:type="numbering" w:customStyle="1" w:styleId="AppendicesStyle">
    <w:name w:val="Appendices Style"/>
    <w:basedOn w:val="NoList"/>
    <w:uiPriority w:val="99"/>
    <w:rsid w:val="00C32078"/>
    <w:pPr>
      <w:numPr>
        <w:numId w:val="5"/>
      </w:numPr>
    </w:pPr>
  </w:style>
  <w:style w:type="character" w:customStyle="1" w:styleId="Heading6Char">
    <w:name w:val="Heading 6 Char"/>
    <w:basedOn w:val="DefaultParagraphFont"/>
    <w:link w:val="Heading6"/>
    <w:uiPriority w:val="9"/>
    <w:rsid w:val="00BC2770"/>
    <w:rPr>
      <w:rFonts w:ascii="Arial" w:eastAsiaTheme="majorEastAsia" w:hAnsi="Arial" w:cstheme="majorBidi"/>
      <w:iCs/>
      <w:color w:val="A6A6A6" w:themeColor="background1" w:themeShade="A6"/>
      <w:sz w:val="36"/>
      <w:lang w:val="en-GB" w:eastAsia="x-none"/>
    </w:rPr>
  </w:style>
  <w:style w:type="character" w:customStyle="1" w:styleId="Heading7Char">
    <w:name w:val="Heading 7 Char"/>
    <w:basedOn w:val="DefaultParagraphFont"/>
    <w:link w:val="Heading7"/>
    <w:uiPriority w:val="9"/>
    <w:rsid w:val="008436D5"/>
    <w:rPr>
      <w:rFonts w:ascii="Arial" w:eastAsiaTheme="majorEastAsia" w:hAnsi="Arial" w:cstheme="majorBidi"/>
      <w:b/>
      <w:iCs/>
      <w:color w:val="17365D"/>
      <w:sz w:val="24"/>
      <w:lang w:val="en-GB" w:eastAsia="x-none"/>
    </w:rPr>
  </w:style>
  <w:style w:type="character" w:customStyle="1" w:styleId="Heading8Char">
    <w:name w:val="Heading 8 Char"/>
    <w:basedOn w:val="DefaultParagraphFont"/>
    <w:link w:val="Heading8"/>
    <w:uiPriority w:val="9"/>
    <w:rsid w:val="008436D5"/>
    <w:rPr>
      <w:rFonts w:ascii="Arial" w:eastAsiaTheme="majorEastAsia" w:hAnsi="Arial" w:cstheme="majorBidi"/>
      <w:b/>
      <w:color w:val="1F497D"/>
      <w:sz w:val="20"/>
      <w:szCs w:val="20"/>
      <w:lang w:val="en-GB" w:eastAsia="x-none"/>
    </w:rPr>
  </w:style>
  <w:style w:type="paragraph" w:styleId="Caption">
    <w:name w:val="caption"/>
    <w:basedOn w:val="Normal"/>
    <w:next w:val="Normal"/>
    <w:uiPriority w:val="99"/>
    <w:unhideWhenUsed/>
    <w:qFormat/>
    <w:rsid w:val="00980B46"/>
    <w:pPr>
      <w:spacing w:line="240" w:lineRule="auto"/>
    </w:pPr>
    <w:rPr>
      <w:b/>
      <w:bCs/>
      <w:color w:val="4F81BD" w:themeColor="accent1"/>
      <w:sz w:val="18"/>
      <w:szCs w:val="18"/>
    </w:rPr>
  </w:style>
  <w:style w:type="numbering" w:styleId="111111">
    <w:name w:val="Outline List 2"/>
    <w:basedOn w:val="NoList"/>
    <w:uiPriority w:val="99"/>
    <w:semiHidden/>
    <w:unhideWhenUsed/>
    <w:rsid w:val="0051035E"/>
    <w:pPr>
      <w:numPr>
        <w:numId w:val="28"/>
      </w:numPr>
    </w:pPr>
  </w:style>
  <w:style w:type="paragraph" w:customStyle="1" w:styleId="H3DCNN">
    <w:name w:val="H3 DC NN"/>
    <w:basedOn w:val="HeadingBase"/>
    <w:next w:val="BodyText"/>
    <w:uiPriority w:val="19"/>
    <w:qFormat/>
    <w:rsid w:val="0066507A"/>
    <w:pPr>
      <w:spacing w:before="240" w:after="120"/>
    </w:pPr>
    <w:rPr>
      <w:b/>
      <w:color w:val="1F497D"/>
      <w:sz w:val="20"/>
    </w:rPr>
  </w:style>
  <w:style w:type="table" w:styleId="TableGrid">
    <w:name w:val="Table Grid"/>
    <w:basedOn w:val="TableNormal"/>
    <w:uiPriority w:val="59"/>
    <w:rsid w:val="00B8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uiPriority w:val="99"/>
    <w:semiHidden/>
    <w:rsid w:val="007D0869"/>
    <w:pPr>
      <w:spacing w:line="240" w:lineRule="auto"/>
      <w:ind w:left="357"/>
    </w:pPr>
    <w:rPr>
      <w:rFonts w:ascii="Arial" w:hAnsi="Arial"/>
      <w:b/>
      <w:sz w:val="20"/>
    </w:rPr>
  </w:style>
  <w:style w:type="character" w:customStyle="1" w:styleId="NoteHeadingChar">
    <w:name w:val="Note Heading Char"/>
    <w:basedOn w:val="DefaultParagraphFont"/>
    <w:link w:val="NoteHeading"/>
    <w:uiPriority w:val="99"/>
    <w:semiHidden/>
    <w:rsid w:val="008436D5"/>
    <w:rPr>
      <w:rFonts w:ascii="Arial" w:hAnsi="Arial"/>
      <w:b/>
      <w:sz w:val="20"/>
    </w:rPr>
  </w:style>
  <w:style w:type="paragraph" w:customStyle="1" w:styleId="TableBase">
    <w:name w:val="Table Base"/>
    <w:semiHidden/>
    <w:rsid w:val="005601E2"/>
    <w:pPr>
      <w:spacing w:before="80" w:after="80"/>
    </w:pPr>
    <w:rPr>
      <w:rFonts w:ascii="Arial" w:eastAsia="Times New Roman" w:hAnsi="Arial" w:cs="Times New Roman"/>
      <w:color w:val="333333"/>
      <w:sz w:val="18"/>
      <w:szCs w:val="18"/>
      <w:lang w:eastAsia="en-NZ"/>
    </w:rPr>
  </w:style>
  <w:style w:type="paragraph" w:customStyle="1" w:styleId="ListAlpha">
    <w:name w:val="List Alpha"/>
    <w:basedOn w:val="ListNumber"/>
    <w:uiPriority w:val="39"/>
    <w:qFormat/>
    <w:rsid w:val="00B9693F"/>
    <w:pPr>
      <w:numPr>
        <w:numId w:val="7"/>
      </w:numPr>
    </w:pPr>
  </w:style>
  <w:style w:type="paragraph" w:customStyle="1" w:styleId="ListAlpha2">
    <w:name w:val="List Alpha 2"/>
    <w:basedOn w:val="ListNumber2"/>
    <w:uiPriority w:val="39"/>
    <w:qFormat/>
    <w:rsid w:val="00B9693F"/>
    <w:pPr>
      <w:numPr>
        <w:numId w:val="7"/>
      </w:numPr>
    </w:pPr>
  </w:style>
  <w:style w:type="paragraph" w:customStyle="1" w:styleId="ListAlpha3">
    <w:name w:val="List Alpha 3"/>
    <w:basedOn w:val="ListNumber3"/>
    <w:uiPriority w:val="39"/>
    <w:qFormat/>
    <w:rsid w:val="00B9693F"/>
    <w:pPr>
      <w:numPr>
        <w:numId w:val="7"/>
      </w:numPr>
    </w:pPr>
  </w:style>
  <w:style w:type="character" w:customStyle="1" w:styleId="Heading5Char">
    <w:name w:val="Heading 5 Char"/>
    <w:basedOn w:val="DefaultParagraphFont"/>
    <w:link w:val="Heading5"/>
    <w:uiPriority w:val="9"/>
    <w:rsid w:val="008436D5"/>
    <w:rPr>
      <w:rFonts w:ascii="Arial" w:eastAsiaTheme="majorEastAsia" w:hAnsi="Arial" w:cstheme="majorBidi"/>
      <w:b/>
      <w:sz w:val="20"/>
      <w:lang w:val="en-GB" w:eastAsia="x-none"/>
    </w:rPr>
  </w:style>
  <w:style w:type="numbering" w:customStyle="1" w:styleId="AlphaListStyle">
    <w:name w:val="Alpha List Style"/>
    <w:basedOn w:val="NumberListStyle"/>
    <w:uiPriority w:val="99"/>
    <w:rsid w:val="00B9693F"/>
    <w:pPr>
      <w:numPr>
        <w:numId w:val="7"/>
      </w:numPr>
    </w:pPr>
  </w:style>
  <w:style w:type="paragraph" w:customStyle="1" w:styleId="TableBodyRightIndent">
    <w:name w:val="Table Body Right Indent"/>
    <w:basedOn w:val="TableBody"/>
    <w:uiPriority w:val="85"/>
    <w:qFormat/>
    <w:rsid w:val="009A1EE6"/>
    <w:pPr>
      <w:jc w:val="right"/>
    </w:pPr>
  </w:style>
  <w:style w:type="paragraph" w:customStyle="1" w:styleId="BulletLevel1">
    <w:name w:val="Bullet Level 1"/>
    <w:basedOn w:val="Normal"/>
    <w:link w:val="BulletLevel1Char"/>
    <w:qFormat/>
    <w:rsid w:val="00063040"/>
    <w:pPr>
      <w:numPr>
        <w:numId w:val="8"/>
      </w:numPr>
      <w:spacing w:before="120" w:after="120" w:line="240" w:lineRule="auto"/>
    </w:pPr>
    <w:rPr>
      <w:rFonts w:ascii="Arial" w:eastAsia="Calibri" w:hAnsi="Arial" w:cs="Times New Roman"/>
      <w:sz w:val="20"/>
      <w:lang w:val="en-GB" w:eastAsia="en-NZ"/>
    </w:rPr>
  </w:style>
  <w:style w:type="character" w:customStyle="1" w:styleId="BulletLevel1Char">
    <w:name w:val="Bullet Level 1 Char"/>
    <w:basedOn w:val="DefaultParagraphFont"/>
    <w:link w:val="BulletLevel1"/>
    <w:rsid w:val="00063040"/>
    <w:rPr>
      <w:rFonts w:ascii="Arial" w:eastAsia="Calibri" w:hAnsi="Arial" w:cs="Times New Roman"/>
      <w:sz w:val="20"/>
      <w:lang w:val="en-GB" w:eastAsia="en-NZ"/>
    </w:rPr>
  </w:style>
  <w:style w:type="paragraph" w:styleId="ListParagraph">
    <w:name w:val="List Paragraph"/>
    <w:basedOn w:val="Normal"/>
    <w:uiPriority w:val="34"/>
    <w:unhideWhenUsed/>
    <w:qFormat/>
    <w:rsid w:val="00063040"/>
    <w:pPr>
      <w:ind w:left="720"/>
      <w:contextualSpacing/>
    </w:pPr>
  </w:style>
  <w:style w:type="character" w:styleId="CommentReference">
    <w:name w:val="annotation reference"/>
    <w:basedOn w:val="DefaultParagraphFont"/>
    <w:uiPriority w:val="99"/>
    <w:semiHidden/>
    <w:unhideWhenUsed/>
    <w:rsid w:val="00041615"/>
    <w:rPr>
      <w:sz w:val="16"/>
      <w:szCs w:val="16"/>
    </w:rPr>
  </w:style>
  <w:style w:type="paragraph" w:styleId="CommentSubject">
    <w:name w:val="annotation subject"/>
    <w:basedOn w:val="CommentText"/>
    <w:next w:val="CommentText"/>
    <w:link w:val="CommentSubjectChar"/>
    <w:uiPriority w:val="99"/>
    <w:semiHidden/>
    <w:unhideWhenUsed/>
    <w:rsid w:val="00041615"/>
    <w:pPr>
      <w:spacing w:line="240" w:lineRule="auto"/>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041615"/>
    <w:rPr>
      <w:rFonts w:ascii="Arial" w:hAnsi="Arial"/>
      <w:b/>
      <w:bCs/>
      <w:color w:val="FF0000"/>
      <w:sz w:val="20"/>
      <w:szCs w:val="20"/>
    </w:rPr>
  </w:style>
  <w:style w:type="character" w:customStyle="1" w:styleId="HighlightedVariable">
    <w:name w:val="Highlighted Variable"/>
    <w:basedOn w:val="DefaultParagraphFont"/>
    <w:rsid w:val="00956232"/>
    <w:rPr>
      <w:rFonts w:ascii="Arial" w:hAnsi="Arial"/>
      <w:color w:val="0000FF"/>
    </w:rPr>
  </w:style>
  <w:style w:type="paragraph" w:customStyle="1" w:styleId="Note">
    <w:name w:val="Note"/>
    <w:basedOn w:val="BodyText"/>
    <w:rsid w:val="00956232"/>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left="720" w:right="5040" w:hanging="720"/>
    </w:pPr>
    <w:rPr>
      <w:rFonts w:eastAsia="Times New Roman" w:cs="Times New Roman"/>
      <w:vanish/>
      <w:szCs w:val="20"/>
      <w:lang w:val="en-US" w:eastAsia="es-ES"/>
    </w:rPr>
  </w:style>
  <w:style w:type="paragraph" w:customStyle="1" w:styleId="Bullet">
    <w:name w:val="Bullet"/>
    <w:basedOn w:val="BodyText"/>
    <w:rsid w:val="00956232"/>
    <w:pPr>
      <w:keepLines/>
      <w:numPr>
        <w:numId w:val="11"/>
      </w:numPr>
      <w:spacing w:before="60" w:line="240" w:lineRule="auto"/>
    </w:pPr>
    <w:rPr>
      <w:rFonts w:eastAsia="Times New Roman" w:cs="Times New Roman"/>
      <w:szCs w:val="20"/>
      <w:lang w:val="en-US" w:eastAsia="es-ES"/>
    </w:rPr>
  </w:style>
  <w:style w:type="paragraph" w:customStyle="1" w:styleId="bullets">
    <w:name w:val="bullets"/>
    <w:basedOn w:val="Normal"/>
    <w:link w:val="bulletsChar"/>
    <w:qFormat/>
    <w:rsid w:val="002B7777"/>
    <w:pPr>
      <w:numPr>
        <w:numId w:val="18"/>
      </w:numPr>
      <w:spacing w:after="0" w:line="240" w:lineRule="auto"/>
      <w:ind w:right="111"/>
    </w:pPr>
    <w:rPr>
      <w:rFonts w:cstheme="minorHAnsi"/>
      <w:color w:val="000000" w:themeColor="text1"/>
      <w:sz w:val="20"/>
      <w:szCs w:val="18"/>
      <w:lang w:val="en-GB"/>
    </w:rPr>
  </w:style>
  <w:style w:type="character" w:customStyle="1" w:styleId="bulletsChar">
    <w:name w:val="bullets Char"/>
    <w:basedOn w:val="DefaultParagraphFont"/>
    <w:link w:val="bullets"/>
    <w:rsid w:val="002B7777"/>
    <w:rPr>
      <w:rFonts w:cstheme="minorHAnsi"/>
      <w:color w:val="000000" w:themeColor="text1"/>
      <w:sz w:val="20"/>
      <w:szCs w:val="18"/>
      <w:lang w:val="en-GB"/>
    </w:rPr>
  </w:style>
  <w:style w:type="paragraph" w:customStyle="1" w:styleId="TableText">
    <w:name w:val="Table Text"/>
    <w:basedOn w:val="Normal"/>
    <w:rsid w:val="00065C5A"/>
    <w:pPr>
      <w:keepLines/>
      <w:spacing w:after="0" w:line="240" w:lineRule="auto"/>
    </w:pPr>
    <w:rPr>
      <w:rFonts w:ascii="Arial" w:eastAsia="Times New Roman" w:hAnsi="Arial" w:cs="Times New Roman"/>
      <w:sz w:val="16"/>
      <w:szCs w:val="20"/>
      <w:lang w:val="en-US" w:eastAsia="es-ES"/>
    </w:rPr>
  </w:style>
  <w:style w:type="paragraph" w:customStyle="1" w:styleId="FixedWidth">
    <w:name w:val="Fixed Width"/>
    <w:basedOn w:val="BodyText"/>
    <w:link w:val="FixedWidthChar"/>
    <w:qFormat/>
    <w:rsid w:val="0049428B"/>
    <w:pPr>
      <w:spacing w:before="0" w:after="0" w:line="240" w:lineRule="auto"/>
    </w:pPr>
    <w:rPr>
      <w:rFonts w:ascii="Lucida Console" w:hAnsi="Lucida Console"/>
      <w:sz w:val="16"/>
      <w:szCs w:val="16"/>
      <w:lang w:eastAsia="x-none"/>
    </w:rPr>
  </w:style>
  <w:style w:type="character" w:customStyle="1" w:styleId="FixedWidthChar">
    <w:name w:val="Fixed Width Char"/>
    <w:basedOn w:val="BodyTextChar"/>
    <w:link w:val="FixedWidth"/>
    <w:rsid w:val="0049428B"/>
    <w:rPr>
      <w:rFonts w:ascii="Lucida Console" w:hAnsi="Lucida Console"/>
      <w:sz w:val="16"/>
      <w:szCs w:val="16"/>
      <w:lang w:eastAsia="x-none"/>
    </w:rPr>
  </w:style>
  <w:style w:type="character" w:styleId="Strong">
    <w:name w:val="Strong"/>
    <w:basedOn w:val="DefaultParagraphFont"/>
    <w:uiPriority w:val="22"/>
    <w:semiHidden/>
    <w:unhideWhenUsed/>
    <w:qFormat/>
    <w:rsid w:val="00930889"/>
    <w:rPr>
      <w:b/>
      <w:bCs/>
    </w:rPr>
  </w:style>
  <w:style w:type="paragraph" w:customStyle="1" w:styleId="Console">
    <w:name w:val="Console"/>
    <w:rsid w:val="00C24C87"/>
    <w:pPr>
      <w:spacing w:after="40" w:line="240" w:lineRule="auto"/>
    </w:pPr>
    <w:rPr>
      <w:rFonts w:ascii="Lucida Console" w:hAnsi="Lucida Console"/>
      <w:sz w:val="16"/>
      <w:szCs w:val="16"/>
      <w:lang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uiPriority="46" w:qFormat="1"/>
    <w:lsdException w:name="List Bullet 2" w:qFormat="1"/>
    <w:lsdException w:name="List Bullet 3" w:qFormat="1"/>
    <w:lsdException w:name="List Number 2" w:qFormat="1"/>
    <w:lsdException w:name="List Number 3" w:qFormat="1"/>
    <w:lsdException w:name="Title" w:uiPriority="10" w:qFormat="1"/>
    <w:lsdException w:name="Default Paragraph Font" w:uiPriority="1"/>
    <w:lsdException w:name="Body Text" w:qFormat="1"/>
    <w:lsdException w:name="List Continue" w:qFormat="1"/>
    <w:lsdException w:name="List Continue 2" w:qFormat="1"/>
    <w:lsdException w:name="List Continue 3" w:qFormat="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uiPriority="31"/>
    <w:lsdException w:name="Intense Reference" w:uiPriority="32"/>
    <w:lsdException w:name="Book Title" w:qFormat="1"/>
    <w:lsdException w:name="TOC Heading" w:uiPriority="39" w:qFormat="1"/>
  </w:latentStyles>
  <w:style w:type="paragraph" w:default="1" w:styleId="Normal">
    <w:name w:val="Normal"/>
    <w:semiHidden/>
    <w:rsid w:val="00BC2770"/>
  </w:style>
  <w:style w:type="paragraph" w:styleId="Heading1">
    <w:name w:val="heading 1"/>
    <w:aliases w:val="Heading 1 DC"/>
    <w:basedOn w:val="HeadingBase"/>
    <w:next w:val="Heading2"/>
    <w:link w:val="Heading1Char"/>
    <w:uiPriority w:val="9"/>
    <w:qFormat/>
    <w:rsid w:val="00C46037"/>
    <w:pPr>
      <w:pageBreakBefore/>
      <w:numPr>
        <w:numId w:val="6"/>
      </w:numPr>
      <w:pBdr>
        <w:bottom w:val="single" w:sz="4" w:space="1" w:color="A6A6A6" w:themeColor="background1" w:themeShade="A6"/>
      </w:pBdr>
      <w:spacing w:before="120" w:after="400"/>
      <w:outlineLvl w:val="0"/>
    </w:pPr>
    <w:rPr>
      <w:rFonts w:eastAsia="Calibri" w:cs="Arial"/>
      <w:szCs w:val="36"/>
    </w:rPr>
  </w:style>
  <w:style w:type="paragraph" w:styleId="Heading2">
    <w:name w:val="heading 2"/>
    <w:aliases w:val="Heading 2 DC"/>
    <w:basedOn w:val="HeadingBase"/>
    <w:next w:val="BodyText"/>
    <w:link w:val="Heading2Char"/>
    <w:uiPriority w:val="9"/>
    <w:qFormat/>
    <w:rsid w:val="00FD159B"/>
    <w:pPr>
      <w:numPr>
        <w:ilvl w:val="1"/>
        <w:numId w:val="6"/>
      </w:numPr>
      <w:spacing w:after="120"/>
      <w:ind w:left="567"/>
      <w:contextualSpacing/>
      <w:outlineLvl w:val="1"/>
    </w:pPr>
    <w:rPr>
      <w:rFonts w:eastAsia="Calibri" w:cs="Times New Roman"/>
      <w:b/>
      <w:color w:val="17365D"/>
      <w:sz w:val="24"/>
      <w:szCs w:val="24"/>
      <w:lang w:val="x-none"/>
    </w:rPr>
  </w:style>
  <w:style w:type="paragraph" w:styleId="Heading3">
    <w:name w:val="heading 3"/>
    <w:aliases w:val="Heading 3 DC"/>
    <w:basedOn w:val="HeadingBase"/>
    <w:next w:val="BodyText"/>
    <w:link w:val="Heading3Char"/>
    <w:uiPriority w:val="9"/>
    <w:qFormat/>
    <w:rsid w:val="0051035E"/>
    <w:pPr>
      <w:keepNext/>
      <w:keepLines/>
      <w:numPr>
        <w:ilvl w:val="2"/>
        <w:numId w:val="6"/>
      </w:numPr>
      <w:spacing w:before="240" w:after="120"/>
      <w:outlineLvl w:val="2"/>
    </w:pPr>
    <w:rPr>
      <w:rFonts w:eastAsia="Times New Roman" w:cs="Times New Roman"/>
      <w:b/>
      <w:bCs/>
      <w:color w:val="1F497D"/>
      <w:sz w:val="20"/>
      <w:szCs w:val="20"/>
      <w:lang w:val="x-none"/>
    </w:rPr>
  </w:style>
  <w:style w:type="paragraph" w:styleId="Heading4">
    <w:name w:val="heading 4"/>
    <w:aliases w:val="Topic"/>
    <w:next w:val="BodyText"/>
    <w:link w:val="Heading4Char"/>
    <w:uiPriority w:val="9"/>
    <w:qFormat/>
    <w:rsid w:val="0051035E"/>
    <w:pPr>
      <w:keepNext/>
      <w:keepLines/>
      <w:numPr>
        <w:ilvl w:val="3"/>
        <w:numId w:val="6"/>
      </w:numPr>
      <w:spacing w:before="200" w:after="0"/>
      <w:outlineLvl w:val="3"/>
    </w:pPr>
    <w:rPr>
      <w:rFonts w:ascii="Cambria" w:eastAsia="Times New Roman" w:hAnsi="Cambria" w:cs="Times New Roman"/>
      <w:b/>
      <w:bCs/>
      <w:i/>
      <w:iCs/>
      <w:color w:val="4F81BD"/>
      <w:sz w:val="20"/>
      <w:lang w:val="x-none" w:eastAsia="x-none"/>
    </w:rPr>
  </w:style>
  <w:style w:type="paragraph" w:styleId="Heading5">
    <w:name w:val="heading 5"/>
    <w:basedOn w:val="HeadingBase"/>
    <w:next w:val="BodyText"/>
    <w:link w:val="Heading5Char"/>
    <w:uiPriority w:val="9"/>
    <w:qFormat/>
    <w:rsid w:val="007F36CE"/>
    <w:pPr>
      <w:keepNext/>
      <w:keepLines/>
      <w:spacing w:before="200" w:after="60"/>
      <w:outlineLvl w:val="4"/>
    </w:pPr>
    <w:rPr>
      <w:rFonts w:eastAsiaTheme="majorEastAsia" w:cstheme="majorBidi"/>
      <w:b/>
      <w:color w:val="auto"/>
      <w:sz w:val="20"/>
    </w:rPr>
  </w:style>
  <w:style w:type="paragraph" w:styleId="Heading6">
    <w:name w:val="heading 6"/>
    <w:basedOn w:val="HeadingBase"/>
    <w:next w:val="Heading7"/>
    <w:link w:val="Heading6Char"/>
    <w:uiPriority w:val="9"/>
    <w:qFormat/>
    <w:rsid w:val="00BC2770"/>
    <w:pPr>
      <w:keepNext/>
      <w:keepLines/>
      <w:pageBreakBefore/>
      <w:numPr>
        <w:numId w:val="1"/>
      </w:numPr>
      <w:pBdr>
        <w:bottom w:val="single" w:sz="4" w:space="1" w:color="A6A6A6" w:themeColor="background1" w:themeShade="A6"/>
      </w:pBdr>
      <w:spacing w:after="400"/>
      <w:outlineLvl w:val="5"/>
    </w:pPr>
    <w:rPr>
      <w:rFonts w:eastAsiaTheme="majorEastAsia" w:cstheme="majorBidi"/>
      <w:iCs/>
    </w:rPr>
  </w:style>
  <w:style w:type="paragraph" w:styleId="Heading7">
    <w:name w:val="heading 7"/>
    <w:basedOn w:val="HeadingBase"/>
    <w:next w:val="BodyText"/>
    <w:link w:val="Heading7Char"/>
    <w:uiPriority w:val="9"/>
    <w:qFormat/>
    <w:rsid w:val="00561948"/>
    <w:pPr>
      <w:keepNext/>
      <w:keepLines/>
      <w:numPr>
        <w:ilvl w:val="1"/>
        <w:numId w:val="1"/>
      </w:numPr>
      <w:spacing w:before="240" w:after="120"/>
      <w:outlineLvl w:val="6"/>
    </w:pPr>
    <w:rPr>
      <w:rFonts w:eastAsiaTheme="majorEastAsia" w:cstheme="majorBidi"/>
      <w:b/>
      <w:iCs/>
      <w:color w:val="17365D"/>
      <w:sz w:val="24"/>
    </w:rPr>
  </w:style>
  <w:style w:type="paragraph" w:styleId="Heading8">
    <w:name w:val="heading 8"/>
    <w:basedOn w:val="HeadingBase"/>
    <w:next w:val="BodyText"/>
    <w:link w:val="Heading8Char"/>
    <w:uiPriority w:val="9"/>
    <w:qFormat/>
    <w:rsid w:val="00A13870"/>
    <w:pPr>
      <w:keepNext/>
      <w:keepLines/>
      <w:numPr>
        <w:ilvl w:val="2"/>
        <w:numId w:val="1"/>
      </w:numPr>
      <w:spacing w:before="240" w:after="120"/>
      <w:outlineLvl w:val="7"/>
    </w:pPr>
    <w:rPr>
      <w:rFonts w:eastAsiaTheme="majorEastAsia" w:cstheme="majorBidi"/>
      <w:b/>
      <w:color w:val="1F497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Footer">
    <w:name w:val="DC Footer"/>
    <w:basedOn w:val="Footer"/>
    <w:link w:val="DCFooterChar"/>
    <w:semiHidden/>
    <w:qFormat/>
    <w:rsid w:val="00D003BA"/>
    <w:pPr>
      <w:pBdr>
        <w:top w:val="single" w:sz="4" w:space="8" w:color="D9D9D9"/>
      </w:pBdr>
      <w:tabs>
        <w:tab w:val="clear" w:pos="9026"/>
        <w:tab w:val="right" w:pos="9072"/>
      </w:tabs>
    </w:pPr>
    <w:rPr>
      <w:rFonts w:ascii="Arial" w:eastAsia="Calibri" w:hAnsi="Arial" w:cs="Times New Roman"/>
      <w:color w:val="7F7F7F"/>
      <w:sz w:val="16"/>
      <w:szCs w:val="16"/>
    </w:rPr>
  </w:style>
  <w:style w:type="character" w:customStyle="1" w:styleId="DCFooterChar">
    <w:name w:val="DC Footer Char"/>
    <w:basedOn w:val="FooterChar"/>
    <w:link w:val="DCFooter"/>
    <w:semiHidden/>
    <w:rsid w:val="008436D5"/>
    <w:rPr>
      <w:rFonts w:ascii="Arial" w:eastAsia="Calibri" w:hAnsi="Arial" w:cs="Times New Roman"/>
      <w:color w:val="7F7F7F"/>
      <w:sz w:val="16"/>
      <w:szCs w:val="16"/>
    </w:rPr>
  </w:style>
  <w:style w:type="paragraph" w:styleId="Footer">
    <w:name w:val="footer"/>
    <w:basedOn w:val="Normal"/>
    <w:link w:val="FooterChar"/>
    <w:uiPriority w:val="99"/>
    <w:semiHidden/>
    <w:rsid w:val="00D003B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36D5"/>
  </w:style>
  <w:style w:type="paragraph" w:customStyle="1" w:styleId="DCHeader">
    <w:name w:val="DC Header"/>
    <w:basedOn w:val="Header"/>
    <w:link w:val="DCHeaderChar"/>
    <w:uiPriority w:val="99"/>
    <w:qFormat/>
    <w:rsid w:val="00E96AEF"/>
    <w:pPr>
      <w:pBdr>
        <w:top w:val="none" w:sz="0" w:space="0" w:color="auto"/>
      </w:pBdr>
      <w:tabs>
        <w:tab w:val="clear" w:pos="4513"/>
        <w:tab w:val="clear" w:pos="9026"/>
        <w:tab w:val="right" w:pos="7938"/>
      </w:tabs>
      <w:spacing w:after="60"/>
    </w:pPr>
    <w:rPr>
      <w:rFonts w:eastAsia="Calibri" w:cs="Times New Roman"/>
      <w:szCs w:val="16"/>
    </w:rPr>
  </w:style>
  <w:style w:type="character" w:customStyle="1" w:styleId="DCHeaderChar">
    <w:name w:val="DC Header Char"/>
    <w:basedOn w:val="HeaderChar"/>
    <w:link w:val="DCHeader"/>
    <w:uiPriority w:val="99"/>
    <w:rsid w:val="00BC2770"/>
    <w:rPr>
      <w:rFonts w:ascii="Arial" w:eastAsia="Calibri" w:hAnsi="Arial" w:cs="Times New Roman"/>
      <w:color w:val="A6A6A6" w:themeColor="background1" w:themeShade="A6"/>
      <w:sz w:val="16"/>
      <w:szCs w:val="16"/>
    </w:rPr>
  </w:style>
  <w:style w:type="paragraph" w:styleId="Header">
    <w:name w:val="header"/>
    <w:link w:val="HeaderChar"/>
    <w:uiPriority w:val="99"/>
    <w:rsid w:val="0029253D"/>
    <w:pPr>
      <w:pBdr>
        <w:top w:val="single" w:sz="4" w:space="1" w:color="A6A6A6" w:themeColor="background1" w:themeShade="A6"/>
      </w:pBdr>
      <w:tabs>
        <w:tab w:val="center" w:pos="4513"/>
        <w:tab w:val="right" w:pos="9026"/>
      </w:tabs>
      <w:spacing w:after="400" w:line="240" w:lineRule="auto"/>
      <w:jc w:val="right"/>
    </w:pPr>
    <w:rPr>
      <w:rFonts w:ascii="Arial" w:hAnsi="Arial"/>
      <w:color w:val="A6A6A6" w:themeColor="background1" w:themeShade="A6"/>
      <w:sz w:val="16"/>
    </w:rPr>
  </w:style>
  <w:style w:type="character" w:customStyle="1" w:styleId="HeaderChar">
    <w:name w:val="Header Char"/>
    <w:basedOn w:val="DefaultParagraphFont"/>
    <w:link w:val="Header"/>
    <w:uiPriority w:val="99"/>
    <w:rsid w:val="0029253D"/>
    <w:rPr>
      <w:rFonts w:ascii="Arial" w:hAnsi="Arial"/>
      <w:color w:val="A6A6A6" w:themeColor="background1" w:themeShade="A6"/>
      <w:sz w:val="16"/>
    </w:rPr>
  </w:style>
  <w:style w:type="paragraph" w:customStyle="1" w:styleId="DCSubtitle">
    <w:name w:val="DC Subtitle"/>
    <w:link w:val="DCSubtitleChar"/>
    <w:uiPriority w:val="64"/>
    <w:qFormat/>
    <w:rsid w:val="00D003BA"/>
    <w:rPr>
      <w:rFonts w:ascii="Arial" w:eastAsia="Calibri" w:hAnsi="Arial" w:cs="Times New Roman"/>
      <w:noProof/>
      <w:sz w:val="28"/>
      <w:szCs w:val="28"/>
      <w:lang w:eastAsia="en-NZ"/>
    </w:rPr>
  </w:style>
  <w:style w:type="character" w:customStyle="1" w:styleId="DCSubtitleChar">
    <w:name w:val="DC Subtitle Char"/>
    <w:basedOn w:val="DefaultParagraphFont"/>
    <w:link w:val="DCSubtitle"/>
    <w:uiPriority w:val="64"/>
    <w:rsid w:val="001E7358"/>
    <w:rPr>
      <w:rFonts w:ascii="Arial" w:eastAsia="Calibri" w:hAnsi="Arial" w:cs="Times New Roman"/>
      <w:noProof/>
      <w:sz w:val="28"/>
      <w:szCs w:val="28"/>
      <w:lang w:eastAsia="en-NZ"/>
    </w:rPr>
  </w:style>
  <w:style w:type="paragraph" w:customStyle="1" w:styleId="DCTitle">
    <w:name w:val="DC Title"/>
    <w:next w:val="DCSubtitle"/>
    <w:link w:val="DCTitleChar"/>
    <w:uiPriority w:val="64"/>
    <w:qFormat/>
    <w:rsid w:val="00E91CFC"/>
    <w:pPr>
      <w:spacing w:before="3800"/>
    </w:pPr>
    <w:rPr>
      <w:rFonts w:ascii="Arial" w:eastAsia="Calibri" w:hAnsi="Arial" w:cs="Times New Roman"/>
      <w:color w:val="A6A6A6"/>
      <w:sz w:val="44"/>
      <w:szCs w:val="44"/>
    </w:rPr>
  </w:style>
  <w:style w:type="character" w:customStyle="1" w:styleId="DCTitleChar">
    <w:name w:val="DC Title Char"/>
    <w:basedOn w:val="DefaultParagraphFont"/>
    <w:link w:val="DCTitle"/>
    <w:uiPriority w:val="64"/>
    <w:rsid w:val="00E91CFC"/>
    <w:rPr>
      <w:rFonts w:ascii="Arial" w:eastAsia="Calibri" w:hAnsi="Arial" w:cs="Times New Roman"/>
      <w:color w:val="A6A6A6"/>
      <w:sz w:val="44"/>
      <w:szCs w:val="44"/>
    </w:rPr>
  </w:style>
  <w:style w:type="paragraph" w:customStyle="1" w:styleId="H1DCNN">
    <w:name w:val="H1 DC NN"/>
    <w:basedOn w:val="HeadingBase"/>
    <w:next w:val="BodyText"/>
    <w:link w:val="H1DCNNChar"/>
    <w:uiPriority w:val="19"/>
    <w:qFormat/>
    <w:rsid w:val="00BC2770"/>
    <w:pPr>
      <w:pageBreakBefore/>
      <w:pBdr>
        <w:bottom w:val="single" w:sz="4" w:space="1" w:color="A6A6A6" w:themeColor="background1" w:themeShade="A6"/>
      </w:pBdr>
      <w:spacing w:after="400"/>
    </w:pPr>
    <w:rPr>
      <w:rFonts w:eastAsia="Calibri" w:cs="Arial"/>
      <w:szCs w:val="36"/>
    </w:rPr>
  </w:style>
  <w:style w:type="character" w:customStyle="1" w:styleId="H1DCNNChar">
    <w:name w:val="H1 DC NN Char"/>
    <w:basedOn w:val="DefaultParagraphFont"/>
    <w:link w:val="H1DCNN"/>
    <w:uiPriority w:val="19"/>
    <w:rsid w:val="00BC2770"/>
    <w:rPr>
      <w:rFonts w:ascii="Arial" w:eastAsia="Calibri" w:hAnsi="Arial" w:cs="Arial"/>
      <w:color w:val="A6A6A6" w:themeColor="background1" w:themeShade="A6"/>
      <w:sz w:val="36"/>
      <w:szCs w:val="36"/>
      <w:lang w:val="en-GB" w:eastAsia="x-none"/>
    </w:rPr>
  </w:style>
  <w:style w:type="paragraph" w:customStyle="1" w:styleId="H2DCNN">
    <w:name w:val="H2 DC NN"/>
    <w:basedOn w:val="HeadingBase"/>
    <w:next w:val="BodyText"/>
    <w:link w:val="H2DCNNChar"/>
    <w:uiPriority w:val="19"/>
    <w:qFormat/>
    <w:rsid w:val="00FD159B"/>
    <w:pPr>
      <w:spacing w:after="120"/>
      <w:contextualSpacing/>
    </w:pPr>
    <w:rPr>
      <w:rFonts w:eastAsia="Calibri" w:cs="Times New Roman"/>
      <w:b/>
      <w:color w:val="1F497D"/>
      <w:sz w:val="24"/>
      <w:szCs w:val="24"/>
      <w:lang w:val="x-none"/>
    </w:rPr>
  </w:style>
  <w:style w:type="character" w:customStyle="1" w:styleId="H2DCNNChar">
    <w:name w:val="H2 DC NN Char"/>
    <w:link w:val="H2DCNN"/>
    <w:uiPriority w:val="19"/>
    <w:rsid w:val="00FD159B"/>
    <w:rPr>
      <w:rFonts w:ascii="Arial" w:eastAsia="Calibri" w:hAnsi="Arial" w:cs="Times New Roman"/>
      <w:b/>
      <w:color w:val="1F497D"/>
      <w:sz w:val="24"/>
      <w:szCs w:val="24"/>
      <w:lang w:val="x-none" w:eastAsia="x-none"/>
    </w:rPr>
  </w:style>
  <w:style w:type="character" w:customStyle="1" w:styleId="Heading1Char">
    <w:name w:val="Heading 1 Char"/>
    <w:aliases w:val="Heading 1 DC Char"/>
    <w:basedOn w:val="DefaultParagraphFont"/>
    <w:link w:val="Heading1"/>
    <w:uiPriority w:val="9"/>
    <w:rsid w:val="00C46037"/>
    <w:rPr>
      <w:rFonts w:ascii="Arial" w:eastAsia="Calibri" w:hAnsi="Arial" w:cs="Arial"/>
      <w:color w:val="A6A6A6" w:themeColor="background1" w:themeShade="A6"/>
      <w:sz w:val="36"/>
      <w:szCs w:val="36"/>
      <w:lang w:val="en-GB" w:eastAsia="x-none"/>
    </w:rPr>
  </w:style>
  <w:style w:type="character" w:customStyle="1" w:styleId="Heading2Char">
    <w:name w:val="Heading 2 Char"/>
    <w:aliases w:val="Heading 2 DC Char"/>
    <w:basedOn w:val="DefaultParagraphFont"/>
    <w:link w:val="Heading2"/>
    <w:uiPriority w:val="9"/>
    <w:rsid w:val="00FD159B"/>
    <w:rPr>
      <w:rFonts w:ascii="Arial" w:eastAsia="Calibri" w:hAnsi="Arial" w:cs="Times New Roman"/>
      <w:b/>
      <w:color w:val="17365D"/>
      <w:sz w:val="24"/>
      <w:szCs w:val="24"/>
      <w:lang w:val="x-none" w:eastAsia="x-none"/>
    </w:rPr>
  </w:style>
  <w:style w:type="character" w:customStyle="1" w:styleId="Heading3Char">
    <w:name w:val="Heading 3 Char"/>
    <w:aliases w:val="Heading 3 DC Char"/>
    <w:basedOn w:val="DefaultParagraphFont"/>
    <w:link w:val="Heading3"/>
    <w:uiPriority w:val="9"/>
    <w:rsid w:val="008436D5"/>
    <w:rPr>
      <w:rFonts w:ascii="Arial" w:eastAsia="Times New Roman" w:hAnsi="Arial" w:cs="Times New Roman"/>
      <w:b/>
      <w:bCs/>
      <w:color w:val="1F497D"/>
      <w:sz w:val="20"/>
      <w:szCs w:val="20"/>
      <w:lang w:val="x-none" w:eastAsia="x-none"/>
    </w:rPr>
  </w:style>
  <w:style w:type="character" w:customStyle="1" w:styleId="Heading4Char">
    <w:name w:val="Heading 4 Char"/>
    <w:aliases w:val="Topic Char"/>
    <w:basedOn w:val="DefaultParagraphFont"/>
    <w:link w:val="Heading4"/>
    <w:uiPriority w:val="9"/>
    <w:rsid w:val="008436D5"/>
    <w:rPr>
      <w:rFonts w:ascii="Cambria" w:eastAsia="Times New Roman" w:hAnsi="Cambria" w:cs="Times New Roman"/>
      <w:b/>
      <w:bCs/>
      <w:i/>
      <w:iCs/>
      <w:color w:val="4F81BD"/>
      <w:sz w:val="20"/>
      <w:lang w:val="x-none" w:eastAsia="x-none"/>
    </w:rPr>
  </w:style>
  <w:style w:type="paragraph" w:customStyle="1" w:styleId="NotesHeading">
    <w:name w:val="Notes Heading"/>
    <w:basedOn w:val="Normal"/>
    <w:link w:val="NotesHeadingChar"/>
    <w:uiPriority w:val="89"/>
    <w:qFormat/>
    <w:rsid w:val="00D003BA"/>
    <w:pPr>
      <w:ind w:left="360"/>
    </w:pPr>
    <w:rPr>
      <w:rFonts w:ascii="Arial" w:eastAsia="Calibri" w:hAnsi="Arial" w:cs="Arial"/>
      <w:b/>
      <w:sz w:val="20"/>
    </w:rPr>
  </w:style>
  <w:style w:type="character" w:customStyle="1" w:styleId="NotesHeadingChar">
    <w:name w:val="Notes Heading Char"/>
    <w:basedOn w:val="DefaultParagraphFont"/>
    <w:link w:val="NotesHeading"/>
    <w:uiPriority w:val="89"/>
    <w:rsid w:val="008436D5"/>
    <w:rPr>
      <w:rFonts w:ascii="Arial" w:eastAsia="Calibri" w:hAnsi="Arial" w:cs="Arial"/>
      <w:b/>
      <w:sz w:val="20"/>
    </w:rPr>
  </w:style>
  <w:style w:type="paragraph" w:customStyle="1" w:styleId="NotesList">
    <w:name w:val="Notes List"/>
    <w:basedOn w:val="Normal"/>
    <w:link w:val="NotesListChar"/>
    <w:uiPriority w:val="89"/>
    <w:qFormat/>
    <w:rsid w:val="00D003BA"/>
    <w:pPr>
      <w:numPr>
        <w:numId w:val="2"/>
      </w:numPr>
      <w:spacing w:before="120" w:after="120" w:line="240" w:lineRule="auto"/>
    </w:pPr>
    <w:rPr>
      <w:rFonts w:ascii="Arial" w:eastAsia="Calibri" w:hAnsi="Arial" w:cs="Times New Roman"/>
      <w:sz w:val="16"/>
      <w:szCs w:val="16"/>
      <w:lang w:eastAsia="en-NZ"/>
    </w:rPr>
  </w:style>
  <w:style w:type="character" w:customStyle="1" w:styleId="NotesListChar">
    <w:name w:val="Notes List Char"/>
    <w:basedOn w:val="DefaultParagraphFont"/>
    <w:link w:val="NotesList"/>
    <w:uiPriority w:val="89"/>
    <w:rsid w:val="008436D5"/>
    <w:rPr>
      <w:rFonts w:ascii="Arial" w:eastAsia="Calibri" w:hAnsi="Arial" w:cs="Times New Roman"/>
      <w:sz w:val="16"/>
      <w:szCs w:val="16"/>
      <w:lang w:eastAsia="en-NZ"/>
    </w:rPr>
  </w:style>
  <w:style w:type="paragraph" w:customStyle="1" w:styleId="TableBody">
    <w:name w:val="Table Body"/>
    <w:basedOn w:val="TableBase"/>
    <w:link w:val="TableBodyChar"/>
    <w:uiPriority w:val="84"/>
    <w:qFormat/>
    <w:rsid w:val="00E84EC2"/>
    <w:pPr>
      <w:spacing w:line="240" w:lineRule="auto"/>
      <w:ind w:right="34"/>
    </w:pPr>
  </w:style>
  <w:style w:type="character" w:customStyle="1" w:styleId="TableBodyChar">
    <w:name w:val="Table Body Char"/>
    <w:basedOn w:val="DefaultParagraphFont"/>
    <w:link w:val="TableBody"/>
    <w:uiPriority w:val="84"/>
    <w:rsid w:val="00E84EC2"/>
    <w:rPr>
      <w:rFonts w:ascii="Arial" w:eastAsia="Times New Roman" w:hAnsi="Arial" w:cs="Times New Roman"/>
      <w:color w:val="333333"/>
      <w:sz w:val="18"/>
      <w:szCs w:val="18"/>
      <w:lang w:eastAsia="en-NZ"/>
    </w:rPr>
  </w:style>
  <w:style w:type="paragraph" w:customStyle="1" w:styleId="TableHeading">
    <w:name w:val="Table Heading"/>
    <w:basedOn w:val="Normal"/>
    <w:link w:val="TableHeadingChar"/>
    <w:qFormat/>
    <w:rsid w:val="00D003BA"/>
    <w:pPr>
      <w:spacing w:before="80" w:after="80" w:line="240" w:lineRule="auto"/>
    </w:pPr>
    <w:rPr>
      <w:rFonts w:ascii="Arial" w:eastAsia="Times New Roman" w:hAnsi="Arial" w:cs="Times New Roman"/>
      <w:b/>
      <w:bCs/>
      <w:color w:val="000000"/>
      <w:sz w:val="18"/>
      <w:szCs w:val="18"/>
      <w:lang w:eastAsia="en-NZ"/>
    </w:rPr>
  </w:style>
  <w:style w:type="character" w:customStyle="1" w:styleId="TableHeadingChar">
    <w:name w:val="Table Heading Char"/>
    <w:basedOn w:val="DefaultParagraphFont"/>
    <w:link w:val="TableHeading"/>
    <w:uiPriority w:val="84"/>
    <w:rsid w:val="00967D1B"/>
    <w:rPr>
      <w:rFonts w:ascii="Arial" w:eastAsia="Times New Roman" w:hAnsi="Arial" w:cs="Times New Roman"/>
      <w:b/>
      <w:bCs/>
      <w:color w:val="000000"/>
      <w:sz w:val="18"/>
      <w:szCs w:val="18"/>
      <w:lang w:eastAsia="en-NZ"/>
    </w:rPr>
  </w:style>
  <w:style w:type="paragraph" w:styleId="TOC1">
    <w:name w:val="toc 1"/>
    <w:basedOn w:val="Normal"/>
    <w:next w:val="Normal"/>
    <w:autoRedefine/>
    <w:uiPriority w:val="39"/>
    <w:rsid w:val="00D003BA"/>
    <w:pPr>
      <w:tabs>
        <w:tab w:val="left" w:pos="426"/>
        <w:tab w:val="right" w:leader="dot" w:pos="9016"/>
      </w:tabs>
      <w:spacing w:before="240" w:after="120" w:line="240" w:lineRule="auto"/>
    </w:pPr>
    <w:rPr>
      <w:rFonts w:ascii="Arial" w:eastAsia="Calibri" w:hAnsi="Arial" w:cs="Calibri"/>
      <w:b/>
      <w:bCs/>
      <w:szCs w:val="20"/>
    </w:rPr>
  </w:style>
  <w:style w:type="paragraph" w:styleId="TOC2">
    <w:name w:val="toc 2"/>
    <w:basedOn w:val="Normal"/>
    <w:next w:val="Normal"/>
    <w:autoRedefine/>
    <w:uiPriority w:val="39"/>
    <w:rsid w:val="00D003BA"/>
    <w:pPr>
      <w:tabs>
        <w:tab w:val="left" w:pos="1134"/>
        <w:tab w:val="right" w:leader="dot" w:pos="9016"/>
      </w:tabs>
      <w:spacing w:before="60" w:after="120" w:line="240" w:lineRule="auto"/>
      <w:ind w:left="1559" w:hanging="1134"/>
    </w:pPr>
    <w:rPr>
      <w:rFonts w:ascii="Arial" w:eastAsia="Calibri" w:hAnsi="Arial" w:cs="Calibri"/>
      <w:sz w:val="20"/>
      <w:szCs w:val="20"/>
    </w:rPr>
  </w:style>
  <w:style w:type="paragraph" w:styleId="TOC3">
    <w:name w:val="toc 3"/>
    <w:basedOn w:val="Normal"/>
    <w:next w:val="Normal"/>
    <w:autoRedefine/>
    <w:uiPriority w:val="39"/>
    <w:rsid w:val="00D003BA"/>
    <w:pPr>
      <w:tabs>
        <w:tab w:val="left" w:pos="1134"/>
        <w:tab w:val="right" w:leader="dot" w:pos="9016"/>
      </w:tabs>
      <w:spacing w:before="60" w:after="120" w:line="240" w:lineRule="auto"/>
      <w:ind w:left="426"/>
    </w:pPr>
    <w:rPr>
      <w:rFonts w:ascii="Arial" w:eastAsia="Calibri" w:hAnsi="Arial" w:cs="Calibri"/>
      <w:iCs/>
      <w:sz w:val="20"/>
      <w:szCs w:val="20"/>
    </w:rPr>
  </w:style>
  <w:style w:type="paragraph" w:styleId="BalloonText">
    <w:name w:val="Balloon Text"/>
    <w:basedOn w:val="Normal"/>
    <w:link w:val="BalloonTextChar"/>
    <w:uiPriority w:val="99"/>
    <w:semiHidden/>
    <w:unhideWhenUsed/>
    <w:rsid w:val="00980A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358"/>
    <w:rPr>
      <w:rFonts w:ascii="Tahoma" w:hAnsi="Tahoma" w:cs="Tahoma"/>
      <w:sz w:val="16"/>
      <w:szCs w:val="16"/>
    </w:rPr>
  </w:style>
  <w:style w:type="paragraph" w:styleId="BodyText">
    <w:name w:val="Body Text"/>
    <w:basedOn w:val="BodyBase"/>
    <w:link w:val="BodyTextChar"/>
    <w:qFormat/>
    <w:rsid w:val="007314B6"/>
    <w:pPr>
      <w:spacing w:before="200" w:after="60"/>
    </w:pPr>
  </w:style>
  <w:style w:type="character" w:customStyle="1" w:styleId="BodyTextChar">
    <w:name w:val="Body Text Char"/>
    <w:basedOn w:val="DefaultParagraphFont"/>
    <w:link w:val="BodyText"/>
    <w:rsid w:val="007314B6"/>
    <w:rPr>
      <w:rFonts w:ascii="Arial" w:hAnsi="Arial"/>
      <w:sz w:val="20"/>
    </w:rPr>
  </w:style>
  <w:style w:type="paragraph" w:customStyle="1" w:styleId="BodyBase">
    <w:name w:val="Body Base"/>
    <w:uiPriority w:val="99"/>
    <w:semiHidden/>
    <w:rsid w:val="00962CC7"/>
    <w:rPr>
      <w:rFonts w:ascii="Arial" w:hAnsi="Arial"/>
      <w:sz w:val="20"/>
    </w:rPr>
  </w:style>
  <w:style w:type="paragraph" w:customStyle="1" w:styleId="AuthorName">
    <w:name w:val="Author Name"/>
    <w:basedOn w:val="BodyBase"/>
    <w:next w:val="CompanyName"/>
    <w:uiPriority w:val="99"/>
    <w:semiHidden/>
    <w:qFormat/>
    <w:rsid w:val="007E4CC1"/>
    <w:pPr>
      <w:spacing w:before="5000" w:after="0"/>
    </w:pPr>
  </w:style>
  <w:style w:type="paragraph" w:customStyle="1" w:styleId="CompanyName">
    <w:name w:val="Company Name"/>
    <w:basedOn w:val="BodyBase"/>
    <w:next w:val="VersionDate"/>
    <w:semiHidden/>
    <w:qFormat/>
    <w:rsid w:val="007E4CC1"/>
    <w:pPr>
      <w:spacing w:after="0"/>
    </w:pPr>
  </w:style>
  <w:style w:type="paragraph" w:customStyle="1" w:styleId="VersionDate">
    <w:name w:val="Version Date"/>
    <w:basedOn w:val="BodyBase"/>
    <w:next w:val="VersionNumber"/>
    <w:semiHidden/>
    <w:qFormat/>
    <w:rsid w:val="007E4CC1"/>
    <w:pPr>
      <w:spacing w:after="0"/>
    </w:pPr>
  </w:style>
  <w:style w:type="paragraph" w:customStyle="1" w:styleId="VersionNumber">
    <w:name w:val="Version Number"/>
    <w:basedOn w:val="BodyBase"/>
    <w:next w:val="BodyText"/>
    <w:semiHidden/>
    <w:qFormat/>
    <w:rsid w:val="007E4CC1"/>
  </w:style>
  <w:style w:type="paragraph" w:customStyle="1" w:styleId="DocumentSecurityStatus">
    <w:name w:val="DocumentSecurityStatus"/>
    <w:basedOn w:val="BodyBase"/>
    <w:next w:val="BodyText"/>
    <w:semiHidden/>
    <w:qFormat/>
    <w:rsid w:val="00E4312F"/>
    <w:rPr>
      <w:b/>
      <w:color w:val="FF0000"/>
    </w:rPr>
  </w:style>
  <w:style w:type="paragraph" w:customStyle="1" w:styleId="HeadingBase">
    <w:name w:val="Heading Base"/>
    <w:semiHidden/>
    <w:qFormat/>
    <w:rsid w:val="00561948"/>
    <w:pPr>
      <w:spacing w:before="400" w:line="240" w:lineRule="auto"/>
    </w:pPr>
    <w:rPr>
      <w:rFonts w:ascii="Arial" w:hAnsi="Arial"/>
      <w:color w:val="A6A6A6" w:themeColor="background1" w:themeShade="A6"/>
      <w:sz w:val="36"/>
      <w:lang w:val="en-GB" w:eastAsia="x-none"/>
    </w:rPr>
  </w:style>
  <w:style w:type="paragraph" w:styleId="CommentText">
    <w:name w:val="annotation text"/>
    <w:basedOn w:val="BodyBase"/>
    <w:link w:val="CommentTextChar"/>
    <w:uiPriority w:val="99"/>
    <w:semiHidden/>
    <w:rsid w:val="001434B1"/>
    <w:rPr>
      <w:color w:val="FF0000"/>
      <w:szCs w:val="20"/>
    </w:rPr>
  </w:style>
  <w:style w:type="character" w:customStyle="1" w:styleId="CommentTextChar">
    <w:name w:val="Comment Text Char"/>
    <w:basedOn w:val="DefaultParagraphFont"/>
    <w:link w:val="CommentText"/>
    <w:uiPriority w:val="99"/>
    <w:semiHidden/>
    <w:rsid w:val="008436D5"/>
    <w:rPr>
      <w:rFonts w:ascii="Arial" w:hAnsi="Arial"/>
      <w:color w:val="FF0000"/>
      <w:sz w:val="20"/>
      <w:szCs w:val="20"/>
    </w:rPr>
  </w:style>
  <w:style w:type="character" w:styleId="Hyperlink">
    <w:name w:val="Hyperlink"/>
    <w:basedOn w:val="DefaultParagraphFont"/>
    <w:uiPriority w:val="99"/>
    <w:rsid w:val="001D253D"/>
    <w:rPr>
      <w:color w:val="0000FF"/>
      <w:u w:val="single"/>
    </w:rPr>
  </w:style>
  <w:style w:type="numbering" w:customStyle="1" w:styleId="BulletListStyle">
    <w:name w:val="Bullet List Style"/>
    <w:basedOn w:val="NoList"/>
    <w:uiPriority w:val="99"/>
    <w:rsid w:val="00FB5DF3"/>
    <w:pPr>
      <w:numPr>
        <w:numId w:val="3"/>
      </w:numPr>
    </w:pPr>
  </w:style>
  <w:style w:type="numbering" w:customStyle="1" w:styleId="NumberListStyle">
    <w:name w:val="Number List Style"/>
    <w:basedOn w:val="NoList"/>
    <w:uiPriority w:val="99"/>
    <w:rsid w:val="00E54DE7"/>
    <w:pPr>
      <w:numPr>
        <w:numId w:val="4"/>
      </w:numPr>
    </w:pPr>
  </w:style>
  <w:style w:type="paragraph" w:styleId="ListBullet">
    <w:name w:val="List Bullet"/>
    <w:basedOn w:val="ListBase"/>
    <w:uiPriority w:val="44"/>
    <w:qFormat/>
    <w:rsid w:val="00FB5DF3"/>
    <w:pPr>
      <w:numPr>
        <w:numId w:val="3"/>
      </w:numPr>
    </w:pPr>
  </w:style>
  <w:style w:type="paragraph" w:styleId="ListBullet2">
    <w:name w:val="List Bullet 2"/>
    <w:basedOn w:val="ListBase"/>
    <w:uiPriority w:val="44"/>
    <w:qFormat/>
    <w:rsid w:val="00FB5DF3"/>
    <w:pPr>
      <w:numPr>
        <w:ilvl w:val="1"/>
        <w:numId w:val="3"/>
      </w:numPr>
    </w:pPr>
  </w:style>
  <w:style w:type="paragraph" w:styleId="ListBullet3">
    <w:name w:val="List Bullet 3"/>
    <w:basedOn w:val="ListBase"/>
    <w:uiPriority w:val="44"/>
    <w:qFormat/>
    <w:rsid w:val="00FB5DF3"/>
    <w:pPr>
      <w:numPr>
        <w:ilvl w:val="2"/>
        <w:numId w:val="3"/>
      </w:numPr>
    </w:pPr>
  </w:style>
  <w:style w:type="paragraph" w:customStyle="1" w:styleId="ListBase">
    <w:name w:val="List Base"/>
    <w:uiPriority w:val="99"/>
    <w:semiHidden/>
    <w:rsid w:val="009A1EE6"/>
    <w:pPr>
      <w:spacing w:before="120" w:after="120" w:line="240" w:lineRule="auto"/>
    </w:pPr>
    <w:rPr>
      <w:rFonts w:ascii="Arial" w:hAnsi="Arial"/>
      <w:sz w:val="20"/>
    </w:rPr>
  </w:style>
  <w:style w:type="paragraph" w:styleId="ListNumber">
    <w:name w:val="List Number"/>
    <w:basedOn w:val="ListBase"/>
    <w:uiPriority w:val="46"/>
    <w:qFormat/>
    <w:rsid w:val="00E54DE7"/>
    <w:pPr>
      <w:numPr>
        <w:numId w:val="4"/>
      </w:numPr>
    </w:pPr>
  </w:style>
  <w:style w:type="paragraph" w:styleId="ListNumber2">
    <w:name w:val="List Number 2"/>
    <w:basedOn w:val="ListBase"/>
    <w:uiPriority w:val="46"/>
    <w:qFormat/>
    <w:rsid w:val="00E54DE7"/>
    <w:pPr>
      <w:numPr>
        <w:ilvl w:val="1"/>
        <w:numId w:val="4"/>
      </w:numPr>
    </w:pPr>
  </w:style>
  <w:style w:type="paragraph" w:styleId="ListNumber3">
    <w:name w:val="List Number 3"/>
    <w:basedOn w:val="ListBase"/>
    <w:uiPriority w:val="46"/>
    <w:qFormat/>
    <w:rsid w:val="00B9693F"/>
    <w:pPr>
      <w:numPr>
        <w:ilvl w:val="2"/>
        <w:numId w:val="4"/>
      </w:numPr>
      <w:ind w:left="1616" w:hanging="397"/>
    </w:pPr>
  </w:style>
  <w:style w:type="paragraph" w:styleId="ListNumber4">
    <w:name w:val="List Number 4"/>
    <w:basedOn w:val="ListBase"/>
    <w:uiPriority w:val="46"/>
    <w:rsid w:val="00E54DE7"/>
    <w:pPr>
      <w:numPr>
        <w:ilvl w:val="3"/>
        <w:numId w:val="4"/>
      </w:numPr>
    </w:pPr>
  </w:style>
  <w:style w:type="paragraph" w:styleId="ListNumber5">
    <w:name w:val="List Number 5"/>
    <w:basedOn w:val="ListBase"/>
    <w:uiPriority w:val="46"/>
    <w:rsid w:val="00E54DE7"/>
    <w:pPr>
      <w:numPr>
        <w:ilvl w:val="4"/>
        <w:numId w:val="4"/>
      </w:numPr>
    </w:pPr>
  </w:style>
  <w:style w:type="paragraph" w:styleId="ListBullet4">
    <w:name w:val="List Bullet 4"/>
    <w:basedOn w:val="ListBase"/>
    <w:uiPriority w:val="44"/>
    <w:rsid w:val="00FB5DF3"/>
    <w:pPr>
      <w:numPr>
        <w:ilvl w:val="3"/>
        <w:numId w:val="3"/>
      </w:numPr>
      <w:contextualSpacing/>
    </w:pPr>
  </w:style>
  <w:style w:type="paragraph" w:styleId="ListBullet5">
    <w:name w:val="List Bullet 5"/>
    <w:basedOn w:val="ListBase"/>
    <w:uiPriority w:val="44"/>
    <w:rsid w:val="00FB5DF3"/>
    <w:pPr>
      <w:numPr>
        <w:ilvl w:val="4"/>
        <w:numId w:val="3"/>
      </w:numPr>
      <w:spacing w:before="0" w:after="200"/>
    </w:pPr>
  </w:style>
  <w:style w:type="paragraph" w:styleId="ListContinue">
    <w:name w:val="List Continue"/>
    <w:basedOn w:val="ListBase"/>
    <w:uiPriority w:val="47"/>
    <w:qFormat/>
    <w:rsid w:val="00BA3028"/>
    <w:pPr>
      <w:ind w:left="765"/>
    </w:pPr>
  </w:style>
  <w:style w:type="paragraph" w:styleId="ListContinue2">
    <w:name w:val="List Continue 2"/>
    <w:basedOn w:val="ListBase"/>
    <w:uiPriority w:val="47"/>
    <w:qFormat/>
    <w:rsid w:val="00BA3028"/>
    <w:pPr>
      <w:ind w:left="1191"/>
    </w:pPr>
  </w:style>
  <w:style w:type="paragraph" w:styleId="ListContinue3">
    <w:name w:val="List Continue 3"/>
    <w:basedOn w:val="ListBase"/>
    <w:uiPriority w:val="47"/>
    <w:qFormat/>
    <w:rsid w:val="00BA3028"/>
    <w:pPr>
      <w:ind w:left="1559"/>
    </w:pPr>
  </w:style>
  <w:style w:type="paragraph" w:styleId="ListContinue4">
    <w:name w:val="List Continue 4"/>
    <w:basedOn w:val="ListBase"/>
    <w:autoRedefine/>
    <w:uiPriority w:val="47"/>
    <w:rsid w:val="00E17453"/>
    <w:pPr>
      <w:ind w:left="2041"/>
      <w:contextualSpacing/>
    </w:pPr>
  </w:style>
  <w:style w:type="paragraph" w:styleId="ListContinue5">
    <w:name w:val="List Continue 5"/>
    <w:basedOn w:val="ListBase"/>
    <w:autoRedefine/>
    <w:uiPriority w:val="47"/>
    <w:rsid w:val="003A2CE8"/>
    <w:pPr>
      <w:ind w:left="2268"/>
      <w:contextualSpacing/>
    </w:pPr>
  </w:style>
  <w:style w:type="numbering" w:customStyle="1" w:styleId="AppendicesStyle">
    <w:name w:val="Appendices Style"/>
    <w:basedOn w:val="NoList"/>
    <w:uiPriority w:val="99"/>
    <w:rsid w:val="00C32078"/>
    <w:pPr>
      <w:numPr>
        <w:numId w:val="5"/>
      </w:numPr>
    </w:pPr>
  </w:style>
  <w:style w:type="character" w:customStyle="1" w:styleId="Heading6Char">
    <w:name w:val="Heading 6 Char"/>
    <w:basedOn w:val="DefaultParagraphFont"/>
    <w:link w:val="Heading6"/>
    <w:uiPriority w:val="9"/>
    <w:rsid w:val="00BC2770"/>
    <w:rPr>
      <w:rFonts w:ascii="Arial" w:eastAsiaTheme="majorEastAsia" w:hAnsi="Arial" w:cstheme="majorBidi"/>
      <w:iCs/>
      <w:color w:val="A6A6A6" w:themeColor="background1" w:themeShade="A6"/>
      <w:sz w:val="36"/>
      <w:lang w:val="en-GB" w:eastAsia="x-none"/>
    </w:rPr>
  </w:style>
  <w:style w:type="character" w:customStyle="1" w:styleId="Heading7Char">
    <w:name w:val="Heading 7 Char"/>
    <w:basedOn w:val="DefaultParagraphFont"/>
    <w:link w:val="Heading7"/>
    <w:uiPriority w:val="9"/>
    <w:rsid w:val="008436D5"/>
    <w:rPr>
      <w:rFonts w:ascii="Arial" w:eastAsiaTheme="majorEastAsia" w:hAnsi="Arial" w:cstheme="majorBidi"/>
      <w:b/>
      <w:iCs/>
      <w:color w:val="17365D"/>
      <w:sz w:val="24"/>
      <w:lang w:val="en-GB" w:eastAsia="x-none"/>
    </w:rPr>
  </w:style>
  <w:style w:type="character" w:customStyle="1" w:styleId="Heading8Char">
    <w:name w:val="Heading 8 Char"/>
    <w:basedOn w:val="DefaultParagraphFont"/>
    <w:link w:val="Heading8"/>
    <w:uiPriority w:val="9"/>
    <w:rsid w:val="008436D5"/>
    <w:rPr>
      <w:rFonts w:ascii="Arial" w:eastAsiaTheme="majorEastAsia" w:hAnsi="Arial" w:cstheme="majorBidi"/>
      <w:b/>
      <w:color w:val="1F497D"/>
      <w:sz w:val="20"/>
      <w:szCs w:val="20"/>
      <w:lang w:val="en-GB" w:eastAsia="x-none"/>
    </w:rPr>
  </w:style>
  <w:style w:type="paragraph" w:styleId="Caption">
    <w:name w:val="caption"/>
    <w:basedOn w:val="Normal"/>
    <w:next w:val="Normal"/>
    <w:uiPriority w:val="99"/>
    <w:unhideWhenUsed/>
    <w:qFormat/>
    <w:rsid w:val="00980B46"/>
    <w:pPr>
      <w:spacing w:line="240" w:lineRule="auto"/>
    </w:pPr>
    <w:rPr>
      <w:b/>
      <w:bCs/>
      <w:color w:val="4F81BD" w:themeColor="accent1"/>
      <w:sz w:val="18"/>
      <w:szCs w:val="18"/>
    </w:rPr>
  </w:style>
  <w:style w:type="numbering" w:styleId="111111">
    <w:name w:val="Outline List 2"/>
    <w:basedOn w:val="NoList"/>
    <w:uiPriority w:val="99"/>
    <w:semiHidden/>
    <w:unhideWhenUsed/>
    <w:rsid w:val="0051035E"/>
    <w:pPr>
      <w:numPr>
        <w:numId w:val="28"/>
      </w:numPr>
    </w:pPr>
  </w:style>
  <w:style w:type="paragraph" w:customStyle="1" w:styleId="H3DCNN">
    <w:name w:val="H3 DC NN"/>
    <w:basedOn w:val="HeadingBase"/>
    <w:next w:val="BodyText"/>
    <w:uiPriority w:val="19"/>
    <w:qFormat/>
    <w:rsid w:val="0066507A"/>
    <w:pPr>
      <w:spacing w:before="240" w:after="120"/>
    </w:pPr>
    <w:rPr>
      <w:b/>
      <w:color w:val="1F497D"/>
      <w:sz w:val="20"/>
    </w:rPr>
  </w:style>
  <w:style w:type="table" w:styleId="TableGrid">
    <w:name w:val="Table Grid"/>
    <w:basedOn w:val="TableNormal"/>
    <w:uiPriority w:val="59"/>
    <w:rsid w:val="00B82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Heading">
    <w:name w:val="Note Heading"/>
    <w:basedOn w:val="Normal"/>
    <w:next w:val="Normal"/>
    <w:link w:val="NoteHeadingChar"/>
    <w:uiPriority w:val="99"/>
    <w:semiHidden/>
    <w:rsid w:val="007D0869"/>
    <w:pPr>
      <w:spacing w:line="240" w:lineRule="auto"/>
      <w:ind w:left="357"/>
    </w:pPr>
    <w:rPr>
      <w:rFonts w:ascii="Arial" w:hAnsi="Arial"/>
      <w:b/>
      <w:sz w:val="20"/>
    </w:rPr>
  </w:style>
  <w:style w:type="character" w:customStyle="1" w:styleId="NoteHeadingChar">
    <w:name w:val="Note Heading Char"/>
    <w:basedOn w:val="DefaultParagraphFont"/>
    <w:link w:val="NoteHeading"/>
    <w:uiPriority w:val="99"/>
    <w:semiHidden/>
    <w:rsid w:val="008436D5"/>
    <w:rPr>
      <w:rFonts w:ascii="Arial" w:hAnsi="Arial"/>
      <w:b/>
      <w:sz w:val="20"/>
    </w:rPr>
  </w:style>
  <w:style w:type="paragraph" w:customStyle="1" w:styleId="TableBase">
    <w:name w:val="Table Base"/>
    <w:semiHidden/>
    <w:rsid w:val="005601E2"/>
    <w:pPr>
      <w:spacing w:before="80" w:after="80"/>
    </w:pPr>
    <w:rPr>
      <w:rFonts w:ascii="Arial" w:eastAsia="Times New Roman" w:hAnsi="Arial" w:cs="Times New Roman"/>
      <w:color w:val="333333"/>
      <w:sz w:val="18"/>
      <w:szCs w:val="18"/>
      <w:lang w:eastAsia="en-NZ"/>
    </w:rPr>
  </w:style>
  <w:style w:type="paragraph" w:customStyle="1" w:styleId="ListAlpha">
    <w:name w:val="List Alpha"/>
    <w:basedOn w:val="ListNumber"/>
    <w:uiPriority w:val="39"/>
    <w:qFormat/>
    <w:rsid w:val="00B9693F"/>
    <w:pPr>
      <w:numPr>
        <w:numId w:val="7"/>
      </w:numPr>
    </w:pPr>
  </w:style>
  <w:style w:type="paragraph" w:customStyle="1" w:styleId="ListAlpha2">
    <w:name w:val="List Alpha 2"/>
    <w:basedOn w:val="ListNumber2"/>
    <w:uiPriority w:val="39"/>
    <w:qFormat/>
    <w:rsid w:val="00B9693F"/>
    <w:pPr>
      <w:numPr>
        <w:numId w:val="7"/>
      </w:numPr>
    </w:pPr>
  </w:style>
  <w:style w:type="paragraph" w:customStyle="1" w:styleId="ListAlpha3">
    <w:name w:val="List Alpha 3"/>
    <w:basedOn w:val="ListNumber3"/>
    <w:uiPriority w:val="39"/>
    <w:qFormat/>
    <w:rsid w:val="00B9693F"/>
    <w:pPr>
      <w:numPr>
        <w:numId w:val="7"/>
      </w:numPr>
    </w:pPr>
  </w:style>
  <w:style w:type="character" w:customStyle="1" w:styleId="Heading5Char">
    <w:name w:val="Heading 5 Char"/>
    <w:basedOn w:val="DefaultParagraphFont"/>
    <w:link w:val="Heading5"/>
    <w:uiPriority w:val="9"/>
    <w:rsid w:val="008436D5"/>
    <w:rPr>
      <w:rFonts w:ascii="Arial" w:eastAsiaTheme="majorEastAsia" w:hAnsi="Arial" w:cstheme="majorBidi"/>
      <w:b/>
      <w:sz w:val="20"/>
      <w:lang w:val="en-GB" w:eastAsia="x-none"/>
    </w:rPr>
  </w:style>
  <w:style w:type="numbering" w:customStyle="1" w:styleId="AlphaListStyle">
    <w:name w:val="Alpha List Style"/>
    <w:basedOn w:val="NumberListStyle"/>
    <w:uiPriority w:val="99"/>
    <w:rsid w:val="00B9693F"/>
    <w:pPr>
      <w:numPr>
        <w:numId w:val="7"/>
      </w:numPr>
    </w:pPr>
  </w:style>
  <w:style w:type="paragraph" w:customStyle="1" w:styleId="TableBodyRightIndent">
    <w:name w:val="Table Body Right Indent"/>
    <w:basedOn w:val="TableBody"/>
    <w:uiPriority w:val="85"/>
    <w:qFormat/>
    <w:rsid w:val="009A1EE6"/>
    <w:pPr>
      <w:jc w:val="right"/>
    </w:pPr>
  </w:style>
  <w:style w:type="paragraph" w:customStyle="1" w:styleId="BulletLevel1">
    <w:name w:val="Bullet Level 1"/>
    <w:basedOn w:val="Normal"/>
    <w:link w:val="BulletLevel1Char"/>
    <w:qFormat/>
    <w:rsid w:val="00063040"/>
    <w:pPr>
      <w:numPr>
        <w:numId w:val="8"/>
      </w:numPr>
      <w:spacing w:before="120" w:after="120" w:line="240" w:lineRule="auto"/>
    </w:pPr>
    <w:rPr>
      <w:rFonts w:ascii="Arial" w:eastAsia="Calibri" w:hAnsi="Arial" w:cs="Times New Roman"/>
      <w:sz w:val="20"/>
      <w:lang w:val="en-GB" w:eastAsia="en-NZ"/>
    </w:rPr>
  </w:style>
  <w:style w:type="character" w:customStyle="1" w:styleId="BulletLevel1Char">
    <w:name w:val="Bullet Level 1 Char"/>
    <w:basedOn w:val="DefaultParagraphFont"/>
    <w:link w:val="BulletLevel1"/>
    <w:rsid w:val="00063040"/>
    <w:rPr>
      <w:rFonts w:ascii="Arial" w:eastAsia="Calibri" w:hAnsi="Arial" w:cs="Times New Roman"/>
      <w:sz w:val="20"/>
      <w:lang w:val="en-GB" w:eastAsia="en-NZ"/>
    </w:rPr>
  </w:style>
  <w:style w:type="paragraph" w:styleId="ListParagraph">
    <w:name w:val="List Paragraph"/>
    <w:basedOn w:val="Normal"/>
    <w:uiPriority w:val="34"/>
    <w:unhideWhenUsed/>
    <w:qFormat/>
    <w:rsid w:val="00063040"/>
    <w:pPr>
      <w:ind w:left="720"/>
      <w:contextualSpacing/>
    </w:pPr>
  </w:style>
  <w:style w:type="character" w:styleId="CommentReference">
    <w:name w:val="annotation reference"/>
    <w:basedOn w:val="DefaultParagraphFont"/>
    <w:uiPriority w:val="99"/>
    <w:semiHidden/>
    <w:unhideWhenUsed/>
    <w:rsid w:val="00041615"/>
    <w:rPr>
      <w:sz w:val="16"/>
      <w:szCs w:val="16"/>
    </w:rPr>
  </w:style>
  <w:style w:type="paragraph" w:styleId="CommentSubject">
    <w:name w:val="annotation subject"/>
    <w:basedOn w:val="CommentText"/>
    <w:next w:val="CommentText"/>
    <w:link w:val="CommentSubjectChar"/>
    <w:uiPriority w:val="99"/>
    <w:semiHidden/>
    <w:unhideWhenUsed/>
    <w:rsid w:val="00041615"/>
    <w:pPr>
      <w:spacing w:line="240" w:lineRule="auto"/>
    </w:pPr>
    <w:rPr>
      <w:rFonts w:asciiTheme="minorHAnsi" w:hAnsiTheme="minorHAnsi"/>
      <w:b/>
      <w:bCs/>
      <w:color w:val="auto"/>
    </w:rPr>
  </w:style>
  <w:style w:type="character" w:customStyle="1" w:styleId="CommentSubjectChar">
    <w:name w:val="Comment Subject Char"/>
    <w:basedOn w:val="CommentTextChar"/>
    <w:link w:val="CommentSubject"/>
    <w:uiPriority w:val="99"/>
    <w:semiHidden/>
    <w:rsid w:val="00041615"/>
    <w:rPr>
      <w:rFonts w:ascii="Arial" w:hAnsi="Arial"/>
      <w:b/>
      <w:bCs/>
      <w:color w:val="FF0000"/>
      <w:sz w:val="20"/>
      <w:szCs w:val="20"/>
    </w:rPr>
  </w:style>
  <w:style w:type="character" w:customStyle="1" w:styleId="HighlightedVariable">
    <w:name w:val="Highlighted Variable"/>
    <w:basedOn w:val="DefaultParagraphFont"/>
    <w:rsid w:val="00956232"/>
    <w:rPr>
      <w:rFonts w:ascii="Arial" w:hAnsi="Arial"/>
      <w:color w:val="0000FF"/>
    </w:rPr>
  </w:style>
  <w:style w:type="paragraph" w:customStyle="1" w:styleId="Note">
    <w:name w:val="Note"/>
    <w:basedOn w:val="BodyText"/>
    <w:rsid w:val="00956232"/>
    <w:p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left="720" w:right="5040" w:hanging="720"/>
    </w:pPr>
    <w:rPr>
      <w:rFonts w:eastAsia="Times New Roman" w:cs="Times New Roman"/>
      <w:vanish/>
      <w:szCs w:val="20"/>
      <w:lang w:val="en-US" w:eastAsia="es-ES"/>
    </w:rPr>
  </w:style>
  <w:style w:type="paragraph" w:customStyle="1" w:styleId="Bullet">
    <w:name w:val="Bullet"/>
    <w:basedOn w:val="BodyText"/>
    <w:rsid w:val="00956232"/>
    <w:pPr>
      <w:keepLines/>
      <w:numPr>
        <w:numId w:val="11"/>
      </w:numPr>
      <w:spacing w:before="60" w:line="240" w:lineRule="auto"/>
    </w:pPr>
    <w:rPr>
      <w:rFonts w:eastAsia="Times New Roman" w:cs="Times New Roman"/>
      <w:szCs w:val="20"/>
      <w:lang w:val="en-US" w:eastAsia="es-ES"/>
    </w:rPr>
  </w:style>
  <w:style w:type="paragraph" w:customStyle="1" w:styleId="bullets">
    <w:name w:val="bullets"/>
    <w:basedOn w:val="Normal"/>
    <w:link w:val="bulletsChar"/>
    <w:qFormat/>
    <w:rsid w:val="002B7777"/>
    <w:pPr>
      <w:numPr>
        <w:numId w:val="18"/>
      </w:numPr>
      <w:spacing w:after="0" w:line="240" w:lineRule="auto"/>
      <w:ind w:right="111"/>
    </w:pPr>
    <w:rPr>
      <w:rFonts w:cstheme="minorHAnsi"/>
      <w:color w:val="000000" w:themeColor="text1"/>
      <w:sz w:val="20"/>
      <w:szCs w:val="18"/>
      <w:lang w:val="en-GB"/>
    </w:rPr>
  </w:style>
  <w:style w:type="character" w:customStyle="1" w:styleId="bulletsChar">
    <w:name w:val="bullets Char"/>
    <w:basedOn w:val="DefaultParagraphFont"/>
    <w:link w:val="bullets"/>
    <w:rsid w:val="002B7777"/>
    <w:rPr>
      <w:rFonts w:cstheme="minorHAnsi"/>
      <w:color w:val="000000" w:themeColor="text1"/>
      <w:sz w:val="20"/>
      <w:szCs w:val="18"/>
      <w:lang w:val="en-GB"/>
    </w:rPr>
  </w:style>
  <w:style w:type="paragraph" w:customStyle="1" w:styleId="TableText">
    <w:name w:val="Table Text"/>
    <w:basedOn w:val="Normal"/>
    <w:rsid w:val="00065C5A"/>
    <w:pPr>
      <w:keepLines/>
      <w:spacing w:after="0" w:line="240" w:lineRule="auto"/>
    </w:pPr>
    <w:rPr>
      <w:rFonts w:ascii="Arial" w:eastAsia="Times New Roman" w:hAnsi="Arial" w:cs="Times New Roman"/>
      <w:sz w:val="16"/>
      <w:szCs w:val="20"/>
      <w:lang w:val="en-US" w:eastAsia="es-ES"/>
    </w:rPr>
  </w:style>
  <w:style w:type="paragraph" w:customStyle="1" w:styleId="FixedWidth">
    <w:name w:val="Fixed Width"/>
    <w:basedOn w:val="BodyText"/>
    <w:link w:val="FixedWidthChar"/>
    <w:qFormat/>
    <w:rsid w:val="0049428B"/>
    <w:pPr>
      <w:spacing w:before="0" w:after="0" w:line="240" w:lineRule="auto"/>
    </w:pPr>
    <w:rPr>
      <w:rFonts w:ascii="Lucida Console" w:hAnsi="Lucida Console"/>
      <w:sz w:val="16"/>
      <w:szCs w:val="16"/>
      <w:lang w:eastAsia="x-none"/>
    </w:rPr>
  </w:style>
  <w:style w:type="character" w:customStyle="1" w:styleId="FixedWidthChar">
    <w:name w:val="Fixed Width Char"/>
    <w:basedOn w:val="BodyTextChar"/>
    <w:link w:val="FixedWidth"/>
    <w:rsid w:val="0049428B"/>
    <w:rPr>
      <w:rFonts w:ascii="Lucida Console" w:hAnsi="Lucida Console"/>
      <w:sz w:val="16"/>
      <w:szCs w:val="16"/>
      <w:lang w:eastAsia="x-none"/>
    </w:rPr>
  </w:style>
  <w:style w:type="character" w:styleId="Strong">
    <w:name w:val="Strong"/>
    <w:basedOn w:val="DefaultParagraphFont"/>
    <w:uiPriority w:val="22"/>
    <w:semiHidden/>
    <w:unhideWhenUsed/>
    <w:qFormat/>
    <w:rsid w:val="00930889"/>
    <w:rPr>
      <w:b/>
      <w:bCs/>
    </w:rPr>
  </w:style>
  <w:style w:type="paragraph" w:customStyle="1" w:styleId="Console">
    <w:name w:val="Console"/>
    <w:rsid w:val="00C24C87"/>
    <w:pPr>
      <w:spacing w:after="40" w:line="240" w:lineRule="auto"/>
    </w:pPr>
    <w:rPr>
      <w:rFonts w:ascii="Lucida Console" w:hAnsi="Lucida Console"/>
      <w:sz w:val="16"/>
      <w:szCs w:val="16"/>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553355">
      <w:bodyDiv w:val="1"/>
      <w:marLeft w:val="0"/>
      <w:marRight w:val="0"/>
      <w:marTop w:val="0"/>
      <w:marBottom w:val="0"/>
      <w:divBdr>
        <w:top w:val="none" w:sz="0" w:space="0" w:color="auto"/>
        <w:left w:val="none" w:sz="0" w:space="0" w:color="auto"/>
        <w:bottom w:val="none" w:sz="0" w:space="0" w:color="auto"/>
        <w:right w:val="none" w:sz="0" w:space="0" w:color="auto"/>
      </w:divBdr>
    </w:div>
    <w:div w:id="1437557948">
      <w:bodyDiv w:val="1"/>
      <w:marLeft w:val="0"/>
      <w:marRight w:val="0"/>
      <w:marTop w:val="0"/>
      <w:marBottom w:val="0"/>
      <w:divBdr>
        <w:top w:val="none" w:sz="0" w:space="0" w:color="auto"/>
        <w:left w:val="none" w:sz="0" w:space="0" w:color="auto"/>
        <w:bottom w:val="none" w:sz="0" w:space="0" w:color="auto"/>
        <w:right w:val="none" w:sz="0" w:space="0" w:color="auto"/>
      </w:divBdr>
    </w:div>
    <w:div w:id="1579511922">
      <w:bodyDiv w:val="1"/>
      <w:marLeft w:val="0"/>
      <w:marRight w:val="0"/>
      <w:marTop w:val="0"/>
      <w:marBottom w:val="0"/>
      <w:divBdr>
        <w:top w:val="none" w:sz="0" w:space="0" w:color="auto"/>
        <w:left w:val="none" w:sz="0" w:space="0" w:color="auto"/>
        <w:bottom w:val="none" w:sz="0" w:space="0" w:color="auto"/>
        <w:right w:val="none" w:sz="0" w:space="0" w:color="auto"/>
      </w:divBdr>
    </w:div>
    <w:div w:id="1689212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LCPolicyLabelClientValue xmlns="a6bf3153-1e1a-444e-94ff-2696ea6b28ef">Document Version: {_UIVersionString}</DLCPolicyLabelClientValue>
    <DLCPolicyLabelLock xmlns="a6bf3153-1e1a-444e-94ff-2696ea6b28ef" xsi:nil="true"/>
    <DLCPolicyLabelValue xmlns="a6bf3153-1e1a-444e-94ff-2696ea6b28ef">Document Version: {_UIVersionString}</DLCPolicyLabelValue>
  </documentManagement>
</p:properties>
</file>

<file path=customXml/item2.xml><?xml version="1.0" encoding="utf-8"?>
<?mso-contentType ?>
<p:Policy xmlns:p="office.server.policy" id="" local="true">
  <p:Name>Document</p:Name>
  <p:Description/>
  <p:Statement/>
  <p:PolicyItems>
    <p:PolicyItem featureId="Microsoft.Office.RecordsManagement.PolicyFeatures.PolicyLabel" staticId="0x0101005B71AFB13733C1479FD4D400D9A9BF51|-938317280" UniqueId="4fc231d5-c796-46a0-a600-d08725ca6f2c">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0.393700787401575</height>
          </properties>
          <segment type="literal">Document Version: </segment>
          <segment type="metadata">_UIVersionString</segment>
        </label>
      </p:CustomData>
    </p:PolicyItem>
  </p:PolicyItems>
</p:Policy>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7C74621616614E876A87B4F931FBBA" ma:contentTypeVersion="5" ma:contentTypeDescription="Create a new document." ma:contentTypeScope="" ma:versionID="dba41de8acbe410ca252c55c6cbf3479">
  <xsd:schema xmlns:xsd="http://www.w3.org/2001/XMLSchema" xmlns:xs="http://www.w3.org/2001/XMLSchema" xmlns:p="http://schemas.microsoft.com/office/2006/metadata/properties" xmlns:ns1="http://schemas.microsoft.com/sharepoint/v3" xmlns:ns2="a6bf3153-1e1a-444e-94ff-2696ea6b28ef" targetNamespace="http://schemas.microsoft.com/office/2006/metadata/properties" ma:root="true" ma:fieldsID="12731ad6823908a455fd3439fc590aab" ns1:_="" ns2:_="">
    <xsd:import namespace="http://schemas.microsoft.com/sharepoint/v3"/>
    <xsd:import namespace="a6bf3153-1e1a-444e-94ff-2696ea6b28ef"/>
    <xsd:element name="properties">
      <xsd:complexType>
        <xsd:sequence>
          <xsd:element name="documentManagement">
            <xsd:complexType>
              <xsd:all>
                <xsd:element ref="ns1: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bf3153-1e1a-444e-94ff-2696ea6b28ef" elementFormDefault="qualified">
    <xsd:import namespace="http://schemas.microsoft.com/office/2006/documentManagement/types"/>
    <xsd:import namespace="http://schemas.microsoft.com/office/infopath/2007/PartnerControls"/>
    <xsd:element name="DLCPolicyLabelValue" ma:index="9"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0"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1"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44A55-4C8D-4B3C-9984-EBA42D0772B4}">
  <ds:schemaRefs>
    <ds:schemaRef ds:uri="http://schemas.microsoft.com/office/2006/metadata/properties"/>
    <ds:schemaRef ds:uri="http://schemas.microsoft.com/office/infopath/2007/PartnerControls"/>
    <ds:schemaRef ds:uri="a6bf3153-1e1a-444e-94ff-2696ea6b28ef"/>
  </ds:schemaRefs>
</ds:datastoreItem>
</file>

<file path=customXml/itemProps2.xml><?xml version="1.0" encoding="utf-8"?>
<ds:datastoreItem xmlns:ds="http://schemas.openxmlformats.org/officeDocument/2006/customXml" ds:itemID="{6B6913B8-AF85-449B-AE07-9D3D3DD5794B}">
  <ds:schemaRefs>
    <ds:schemaRef ds:uri="office.server.policy"/>
  </ds:schemaRefs>
</ds:datastoreItem>
</file>

<file path=customXml/itemProps3.xml><?xml version="1.0" encoding="utf-8"?>
<ds:datastoreItem xmlns:ds="http://schemas.openxmlformats.org/officeDocument/2006/customXml" ds:itemID="{454E75CB-09EC-4246-9BB8-2BFD5FE631A1}">
  <ds:schemaRefs>
    <ds:schemaRef ds:uri="http://schemas.microsoft.com/sharepoint/v3/contenttype/forms"/>
  </ds:schemaRefs>
</ds:datastoreItem>
</file>

<file path=customXml/itemProps4.xml><?xml version="1.0" encoding="utf-8"?>
<ds:datastoreItem xmlns:ds="http://schemas.openxmlformats.org/officeDocument/2006/customXml" ds:itemID="{DBB959E6-33BE-4996-9DB1-B45D32820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6bf3153-1e1a-444e-94ff-2696ea6b28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5CF888F-F6D8-4D7D-8290-CC37D6452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1822</Words>
  <Characters>10389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2014-07-21T23:43:00Z</dcterms:created>
  <dcterms:modified xsi:type="dcterms:W3CDTF">2014-07-21T23:43:00Z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0x010100037C74621616614E876A87B4F931FBBA</vt:lpwstr>
  </property>
</Properties>
</file>