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jc w:val="center"/>
        <w:rPr/>
      </w:pPr>
      <w:r>
        <w:rPr/>
        <w:t>Inglés</w:t>
      </w:r>
    </w:p>
    <w:p>
      <w:pPr>
        <w:pStyle w:val="Normal"/>
        <w:numPr>
          <w:ilvl w:val="0"/>
          <w:numId w:val="1"/>
        </w:numPr>
        <w:rPr/>
      </w:pPr>
      <w:r>
        <w:rPr/>
        <w:t>Bring a text about ten lines of your interest (with source and author)</w:t>
      </w:r>
    </w:p>
    <w:p>
      <w:pPr>
        <w:pStyle w:val="Normal"/>
        <w:rPr/>
      </w:pPr>
      <w:r>
        <w:rPr/>
      </w:r>
    </w:p>
    <w:p>
      <w:pPr>
        <w:pStyle w:val="Normal"/>
        <w:numPr>
          <w:ilvl w:val="0"/>
          <w:numId w:val="1"/>
        </w:numPr>
        <w:rPr/>
      </w:pPr>
      <w:r>
        <w:rPr/>
        <w:t>Traducir al inglés (enviar respuesta la próxima clase):</w:t>
      </w:r>
    </w:p>
    <w:p>
      <w:pPr>
        <w:pStyle w:val="Normal"/>
        <w:rPr>
          <w:i/>
          <w:i/>
          <w:iCs/>
        </w:rPr>
      </w:pPr>
      <w:r>
        <w:rPr>
          <w:i/>
          <w:iCs/>
          <w:color w:val="333333"/>
        </w:rPr>
        <w:t>Esta mañana fui al supermercado y compré algunos productos para mi hogar. Entre ellos compré un lavarropas. El vendedor no supo explicarme sus funciones, por lo tanto tuve que leer las instrucciones, pero para mi sorpresa, estaban en inglés.</w:t>
      </w:r>
    </w:p>
    <w:p>
      <w:pPr>
        <w:pStyle w:val="Normal"/>
        <w:rPr>
          <w:i/>
          <w:i/>
          <w:iCs/>
        </w:rPr>
      </w:pPr>
      <w:r>
        <w:rPr>
          <w:i/>
          <w:iCs/>
          <w:color w:val="333333"/>
        </w:rPr>
        <w:t>Cuándo llegué a casa busqué un diccionario y las palabras que no entendía. Cómo tenían varios significados, las relacioné con algo que había estudiado anteriormente.</w:t>
      </w:r>
    </w:p>
    <w:p>
      <w:pPr>
        <w:pStyle w:val="Normal"/>
        <w:rPr>
          <w:color w:val="333333"/>
        </w:rPr>
      </w:pPr>
      <w:r>
        <w:rPr>
          <w:i/>
          <w:iCs/>
          <w:color w:val="333333"/>
        </w:rPr>
        <w:t>Afortunadamente, ¡el lavarropas funcionó y pude lavar mi ropa!</w:t>
      </w:r>
    </w:p>
    <w:p>
      <w:pPr>
        <w:pStyle w:val="Ttulo2"/>
        <w:rPr/>
      </w:pPr>
      <w:r>
        <w:rPr/>
        <w:t>Respuesta:</w:t>
      </w:r>
    </w:p>
    <w:p>
      <w:pPr>
        <w:pStyle w:val="Normal"/>
        <w:rPr>
          <w:color w:val="0000FF"/>
        </w:rPr>
      </w:pPr>
      <w:r>
        <w:rPr>
          <w:i/>
          <w:iCs/>
          <w:color w:val="0000FF"/>
        </w:rPr>
        <w:t xml:space="preserve">This morning I went to the supermarket and bought some products for mi home. Between them I bought a washing machine. The seller didn’t know how to explain his functions, so I’d </w:t>
      </w:r>
      <w:r>
        <w:rPr>
          <w:i/>
          <w:iCs/>
          <w:color w:val="0000FF"/>
        </w:rPr>
        <w:t>to read the instructions. Sadly, they were in English.</w:t>
      </w:r>
    </w:p>
    <w:p>
      <w:pPr>
        <w:pStyle w:val="Normal"/>
        <w:rPr>
          <w:i/>
          <w:i/>
          <w:iCs/>
          <w:color w:val="0000FF"/>
        </w:rPr>
      </w:pPr>
      <w:r>
        <w:rPr>
          <w:i/>
          <w:iCs/>
          <w:color w:val="0000FF"/>
        </w:rPr>
      </w:r>
    </w:p>
    <w:p>
      <w:pPr>
        <w:pStyle w:val="Normal"/>
        <w:rPr>
          <w:i/>
          <w:i/>
          <w:iCs/>
          <w:color w:val="0000FF"/>
        </w:rPr>
      </w:pPr>
      <w:r>
        <w:rPr>
          <w:i/>
          <w:iCs/>
          <w:color w:val="0000FF"/>
        </w:rPr>
        <w:t>When I reach home I searched for a dictionary and the words I didn’t understand. How they had several meanings, I related them to something I had studied before.</w:t>
      </w:r>
    </w:p>
    <w:p>
      <w:pPr>
        <w:pStyle w:val="Normal"/>
        <w:rPr>
          <w:i/>
          <w:i/>
          <w:iCs/>
          <w:color w:val="0000FF"/>
        </w:rPr>
      </w:pPr>
      <w:r>
        <w:rPr>
          <w:i/>
          <w:iCs/>
          <w:color w:val="0000FF"/>
        </w:rPr>
        <w:t>Happily, the washing machine worked and I could wash my clothes!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auto"/>
    <w:pitch w:val="default"/>
  </w:font>
  <w:font w:name="Liberatio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Lohit Devanagari"/>
      <w:color w:val="00000A"/>
      <w:sz w:val="24"/>
      <w:szCs w:val="24"/>
      <w:lang w:val="es-AR" w:eastAsia="zh-CN" w:bidi="hi-IN"/>
    </w:rPr>
  </w:style>
  <w:style w:type="paragraph" w:styleId="Ttulo2">
    <w:name w:val="Heading 2"/>
    <w:basedOn w:val="Ttulo"/>
    <w:qFormat/>
    <w:pPr/>
    <w:rPr/>
  </w:style>
  <w:style w:type="character" w:styleId="Smbolosdenumeracin">
    <w:name w:val="Símbolos de numeración"/>
    <w:qFormat/>
    <w:rPr/>
  </w:style>
  <w:style w:type="paragraph" w:styleId="Ttulo">
    <w:name w:val="Título"/>
    <w:basedOn w:val="Normal"/>
    <w:next w:val="Cuerpodetexto"/>
    <w:qFormat/>
    <w:pPr>
      <w:keepNext/>
      <w:spacing w:before="240" w:after="120"/>
    </w:pPr>
    <w:rPr>
      <w:rFonts w:ascii="Liberation Sans" w:hAnsi="Liberation Sans" w:eastAsia="WenQuanYi Zen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LibreOffice/5.2.7.2$Linux_X86_64 LibreOffice_project/20m0$Build-2</Application>
  <Pages>1</Pages>
  <Words>179</Words>
  <Characters>903</Characters>
  <CharactersWithSpaces>1070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2018-08-15T20:08:00Z</dcterms:created>
  <dc:creator/>
  <dc:description/>
  <dc:language>es-AR</dc:language>
  <cp:lastModifiedBy>Santiago Gimenez </cp:lastModifiedBy>
  <dcterms:modified xsi:type="dcterms:W3CDTF">2018-08-19T10:49:11Z</dcterms:modified>
  <cp:revision>3</cp:revision>
  <dc:subject/>
  <dc:title/>
</cp:coreProperties>
</file>