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Bank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Chiquita Zephaniah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Define the Project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program asks user to input beginning balance and then enter as many debits as they like. The debits will be deducted from the beginning balance.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Visualize the Interface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Bank Account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Please enter your beginning balance of a bank account:____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Please enter the debit or enter “q” to quit____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Repeat until user wants to quit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 end: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Balance:____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66091"/>
          <w:sz w:val="32"/>
          <w:szCs w:val="32"/>
          <w:rtl w:val="0"/>
        </w:rPr>
        <w:t xml:space="preserve">Flowchart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or Pseudo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“keep going” switch to true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total to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Ask user to enter the beginning balance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Loop until switch is false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Check If input is numeric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Convert to float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set “keep going” to false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Issue error message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Ask user to input the beginning balance again until they input numeric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set “keep going” to true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Loop until switch is false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Ask for another input (debit) or enter “q” to quit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If user entered “q”, set “keep going” switch to 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elif check input numeric or not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convert to float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compute the total debit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print error message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Compute the balance = beginning balance - total debit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Output 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Determine the variables needed and add to the Data Dictionary</w:t>
      </w:r>
    </w:p>
    <w:tbl>
      <w:tblPr>
        <w:tblStyle w:val="Table1"/>
        <w:tblW w:w="8466.0" w:type="dxa"/>
        <w:jc w:val="left"/>
        <w:tblInd w:w="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1440"/>
        <w:gridCol w:w="2234"/>
        <w:gridCol w:w="2692"/>
        <w:tblGridChange w:id="0">
          <w:tblGrid>
            <w:gridCol w:w="2100"/>
            <w:gridCol w:w="1440"/>
            <w:gridCol w:w="2234"/>
            <w:gridCol w:w="26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Variable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 in Program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string_input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input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keep_goin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switch to control loop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beginning_balance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converted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total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debit value entered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balance 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 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beginning balance - 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r w:rsidDel="00000000" w:rsidR="00000000" w:rsidRPr="00000000">
        <w:rPr>
          <w:rtl w:val="0"/>
        </w:rPr>
        <w:t xml:space="preserve">Test Plan: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9"/>
        <w:gridCol w:w="2899"/>
        <w:gridCol w:w="2872"/>
        <w:tblGridChange w:id="0">
          <w:tblGrid>
            <w:gridCol w:w="2859"/>
            <w:gridCol w:w="2899"/>
            <w:gridCol w:w="28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Inputs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Actual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ginning balance: 100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debit : 10, 5, 20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65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beginning balance: 550</w:t>
            </w:r>
          </w:p>
          <w:p w:rsidR="00000000" w:rsidDel="00000000" w:rsidP="00000000" w:rsidRDefault="00000000" w:rsidRPr="00000000" w14:paraId="00000051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debit : 76, 99, 2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373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beginning balance: 10</w:t>
            </w:r>
          </w:p>
          <w:p w:rsidR="00000000" w:rsidDel="00000000" w:rsidP="00000000" w:rsidRDefault="00000000" w:rsidRPr="00000000" w14:paraId="00000055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debit : 2, x, 5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beginning balance: x, 500</w:t>
            </w:r>
          </w:p>
          <w:p w:rsidR="00000000" w:rsidDel="00000000" w:rsidP="00000000" w:rsidRDefault="00000000" w:rsidRPr="00000000" w14:paraId="0000005B">
            <w:pPr>
              <w:spacing w:after="2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debit : 200, 98, 50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152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152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</w:t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439D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1767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17678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94320F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9B01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5439D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439D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5439DF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BMQZi3ysPLENm4RXOq3onRsxpQ==">AMUW2mUPXg6XwdGBfEEDwOmPeH40y0Ih1MiB8oDGDXy4oR11ApGk83TrARRoy2BRNV71tyBw2ldt9eE98Rbpc9ZgbQMMCFlM2QJbbqfO8V4OTcXESRkDaQrOhCNQupe0qBo/bBc+/BoM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2022-04-08T20:27:00Z</dcterms:created>
  <dc:creator>Penny</dc:creator>
</cp:coreProperties>
</file>