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5C9E" w14:textId="23AD0384" w:rsidR="0088535E" w:rsidRPr="00FA67A6" w:rsidRDefault="0088535E" w:rsidP="45A35CF0">
      <w:pPr>
        <w:shd w:val="clear" w:color="auto" w:fill="FFFFFF" w:themeFill="background1"/>
        <w:spacing w:after="0" w:line="240" w:lineRule="auto"/>
        <w:rPr>
          <w:rFonts w:ascii="Georgia" w:eastAsia="Times New Roman" w:hAnsi="Georgia" w:cs="Arial"/>
          <w:color w:val="000000" w:themeColor="text1"/>
          <w:sz w:val="20"/>
          <w:szCs w:val="20"/>
        </w:rPr>
      </w:pPr>
      <w:r w:rsidRPr="00FA67A6">
        <w:rPr>
          <w:rFonts w:ascii="Georgia" w:eastAsia="Times New Roman" w:hAnsi="Georgia" w:cs="Arial"/>
          <w:color w:val="757575"/>
          <w:kern w:val="36"/>
          <w:sz w:val="40"/>
          <w:szCs w:val="48"/>
        </w:rPr>
        <w:br/>
      </w:r>
    </w:p>
    <w:p w14:paraId="2BDE1A5A" w14:textId="77777777" w:rsidR="0088535E" w:rsidRDefault="0088535E" w:rsidP="0088535E">
      <w:pPr>
        <w:spacing w:after="0" w:line="240" w:lineRule="auto"/>
        <w:rPr>
          <w:rFonts w:ascii="Georgia" w:hAnsi="Georgia" w:cs="Arial"/>
        </w:rPr>
      </w:pPr>
    </w:p>
    <w:p w14:paraId="0A1A4487" w14:textId="175D369C" w:rsidR="0088535E" w:rsidRDefault="40A666E1" w:rsidP="45A35CF0">
      <w:pPr>
        <w:spacing w:after="120" w:line="240" w:lineRule="auto"/>
        <w:rPr>
          <w:rFonts w:ascii="Georgia" w:eastAsia="Georgia" w:hAnsi="Georgia" w:cs="Georgia"/>
        </w:rPr>
      </w:pPr>
      <w:r w:rsidRPr="45A35CF0">
        <w:rPr>
          <w:rFonts w:ascii="Georgia" w:eastAsia="Georgia" w:hAnsi="Georgia" w:cs="Georgia"/>
        </w:rPr>
        <w:t xml:space="preserve">With a startup spirit and </w:t>
      </w:r>
      <w:r w:rsidR="000363D0">
        <w:rPr>
          <w:rFonts w:ascii="Georgia" w:eastAsia="Georgia" w:hAnsi="Georgia" w:cs="Georgia"/>
        </w:rPr>
        <w:t>115,000</w:t>
      </w:r>
      <w:r w:rsidRPr="45A35CF0">
        <w:rPr>
          <w:rFonts w:ascii="Georgia" w:eastAsia="Georgia" w:hAnsi="Georgia" w:cs="Georgia"/>
        </w:rPr>
        <w:t xml:space="preserve">+ curious and courageous minds, we have the expertise to go deep with the world’s biggest brands—and we have fun doing it! We dream in digital, dare, and reinvent the ways companies work to make an impact far bigger than just our bottom line. </w:t>
      </w:r>
      <w:r w:rsidR="77E3E507" w:rsidRPr="45A35CF0">
        <w:rPr>
          <w:rFonts w:ascii="Georgia" w:eastAsia="Georgia" w:hAnsi="Georgia" w:cs="Georgia"/>
        </w:rPr>
        <w:t>We are</w:t>
      </w:r>
      <w:r w:rsidRPr="45A35CF0">
        <w:rPr>
          <w:rFonts w:ascii="Georgia" w:eastAsia="Georgia" w:hAnsi="Georgia" w:cs="Georgia"/>
        </w:rPr>
        <w:t xml:space="preserve"> harnessing the power of technology and humanity to create meaningful transformation that moves us forward in our pursuit of a world that works better for people</w:t>
      </w:r>
      <w:r w:rsidR="0C48FBBC" w:rsidRPr="45A35CF0">
        <w:rPr>
          <w:rFonts w:ascii="Georgia" w:eastAsia="Georgia" w:hAnsi="Georgia" w:cs="Georgia"/>
        </w:rPr>
        <w:t xml:space="preserve">. </w:t>
      </w:r>
    </w:p>
    <w:p w14:paraId="3E6660D4" w14:textId="309B5053" w:rsidR="0088535E" w:rsidRDefault="40A666E1" w:rsidP="45A35CF0">
      <w:pPr>
        <w:spacing w:after="120" w:line="240" w:lineRule="auto"/>
      </w:pPr>
      <w:r w:rsidRPr="45A35CF0">
        <w:rPr>
          <w:rFonts w:ascii="Georgia" w:eastAsia="Georgia" w:hAnsi="Georgia" w:cs="Georgia"/>
        </w:rPr>
        <w:t xml:space="preserve"> Now, </w:t>
      </w:r>
      <w:r w:rsidR="24A00999" w:rsidRPr="45A35CF0">
        <w:rPr>
          <w:rFonts w:ascii="Georgia" w:eastAsia="Georgia" w:hAnsi="Georgia" w:cs="Georgia"/>
        </w:rPr>
        <w:t>we are</w:t>
      </w:r>
      <w:r w:rsidRPr="45A35CF0">
        <w:rPr>
          <w:rFonts w:ascii="Georgia" w:eastAsia="Georgia" w:hAnsi="Georgia" w:cs="Georgia"/>
        </w:rPr>
        <w:t xml:space="preserve"> calling upon the thinkers and doers, those with a natural curiosity and a hunger to keep learning, keep growing. People who thrive on fearlessly experimenting, seizing opportunities, and pushing boundaries to turn our vision into reality. And as you help us create a better world, we will help you build your own intellectual firepower. </w:t>
      </w:r>
    </w:p>
    <w:p w14:paraId="355D0A87" w14:textId="4AC6FD84" w:rsidR="0088535E" w:rsidRDefault="40A666E1" w:rsidP="45A35CF0">
      <w:pPr>
        <w:spacing w:after="120" w:line="240" w:lineRule="auto"/>
      </w:pPr>
      <w:r w:rsidRPr="45A35CF0">
        <w:rPr>
          <w:rFonts w:ascii="Georgia" w:eastAsia="Georgia" w:hAnsi="Georgia" w:cs="Georgia"/>
        </w:rPr>
        <w:t xml:space="preserve"> </w:t>
      </w:r>
    </w:p>
    <w:p w14:paraId="2AC65B91" w14:textId="172A1F40" w:rsidR="0088535E" w:rsidRDefault="40A666E1" w:rsidP="45A35CF0">
      <w:pPr>
        <w:spacing w:after="120" w:line="240" w:lineRule="auto"/>
        <w:rPr>
          <w:rFonts w:ascii="Georgia" w:eastAsia="Georgia" w:hAnsi="Georgia" w:cs="Georgia"/>
          <w:color w:val="2F5496"/>
        </w:rPr>
      </w:pPr>
      <w:r w:rsidRPr="45A35CF0">
        <w:rPr>
          <w:rFonts w:ascii="Georgia" w:eastAsia="Georgia" w:hAnsi="Georgia" w:cs="Georgia"/>
          <w:color w:val="2F5496"/>
        </w:rPr>
        <w:t xml:space="preserve">Welcome to the relentless pursuit of </w:t>
      </w:r>
      <w:r w:rsidR="37899AE0" w:rsidRPr="45A35CF0">
        <w:rPr>
          <w:rFonts w:ascii="Georgia" w:eastAsia="Georgia" w:hAnsi="Georgia" w:cs="Georgia"/>
          <w:color w:val="2F5496"/>
        </w:rPr>
        <w:t>better.</w:t>
      </w:r>
    </w:p>
    <w:p w14:paraId="581D0214" w14:textId="3DAE0D82" w:rsidR="00EC177F" w:rsidRDefault="7BDEE014" w:rsidP="00EC177F">
      <w:pPr>
        <w:spacing w:before="240" w:after="240" w:line="240" w:lineRule="auto"/>
        <w:rPr>
          <w:rFonts w:ascii="Georgia" w:hAnsi="Georgia"/>
          <w:color w:val="595959" w:themeColor="text1" w:themeTint="A6"/>
        </w:rPr>
      </w:pPr>
      <w:r w:rsidRPr="45A35CF0">
        <w:rPr>
          <w:rFonts w:ascii="Georgia" w:hAnsi="Georgia"/>
          <w:color w:val="365F91" w:themeColor="accent1" w:themeShade="BF"/>
        </w:rPr>
        <w:t>Inviting applications for the role of</w:t>
      </w:r>
      <w:r w:rsidRPr="45A35CF0">
        <w:rPr>
          <w:rFonts w:ascii="Georgia" w:hAnsi="Georgia"/>
          <w:color w:val="365F91" w:themeColor="accent1" w:themeShade="BF"/>
          <w:sz w:val="28"/>
          <w:szCs w:val="28"/>
        </w:rPr>
        <w:t xml:space="preserve"> </w:t>
      </w:r>
      <w:r w:rsidR="53A1A44E" w:rsidRPr="45A35CF0">
        <w:rPr>
          <w:rFonts w:ascii="Georgia" w:hAnsi="Georgia"/>
          <w:b/>
          <w:bCs/>
          <w:color w:val="365F91" w:themeColor="accent1" w:themeShade="BF"/>
        </w:rPr>
        <w:t>Business Analyst</w:t>
      </w:r>
      <w:r w:rsidR="22A0D5FD" w:rsidRPr="45A35CF0">
        <w:rPr>
          <w:rFonts w:ascii="Georgia" w:hAnsi="Georgia"/>
          <w:b/>
          <w:bCs/>
          <w:color w:val="365F91" w:themeColor="accent1" w:themeShade="BF"/>
        </w:rPr>
        <w:t>, Campaign Man</w:t>
      </w:r>
      <w:r w:rsidR="73FCD3E9" w:rsidRPr="45A35CF0">
        <w:rPr>
          <w:rFonts w:ascii="Georgia" w:hAnsi="Georgia"/>
          <w:b/>
          <w:bCs/>
          <w:color w:val="365F91" w:themeColor="accent1" w:themeShade="BF"/>
        </w:rPr>
        <w:t>agement</w:t>
      </w:r>
      <w:r w:rsidR="2BA2324E" w:rsidRPr="45A35CF0">
        <w:rPr>
          <w:rFonts w:ascii="Georgia" w:hAnsi="Georgia"/>
          <w:b/>
          <w:bCs/>
          <w:color w:val="365F91" w:themeColor="accent1" w:themeShade="BF"/>
        </w:rPr>
        <w:t>.</w:t>
      </w:r>
      <w:r w:rsidR="0088535E">
        <w:br/>
      </w:r>
      <w:r w:rsidR="2D05164D" w:rsidRPr="45A35CF0">
        <w:rPr>
          <w:rFonts w:ascii="Georgia" w:hAnsi="Georgia"/>
        </w:rPr>
        <w:t xml:space="preserve">This exciting role supports the Campaign Operations team and activities related to campaign set-up </w:t>
      </w:r>
      <w:r w:rsidR="6B8E8FB9" w:rsidRPr="45A35CF0">
        <w:rPr>
          <w:rFonts w:ascii="Georgia" w:hAnsi="Georgia"/>
        </w:rPr>
        <w:t>for a regional bank in</w:t>
      </w:r>
      <w:r w:rsidR="03600B9C" w:rsidRPr="45A35CF0">
        <w:rPr>
          <w:rFonts w:ascii="Georgia" w:hAnsi="Georgia"/>
        </w:rPr>
        <w:t xml:space="preserve"> the</w:t>
      </w:r>
      <w:r w:rsidR="6B8E8FB9" w:rsidRPr="45A35CF0">
        <w:rPr>
          <w:rFonts w:ascii="Georgia" w:hAnsi="Georgia"/>
        </w:rPr>
        <w:t xml:space="preserve"> United States</w:t>
      </w:r>
      <w:r w:rsidR="2D05164D" w:rsidRPr="45A35CF0">
        <w:rPr>
          <w:rFonts w:ascii="Georgia" w:hAnsi="Georgia"/>
        </w:rPr>
        <w:t xml:space="preserve">. The candidate should have </w:t>
      </w:r>
      <w:r w:rsidR="039FAE88" w:rsidRPr="45A35CF0">
        <w:rPr>
          <w:rFonts w:ascii="Georgia" w:hAnsi="Georgia"/>
        </w:rPr>
        <w:t>a</w:t>
      </w:r>
      <w:r w:rsidR="2D05164D" w:rsidRPr="45A35CF0">
        <w:rPr>
          <w:rFonts w:ascii="Georgia" w:hAnsi="Georgia"/>
        </w:rPr>
        <w:t xml:space="preserve"> </w:t>
      </w:r>
      <w:r w:rsidR="6F6D11FA" w:rsidRPr="45A35CF0">
        <w:rPr>
          <w:rFonts w:ascii="Georgia" w:hAnsi="Georgia"/>
        </w:rPr>
        <w:t xml:space="preserve">relevant year of </w:t>
      </w:r>
      <w:r w:rsidR="6BA7C450" w:rsidRPr="45A35CF0">
        <w:rPr>
          <w:rFonts w:ascii="Georgia" w:hAnsi="Georgia"/>
        </w:rPr>
        <w:t>experience</w:t>
      </w:r>
      <w:r w:rsidR="2D05164D" w:rsidRPr="45A35CF0">
        <w:rPr>
          <w:rFonts w:ascii="Georgia" w:hAnsi="Georgia"/>
        </w:rPr>
        <w:t xml:space="preserve"> in </w:t>
      </w:r>
      <w:r w:rsidR="3667D835" w:rsidRPr="45A35CF0">
        <w:rPr>
          <w:rFonts w:ascii="Georgia" w:hAnsi="Georgia"/>
        </w:rPr>
        <w:t>the Marketing</w:t>
      </w:r>
      <w:r w:rsidR="2D05164D" w:rsidRPr="45A35CF0">
        <w:rPr>
          <w:rFonts w:ascii="Georgia" w:hAnsi="Georgia"/>
        </w:rPr>
        <w:t xml:space="preserve"> Campaign management domain</w:t>
      </w:r>
      <w:r w:rsidR="53A1A44E" w:rsidRPr="45A35CF0">
        <w:rPr>
          <w:rFonts w:ascii="Georgia" w:hAnsi="Georgia"/>
        </w:rPr>
        <w:t xml:space="preserve"> and </w:t>
      </w:r>
      <w:r w:rsidR="17F37EA7" w:rsidRPr="45A35CF0">
        <w:rPr>
          <w:rFonts w:ascii="Georgia" w:hAnsi="Georgia"/>
        </w:rPr>
        <w:t>be ready</w:t>
      </w:r>
      <w:r w:rsidR="53A1A44E" w:rsidRPr="45A35CF0">
        <w:rPr>
          <w:rFonts w:ascii="Georgia" w:hAnsi="Georgia"/>
        </w:rPr>
        <w:t xml:space="preserve"> to campaign design and execute independently</w:t>
      </w:r>
      <w:r w:rsidR="7B6C5387" w:rsidRPr="45A35CF0">
        <w:rPr>
          <w:rFonts w:ascii="Georgia" w:hAnsi="Georgia"/>
        </w:rPr>
        <w:t>.</w:t>
      </w:r>
      <w:r w:rsidR="2D05164D" w:rsidRPr="45A35CF0">
        <w:rPr>
          <w:rFonts w:ascii="Georgia" w:hAnsi="Georgia"/>
        </w:rPr>
        <w:t xml:space="preserve"> He / She should have flare to learn tools like </w:t>
      </w:r>
      <w:r w:rsidR="7F008538" w:rsidRPr="45A35CF0">
        <w:rPr>
          <w:rFonts w:ascii="Georgia" w:hAnsi="Georgia"/>
        </w:rPr>
        <w:t>PYTHON</w:t>
      </w:r>
      <w:r w:rsidR="73FCD3E9" w:rsidRPr="45A35CF0">
        <w:rPr>
          <w:rFonts w:ascii="Georgia" w:hAnsi="Georgia"/>
        </w:rPr>
        <w:t xml:space="preserve">, </w:t>
      </w:r>
      <w:r w:rsidR="2D05164D" w:rsidRPr="45A35CF0">
        <w:rPr>
          <w:rFonts w:ascii="Georgia" w:hAnsi="Georgia"/>
        </w:rPr>
        <w:t>SAS, TERADATA, Oracle, SQL/ MS Office products.</w:t>
      </w:r>
      <w:r w:rsidR="0088535E">
        <w:br/>
      </w:r>
    </w:p>
    <w:p w14:paraId="02C8FC53" w14:textId="6E0BDCA8" w:rsidR="00161D65" w:rsidRDefault="7BDEE014" w:rsidP="45A35CF0">
      <w:pPr>
        <w:spacing w:before="240" w:after="240" w:line="240" w:lineRule="auto"/>
        <w:rPr>
          <w:rFonts w:ascii="Georgia" w:hAnsi="Georgia"/>
          <w:color w:val="365F91" w:themeColor="accent1" w:themeShade="BF"/>
        </w:rPr>
      </w:pPr>
      <w:r w:rsidRPr="45A35CF0">
        <w:rPr>
          <w:rFonts w:ascii="Georgia" w:hAnsi="Georgia"/>
          <w:color w:val="365F91" w:themeColor="accent1" w:themeShade="BF"/>
        </w:rPr>
        <w:t>Responsibilities</w:t>
      </w:r>
    </w:p>
    <w:p w14:paraId="3429580D" w14:textId="3A13CC3B" w:rsidR="00D90DCB" w:rsidRDefault="2C41D420" w:rsidP="00D90DCB">
      <w:pPr>
        <w:pStyle w:val="ListParagraph"/>
        <w:numPr>
          <w:ilvl w:val="0"/>
          <w:numId w:val="20"/>
        </w:numPr>
        <w:spacing w:after="0" w:line="240" w:lineRule="auto"/>
        <w:rPr>
          <w:rFonts w:ascii="Georgia" w:hAnsi="Georgia"/>
        </w:rPr>
      </w:pPr>
      <w:r w:rsidRPr="45A35CF0">
        <w:rPr>
          <w:rFonts w:ascii="Georgia" w:hAnsi="Georgia"/>
        </w:rPr>
        <w:t>Ensuring excellent customer service and client satisfaction</w:t>
      </w:r>
      <w:r w:rsidR="154F4F44" w:rsidRPr="45A35CF0">
        <w:rPr>
          <w:rFonts w:ascii="Georgia" w:hAnsi="Georgia"/>
        </w:rPr>
        <w:t>.</w:t>
      </w:r>
    </w:p>
    <w:p w14:paraId="49E2A9AB" w14:textId="5864D741" w:rsidR="00910DF0" w:rsidRDefault="00910DF0" w:rsidP="00910DF0">
      <w:pPr>
        <w:pStyle w:val="ListParagraph"/>
        <w:numPr>
          <w:ilvl w:val="0"/>
          <w:numId w:val="20"/>
        </w:numPr>
        <w:spacing w:after="0" w:line="240" w:lineRule="auto"/>
        <w:rPr>
          <w:rFonts w:ascii="Georgia" w:hAnsi="Georgia"/>
        </w:rPr>
      </w:pPr>
      <w:r>
        <w:rPr>
          <w:rFonts w:ascii="Georgia" w:hAnsi="Georgia"/>
        </w:rPr>
        <w:t>Excellent</w:t>
      </w:r>
      <w:r w:rsidRPr="00161D65">
        <w:rPr>
          <w:rFonts w:ascii="Georgia" w:hAnsi="Georgia"/>
        </w:rPr>
        <w:t xml:space="preserve"> knowledge </w:t>
      </w:r>
      <w:r w:rsidRPr="003D50FD">
        <w:rPr>
          <w:rFonts w:ascii="Georgia" w:hAnsi="Georgia"/>
        </w:rPr>
        <w:t>of the Campaign Management ecosystem</w:t>
      </w:r>
      <w:r>
        <w:rPr>
          <w:rFonts w:ascii="Georgia" w:hAnsi="Georgia"/>
        </w:rPr>
        <w:t xml:space="preserve"> in a Banking/ Telecom domain</w:t>
      </w:r>
    </w:p>
    <w:p w14:paraId="2FA2B7D9" w14:textId="40D31614" w:rsidR="00910DF0" w:rsidRPr="00910DF0" w:rsidRDefault="00910DF0" w:rsidP="00910DF0">
      <w:pPr>
        <w:pStyle w:val="ListParagraph"/>
        <w:numPr>
          <w:ilvl w:val="0"/>
          <w:numId w:val="20"/>
        </w:numPr>
        <w:spacing w:after="0" w:line="240" w:lineRule="auto"/>
        <w:rPr>
          <w:rFonts w:ascii="Georgia" w:hAnsi="Georgia"/>
        </w:rPr>
      </w:pPr>
      <w:r w:rsidRPr="00161D65">
        <w:rPr>
          <w:rFonts w:ascii="Georgia" w:hAnsi="Georgia"/>
        </w:rPr>
        <w:t>Having good understanding of Data and Data Insights</w:t>
      </w:r>
    </w:p>
    <w:p w14:paraId="43C3B10C" w14:textId="7C8E9391" w:rsidR="00F24F16" w:rsidRDefault="6E21F4E0" w:rsidP="00F24F16">
      <w:pPr>
        <w:pStyle w:val="ListParagraph"/>
        <w:numPr>
          <w:ilvl w:val="0"/>
          <w:numId w:val="20"/>
        </w:numPr>
        <w:spacing w:after="0" w:line="240" w:lineRule="auto"/>
        <w:rPr>
          <w:rFonts w:ascii="Georgia" w:hAnsi="Georgia"/>
        </w:rPr>
      </w:pPr>
      <w:r w:rsidRPr="45A35CF0">
        <w:rPr>
          <w:rFonts w:ascii="Georgia" w:hAnsi="Georgia"/>
        </w:rPr>
        <w:t xml:space="preserve">Excellent knowledge of </w:t>
      </w:r>
      <w:r w:rsidR="16EFABE6" w:rsidRPr="45A35CF0">
        <w:rPr>
          <w:rFonts w:ascii="Georgia" w:hAnsi="Georgia"/>
        </w:rPr>
        <w:t xml:space="preserve">Python, </w:t>
      </w:r>
      <w:r w:rsidR="790043E2" w:rsidRPr="45A35CF0">
        <w:rPr>
          <w:rFonts w:ascii="Georgia" w:hAnsi="Georgia"/>
        </w:rPr>
        <w:t>SQL /</w:t>
      </w:r>
      <w:r w:rsidR="3D47E92F" w:rsidRPr="45A35CF0">
        <w:rPr>
          <w:rFonts w:ascii="Georgia" w:hAnsi="Georgia"/>
        </w:rPr>
        <w:t>SAS, UNIX</w:t>
      </w:r>
      <w:r w:rsidR="21A73EB5" w:rsidRPr="45A35CF0">
        <w:rPr>
          <w:rFonts w:ascii="Georgia" w:hAnsi="Georgia"/>
        </w:rPr>
        <w:t xml:space="preserve"> shell scripting</w:t>
      </w:r>
      <w:r w:rsidR="5C3106ED" w:rsidRPr="45A35CF0">
        <w:rPr>
          <w:rFonts w:ascii="Georgia" w:hAnsi="Georgia"/>
        </w:rPr>
        <w:t xml:space="preserve">. </w:t>
      </w:r>
    </w:p>
    <w:p w14:paraId="1429E74C" w14:textId="75431C27" w:rsidR="00425AFF" w:rsidRDefault="00425AFF" w:rsidP="00BE5BD7">
      <w:pPr>
        <w:pStyle w:val="ListParagraph"/>
        <w:numPr>
          <w:ilvl w:val="0"/>
          <w:numId w:val="20"/>
        </w:numPr>
        <w:spacing w:after="0" w:line="240" w:lineRule="auto"/>
        <w:rPr>
          <w:rFonts w:ascii="Georgia" w:hAnsi="Georgia"/>
        </w:rPr>
      </w:pPr>
      <w:r w:rsidRPr="00425AFF">
        <w:rPr>
          <w:rFonts w:ascii="Georgia" w:hAnsi="Georgia"/>
        </w:rPr>
        <w:t xml:space="preserve">Establish process rigor </w:t>
      </w:r>
      <w:r w:rsidR="00151A4B">
        <w:rPr>
          <w:rFonts w:ascii="Georgia" w:hAnsi="Georgia"/>
        </w:rPr>
        <w:t>and should be a transformation evangelist</w:t>
      </w:r>
    </w:p>
    <w:p w14:paraId="1B419047" w14:textId="350C5413" w:rsidR="006A7331" w:rsidRDefault="005258BA" w:rsidP="00BE5BD7">
      <w:pPr>
        <w:pStyle w:val="ListParagraph"/>
        <w:numPr>
          <w:ilvl w:val="0"/>
          <w:numId w:val="20"/>
        </w:numPr>
        <w:spacing w:after="0" w:line="240" w:lineRule="auto"/>
        <w:rPr>
          <w:rFonts w:ascii="Georgia" w:hAnsi="Georgia"/>
        </w:rPr>
      </w:pPr>
      <w:r w:rsidRPr="005258BA">
        <w:rPr>
          <w:rFonts w:ascii="Georgia" w:hAnsi="Georgia"/>
        </w:rPr>
        <w:t>Ability to articulate communications with the customer</w:t>
      </w:r>
    </w:p>
    <w:p w14:paraId="35022848" w14:textId="40098F01" w:rsidR="006646FE" w:rsidRPr="005258BA" w:rsidRDefault="006646FE" w:rsidP="00BE5BD7">
      <w:pPr>
        <w:pStyle w:val="ListParagraph"/>
        <w:numPr>
          <w:ilvl w:val="0"/>
          <w:numId w:val="20"/>
        </w:numPr>
        <w:spacing w:after="0" w:line="240" w:lineRule="auto"/>
        <w:rPr>
          <w:rFonts w:ascii="Georgia" w:hAnsi="Georgia"/>
        </w:rPr>
      </w:pPr>
      <w:r w:rsidRPr="006646FE">
        <w:rPr>
          <w:rFonts w:ascii="Georgia" w:hAnsi="Georgia"/>
        </w:rPr>
        <w:t>Time management skills</w:t>
      </w:r>
    </w:p>
    <w:p w14:paraId="3D48AC5D" w14:textId="77777777" w:rsidR="006A7331" w:rsidRDefault="006A7331" w:rsidP="00BE5BD7">
      <w:pPr>
        <w:spacing w:after="0"/>
        <w:rPr>
          <w:rFonts w:ascii="Georgia" w:hAnsi="Georgia"/>
          <w:color w:val="595959" w:themeColor="text1" w:themeTint="A6"/>
        </w:rPr>
      </w:pPr>
    </w:p>
    <w:p w14:paraId="34DB2DCC" w14:textId="354E3F06" w:rsidR="00BE5BD7" w:rsidRDefault="7BDEE014" w:rsidP="45A35CF0">
      <w:pPr>
        <w:spacing w:after="0"/>
        <w:rPr>
          <w:rFonts w:ascii="Georgia" w:hAnsi="Georgia"/>
          <w:color w:val="365F91" w:themeColor="accent1" w:themeShade="BF"/>
        </w:rPr>
      </w:pPr>
      <w:r w:rsidRPr="45A35CF0">
        <w:rPr>
          <w:rFonts w:ascii="Georgia" w:hAnsi="Georgia"/>
          <w:color w:val="365F91" w:themeColor="accent1" w:themeShade="BF"/>
        </w:rPr>
        <w:t>Qualifications</w:t>
      </w:r>
      <w:r w:rsidR="6B79F85D" w:rsidRPr="45A35CF0">
        <w:rPr>
          <w:rFonts w:ascii="Georgia" w:hAnsi="Georgia"/>
          <w:color w:val="365F91" w:themeColor="accent1" w:themeShade="BF"/>
        </w:rPr>
        <w:t xml:space="preserve"> </w:t>
      </w:r>
    </w:p>
    <w:p w14:paraId="28094AF2" w14:textId="0328F391" w:rsidR="00BE5BD7" w:rsidRDefault="7BDEE014" w:rsidP="45A35CF0">
      <w:pPr>
        <w:spacing w:after="0"/>
        <w:rPr>
          <w:rFonts w:ascii="Georgia" w:hAnsi="Georgia"/>
          <w:color w:val="365F91" w:themeColor="accent1" w:themeShade="BF"/>
        </w:rPr>
      </w:pPr>
      <w:r w:rsidRPr="45A35CF0">
        <w:rPr>
          <w:rFonts w:ascii="Georgia" w:hAnsi="Georgia"/>
          <w:color w:val="365F91" w:themeColor="accent1" w:themeShade="BF"/>
        </w:rPr>
        <w:t>Minimum qualifications</w:t>
      </w:r>
    </w:p>
    <w:p w14:paraId="0C22D1AA" w14:textId="488AF722" w:rsidR="45A35CF0" w:rsidRDefault="45A35CF0" w:rsidP="45A35CF0">
      <w:pPr>
        <w:spacing w:after="0"/>
        <w:rPr>
          <w:rFonts w:ascii="Georgia" w:hAnsi="Georgia"/>
          <w:color w:val="365F91" w:themeColor="accent1" w:themeShade="BF"/>
        </w:rPr>
      </w:pPr>
    </w:p>
    <w:p w14:paraId="078CF39E" w14:textId="5D2BD9B5" w:rsidR="00BE5BD7" w:rsidRPr="00BE5BD7" w:rsidRDefault="00BE5BD7" w:rsidP="00BE5BD7">
      <w:pPr>
        <w:pStyle w:val="ListParagraph"/>
        <w:numPr>
          <w:ilvl w:val="0"/>
          <w:numId w:val="25"/>
        </w:numPr>
        <w:spacing w:after="0"/>
        <w:rPr>
          <w:rFonts w:ascii="Georgia" w:hAnsi="Georgia"/>
          <w:color w:val="595959" w:themeColor="text1" w:themeTint="A6"/>
        </w:rPr>
      </w:pPr>
      <w:r w:rsidRPr="00BE5BD7">
        <w:rPr>
          <w:rFonts w:ascii="Georgia" w:hAnsi="Georgia"/>
        </w:rPr>
        <w:t>Any Graduate</w:t>
      </w:r>
      <w:r w:rsidR="00A4753C">
        <w:rPr>
          <w:rFonts w:ascii="Georgia" w:hAnsi="Georgia"/>
        </w:rPr>
        <w:t xml:space="preserve"> </w:t>
      </w:r>
    </w:p>
    <w:p w14:paraId="456AB5BC" w14:textId="6A330354" w:rsidR="00BE5BD7" w:rsidRDefault="0088535E" w:rsidP="00BE5BD7">
      <w:pPr>
        <w:pStyle w:val="ListParagraph"/>
        <w:numPr>
          <w:ilvl w:val="0"/>
          <w:numId w:val="25"/>
        </w:numPr>
        <w:spacing w:after="0"/>
        <w:rPr>
          <w:rFonts w:ascii="Georgia" w:hAnsi="Georgia"/>
        </w:rPr>
      </w:pPr>
      <w:r w:rsidRPr="00BE5BD7">
        <w:rPr>
          <w:rFonts w:ascii="Georgia" w:hAnsi="Georgia"/>
        </w:rPr>
        <w:t>Robust analytics experience</w:t>
      </w:r>
    </w:p>
    <w:p w14:paraId="4213AFBE" w14:textId="52461593" w:rsidR="00A4753C" w:rsidRPr="00BE5BD7" w:rsidRDefault="00D50916" w:rsidP="00BE5BD7">
      <w:pPr>
        <w:pStyle w:val="ListParagraph"/>
        <w:numPr>
          <w:ilvl w:val="0"/>
          <w:numId w:val="25"/>
        </w:numPr>
        <w:spacing w:after="0"/>
        <w:rPr>
          <w:rFonts w:ascii="Georgia" w:hAnsi="Georgia"/>
        </w:rPr>
      </w:pPr>
      <w:r>
        <w:rPr>
          <w:rFonts w:ascii="Georgia" w:hAnsi="Georgia"/>
        </w:rPr>
        <w:t>Ability to</w:t>
      </w:r>
      <w:r w:rsidR="00A4753C">
        <w:rPr>
          <w:rFonts w:ascii="Georgia" w:hAnsi="Georgia"/>
        </w:rPr>
        <w:t xml:space="preserve"> interaction with </w:t>
      </w:r>
      <w:r w:rsidR="00E51830">
        <w:rPr>
          <w:rFonts w:ascii="Georgia" w:hAnsi="Georgia"/>
        </w:rPr>
        <w:t>multiple</w:t>
      </w:r>
      <w:r w:rsidR="00A4753C">
        <w:rPr>
          <w:rFonts w:ascii="Georgia" w:hAnsi="Georgia"/>
        </w:rPr>
        <w:t xml:space="preserve"> stakeholders  </w:t>
      </w:r>
    </w:p>
    <w:p w14:paraId="5BF91190" w14:textId="25F6991D" w:rsidR="00D85380" w:rsidRDefault="2D05164D" w:rsidP="00BE5BD7">
      <w:pPr>
        <w:pStyle w:val="ListParagraph"/>
        <w:numPr>
          <w:ilvl w:val="0"/>
          <w:numId w:val="24"/>
        </w:numPr>
        <w:spacing w:after="0"/>
        <w:rPr>
          <w:rFonts w:ascii="Georgia" w:hAnsi="Georgia"/>
        </w:rPr>
      </w:pPr>
      <w:r w:rsidRPr="45A35CF0">
        <w:rPr>
          <w:rFonts w:ascii="Georgia" w:hAnsi="Georgia"/>
        </w:rPr>
        <w:t xml:space="preserve">Good </w:t>
      </w:r>
      <w:r w:rsidR="6678810E" w:rsidRPr="45A35CF0">
        <w:rPr>
          <w:rFonts w:ascii="Georgia" w:hAnsi="Georgia"/>
        </w:rPr>
        <w:t>hands-on</w:t>
      </w:r>
      <w:r w:rsidRPr="45A35CF0">
        <w:rPr>
          <w:rFonts w:ascii="Georgia" w:hAnsi="Georgia"/>
        </w:rPr>
        <w:t xml:space="preserve"> </w:t>
      </w:r>
      <w:r w:rsidR="061D0CE5" w:rsidRPr="45A35CF0">
        <w:rPr>
          <w:rFonts w:ascii="Georgia" w:hAnsi="Georgia"/>
        </w:rPr>
        <w:t>experience</w:t>
      </w:r>
      <w:r w:rsidRPr="45A35CF0">
        <w:rPr>
          <w:rFonts w:ascii="Georgia" w:hAnsi="Georgia"/>
        </w:rPr>
        <w:t xml:space="preserve"> </w:t>
      </w:r>
      <w:r w:rsidR="061D0CE5" w:rsidRPr="45A35CF0">
        <w:rPr>
          <w:rFonts w:ascii="Georgia" w:hAnsi="Georgia"/>
        </w:rPr>
        <w:t>in</w:t>
      </w:r>
      <w:r w:rsidRPr="45A35CF0">
        <w:rPr>
          <w:rFonts w:ascii="Georgia" w:hAnsi="Georgia"/>
        </w:rPr>
        <w:t xml:space="preserve"> </w:t>
      </w:r>
      <w:r w:rsidR="16EFABE6" w:rsidRPr="45A35CF0">
        <w:rPr>
          <w:rFonts w:ascii="Georgia" w:hAnsi="Georgia"/>
        </w:rPr>
        <w:t>Python</w:t>
      </w:r>
      <w:r w:rsidR="1C66E75B" w:rsidRPr="45A35CF0">
        <w:rPr>
          <w:rFonts w:ascii="Georgia" w:hAnsi="Georgia"/>
        </w:rPr>
        <w:t xml:space="preserve"> </w:t>
      </w:r>
      <w:r w:rsidR="18A492C3" w:rsidRPr="45A35CF0">
        <w:rPr>
          <w:rFonts w:ascii="Georgia" w:hAnsi="Georgia"/>
        </w:rPr>
        <w:t>&amp; SQL queries</w:t>
      </w:r>
    </w:p>
    <w:p w14:paraId="29CAD620" w14:textId="5A59818F" w:rsidR="0088535E" w:rsidRPr="00FE5687" w:rsidRDefault="62AC8F89" w:rsidP="00FE5687">
      <w:pPr>
        <w:pStyle w:val="ListParagraph"/>
        <w:numPr>
          <w:ilvl w:val="0"/>
          <w:numId w:val="24"/>
        </w:numPr>
        <w:spacing w:after="0"/>
        <w:rPr>
          <w:rFonts w:ascii="Georgia" w:hAnsi="Georgia"/>
        </w:rPr>
      </w:pPr>
      <w:r w:rsidRPr="45A35CF0">
        <w:rPr>
          <w:rFonts w:ascii="Georgia" w:hAnsi="Georgia"/>
        </w:rPr>
        <w:lastRenderedPageBreak/>
        <w:t>Te</w:t>
      </w:r>
      <w:r w:rsidR="5FEB8387" w:rsidRPr="45A35CF0">
        <w:rPr>
          <w:rFonts w:ascii="Georgia" w:hAnsi="Georgia"/>
        </w:rPr>
        <w:t>chnical Know-how</w:t>
      </w:r>
      <w:r w:rsidRPr="45A35CF0">
        <w:rPr>
          <w:rFonts w:ascii="Georgia" w:hAnsi="Georgia"/>
        </w:rPr>
        <w:t xml:space="preserve"> </w:t>
      </w:r>
      <w:r w:rsidR="1191A30D" w:rsidRPr="45A35CF0">
        <w:rPr>
          <w:rFonts w:ascii="Georgia" w:hAnsi="Georgia"/>
        </w:rPr>
        <w:t>of, Teradata</w:t>
      </w:r>
      <w:r w:rsidR="18A492C3" w:rsidRPr="45A35CF0">
        <w:rPr>
          <w:rFonts w:ascii="Georgia" w:hAnsi="Georgia"/>
        </w:rPr>
        <w:t>, Base SAS, SAS/</w:t>
      </w:r>
      <w:r w:rsidR="6A19165D" w:rsidRPr="45A35CF0">
        <w:rPr>
          <w:rFonts w:ascii="Georgia" w:hAnsi="Georgia"/>
        </w:rPr>
        <w:t>SQL,</w:t>
      </w:r>
      <w:r w:rsidR="18A492C3" w:rsidRPr="45A35CF0">
        <w:rPr>
          <w:rFonts w:ascii="Georgia" w:hAnsi="Georgia"/>
        </w:rPr>
        <w:t xml:space="preserve"> and SAS macros</w:t>
      </w:r>
      <w:r w:rsidR="00FE5687">
        <w:br/>
      </w:r>
    </w:p>
    <w:p w14:paraId="44032327" w14:textId="7FD2A3AA" w:rsidR="45A35CF0" w:rsidRDefault="45A35CF0" w:rsidP="45A35CF0">
      <w:pPr>
        <w:spacing w:after="0"/>
        <w:rPr>
          <w:rFonts w:ascii="Georgia" w:hAnsi="Georgia"/>
          <w:color w:val="365F91" w:themeColor="accent1" w:themeShade="BF"/>
        </w:rPr>
      </w:pPr>
    </w:p>
    <w:p w14:paraId="03D4E96E" w14:textId="722CF046" w:rsidR="00BE5BD7" w:rsidRDefault="7BDEE014" w:rsidP="45A35CF0">
      <w:pPr>
        <w:spacing w:after="0"/>
        <w:rPr>
          <w:rFonts w:ascii="Georgia" w:hAnsi="Georgia"/>
          <w:color w:val="365F91" w:themeColor="accent1" w:themeShade="BF"/>
        </w:rPr>
      </w:pPr>
      <w:r w:rsidRPr="45A35CF0">
        <w:rPr>
          <w:rFonts w:ascii="Georgia" w:hAnsi="Georgia"/>
          <w:color w:val="365F91" w:themeColor="accent1" w:themeShade="BF"/>
        </w:rPr>
        <w:t>Pre</w:t>
      </w:r>
      <w:r w:rsidR="2D05164D" w:rsidRPr="45A35CF0">
        <w:rPr>
          <w:rFonts w:ascii="Georgia" w:hAnsi="Georgia"/>
          <w:color w:val="365F91" w:themeColor="accent1" w:themeShade="BF"/>
        </w:rPr>
        <w:t xml:space="preserve">ferred qualifications </w:t>
      </w:r>
    </w:p>
    <w:p w14:paraId="47215634" w14:textId="3D50CD73" w:rsidR="45A35CF0" w:rsidRDefault="45A35CF0" w:rsidP="45A35CF0">
      <w:pPr>
        <w:spacing w:after="0"/>
        <w:rPr>
          <w:rFonts w:ascii="Georgia" w:hAnsi="Georgia"/>
          <w:color w:val="365F91" w:themeColor="accent1" w:themeShade="BF"/>
        </w:rPr>
      </w:pPr>
    </w:p>
    <w:p w14:paraId="203E0A59" w14:textId="4FD75C37" w:rsidR="00532156" w:rsidRDefault="00532156" w:rsidP="006A7331">
      <w:pPr>
        <w:pStyle w:val="ListParagraph"/>
        <w:numPr>
          <w:ilvl w:val="0"/>
          <w:numId w:val="27"/>
        </w:numPr>
        <w:spacing w:after="0"/>
        <w:rPr>
          <w:rFonts w:ascii="Georgia" w:hAnsi="Georgia"/>
        </w:rPr>
      </w:pPr>
      <w:r>
        <w:rPr>
          <w:rFonts w:ascii="Georgia" w:hAnsi="Georgia"/>
        </w:rPr>
        <w:t xml:space="preserve">Knowledge of </w:t>
      </w:r>
      <w:r w:rsidR="004B37B5">
        <w:rPr>
          <w:rFonts w:ascii="Georgia" w:hAnsi="Georgia"/>
        </w:rPr>
        <w:t>Abode Journey Optimizer</w:t>
      </w:r>
      <w:r w:rsidR="00AC096C">
        <w:rPr>
          <w:rFonts w:ascii="Georgia" w:hAnsi="Georgia"/>
        </w:rPr>
        <w:t xml:space="preserve"> (AJO)</w:t>
      </w:r>
    </w:p>
    <w:p w14:paraId="52A26134" w14:textId="74551320" w:rsidR="00BE5BD7" w:rsidRDefault="006A7331" w:rsidP="006A7331">
      <w:pPr>
        <w:pStyle w:val="ListParagraph"/>
        <w:numPr>
          <w:ilvl w:val="0"/>
          <w:numId w:val="27"/>
        </w:numPr>
        <w:spacing w:after="0"/>
        <w:rPr>
          <w:rFonts w:ascii="Georgia" w:hAnsi="Georgia"/>
        </w:rPr>
      </w:pPr>
      <w:r w:rsidRPr="006A7331">
        <w:rPr>
          <w:rFonts w:ascii="Georgia" w:hAnsi="Georgia"/>
        </w:rPr>
        <w:t>Working knowledge of UNIX basic commands</w:t>
      </w:r>
    </w:p>
    <w:p w14:paraId="2620FD54" w14:textId="1493DEE8" w:rsidR="006A7331" w:rsidRPr="0085576D" w:rsidRDefault="354F8ECD" w:rsidP="00BE5BD7">
      <w:pPr>
        <w:pStyle w:val="ListParagraph"/>
        <w:numPr>
          <w:ilvl w:val="0"/>
          <w:numId w:val="27"/>
        </w:numPr>
        <w:spacing w:after="0"/>
        <w:rPr>
          <w:rFonts w:ascii="Georgia" w:hAnsi="Georgia"/>
        </w:rPr>
      </w:pPr>
      <w:r w:rsidRPr="45A35CF0">
        <w:rPr>
          <w:rFonts w:ascii="Georgia" w:hAnsi="Georgia"/>
        </w:rPr>
        <w:t>Have worked in a Banking and Finance domain</w:t>
      </w:r>
    </w:p>
    <w:p w14:paraId="6F19A701" w14:textId="4647152F" w:rsidR="34EA360A" w:rsidRDefault="000363D0" w:rsidP="45A35CF0">
      <w:pPr>
        <w:pStyle w:val="ListParagraph"/>
        <w:numPr>
          <w:ilvl w:val="0"/>
          <w:numId w:val="27"/>
        </w:numPr>
        <w:spacing w:after="0"/>
        <w:rPr>
          <w:rFonts w:ascii="Georgia" w:eastAsia="Times New Roman" w:hAnsi="Georgia" w:cs="Arial"/>
          <w:b/>
          <w:bCs/>
          <w:color w:val="000000" w:themeColor="text1"/>
          <w:sz w:val="30"/>
          <w:szCs w:val="30"/>
        </w:rPr>
      </w:pPr>
      <w:hyperlink r:id="rId10" w:anchor="t=sq&amp;q=j&amp;li=20&amp;l=false&amp;jlo=en-US&amp;jc=PROGRAM_MANAGEMENT&amp;">
        <w:r w:rsidR="34EA360A" w:rsidRPr="45A35CF0">
          <w:rPr>
            <w:rFonts w:ascii="Georgia" w:eastAsia="Times New Roman" w:hAnsi="Georgia" w:cs="Arial"/>
            <w:b/>
            <w:bCs/>
            <w:color w:val="000000" w:themeColor="text1"/>
            <w:sz w:val="20"/>
            <w:szCs w:val="20"/>
          </w:rPr>
          <w:t>Function</w:t>
        </w:r>
      </w:hyperlink>
      <w:r w:rsidR="34EA360A" w:rsidRPr="45A35CF0">
        <w:rPr>
          <w:rFonts w:ascii="Georgia" w:eastAsia="Times New Roman" w:hAnsi="Georgia" w:cs="Arial"/>
          <w:b/>
          <w:bCs/>
          <w:color w:val="000000" w:themeColor="text1"/>
          <w:sz w:val="20"/>
          <w:szCs w:val="20"/>
        </w:rPr>
        <w:t xml:space="preserve">: </w:t>
      </w:r>
      <w:bookmarkStart w:id="0" w:name="_Int_HlBIGy08"/>
      <w:r w:rsidR="34EA360A" w:rsidRPr="45A35CF0">
        <w:rPr>
          <w:rFonts w:ascii="Georgia" w:eastAsia="Times New Roman" w:hAnsi="Georgia" w:cs="Arial"/>
          <w:b/>
          <w:bCs/>
          <w:color w:val="000000" w:themeColor="text1"/>
          <w:sz w:val="20"/>
          <w:szCs w:val="20"/>
        </w:rPr>
        <w:t>BCM</w:t>
      </w:r>
      <w:bookmarkEnd w:id="0"/>
      <w:r w:rsidR="34EA360A" w:rsidRPr="45A35CF0">
        <w:rPr>
          <w:rFonts w:ascii="Georgia" w:eastAsia="Times New Roman" w:hAnsi="Georgia" w:cs="Arial"/>
          <w:b/>
          <w:bCs/>
          <w:color w:val="000000" w:themeColor="text1"/>
          <w:sz w:val="20"/>
          <w:szCs w:val="20"/>
        </w:rPr>
        <w:t xml:space="preserve"> Analytics </w:t>
      </w:r>
    </w:p>
    <w:p w14:paraId="715E7E8E" w14:textId="3EE6C9F7" w:rsidR="34EA360A" w:rsidRDefault="000363D0" w:rsidP="45A35CF0">
      <w:pPr>
        <w:pStyle w:val="ListParagraph"/>
        <w:numPr>
          <w:ilvl w:val="0"/>
          <w:numId w:val="27"/>
        </w:numPr>
        <w:spacing w:after="0"/>
        <w:rPr>
          <w:rFonts w:ascii="Georgia" w:eastAsia="Times New Roman" w:hAnsi="Georgia" w:cs="Arial"/>
          <w:b/>
          <w:bCs/>
          <w:color w:val="000000" w:themeColor="text1"/>
          <w:sz w:val="30"/>
          <w:szCs w:val="30"/>
        </w:rPr>
      </w:pPr>
      <w:hyperlink r:id="rId11">
        <w:r w:rsidR="34EA360A" w:rsidRPr="45A35CF0">
          <w:rPr>
            <w:rFonts w:ascii="Georgia" w:eastAsia="Times New Roman" w:hAnsi="Georgia" w:cs="Arial"/>
            <w:b/>
            <w:bCs/>
            <w:color w:val="000000" w:themeColor="text1"/>
            <w:sz w:val="20"/>
            <w:szCs w:val="20"/>
          </w:rPr>
          <w:t>Gurgaon, India</w:t>
        </w:r>
      </w:hyperlink>
    </w:p>
    <w:p w14:paraId="555AA134" w14:textId="37A6811D" w:rsidR="45A35CF0" w:rsidRDefault="45A35CF0" w:rsidP="45A35CF0">
      <w:pPr>
        <w:spacing w:after="0"/>
        <w:rPr>
          <w:rFonts w:ascii="Georgia" w:hAnsi="Georgia"/>
        </w:rPr>
      </w:pPr>
    </w:p>
    <w:p w14:paraId="5AA34C04" w14:textId="48E2030F" w:rsidR="00283125" w:rsidRPr="0088535E" w:rsidRDefault="0088535E" w:rsidP="0088535E">
      <w:pPr>
        <w:rPr>
          <w:color w:val="595959" w:themeColor="text1" w:themeTint="A6"/>
        </w:rPr>
      </w:pPr>
      <w:r>
        <w:br/>
      </w:r>
      <w:r w:rsidR="7BDEE014" w:rsidRPr="45A35CF0">
        <w:rPr>
          <w:rStyle w:val="Strong"/>
          <w:rFonts w:ascii="Georgia" w:eastAsia="Georgia" w:hAnsi="Georgia" w:cs="Georgia"/>
          <w:lang w:val="en"/>
        </w:rPr>
        <w:t xml:space="preserve">Genpact is an Equal Opportunity Employer and considers applicants for all positions without regard to race, color, religion or belief, sex, age, national origin, citizenship status, marital status, military/veteran status, genetic information, sexual orientation, gender identity, physical or mental disability or any other characteristic protected by applicable laws. </w:t>
      </w:r>
      <w:r w:rsidR="7BDEE014" w:rsidRPr="45A35CF0">
        <w:rPr>
          <w:rFonts w:ascii="Georgia" w:eastAsia="Georgia" w:hAnsi="Georgia" w:cs="Georgia"/>
          <w:b/>
          <w:bCs/>
          <w:lang w:val="en"/>
        </w:rPr>
        <w:t>Genpact is committed to creating a dynamic work environment that values diversity and inclusion, respect and integrity, customer focus, and innovation.</w:t>
      </w:r>
      <w:r w:rsidR="7BDEE014" w:rsidRPr="45A35CF0">
        <w:rPr>
          <w:rFonts w:ascii="Georgia" w:eastAsia="Georgia" w:hAnsi="Georgia" w:cs="Georgia"/>
          <w:b/>
          <w:bCs/>
        </w:rPr>
        <w:t xml:space="preserve"> For more information, visit </w:t>
      </w:r>
      <w:hyperlink r:id="rId12">
        <w:r w:rsidR="7BDEE014" w:rsidRPr="45A35CF0">
          <w:rPr>
            <w:rStyle w:val="Hyperlink0"/>
            <w:rFonts w:ascii="Georgia" w:eastAsia="Georgia" w:hAnsi="Georgia" w:cs="Georgia"/>
            <w:b/>
            <w:bCs/>
            <w:color w:val="auto"/>
            <w:sz w:val="22"/>
            <w:szCs w:val="22"/>
          </w:rPr>
          <w:t>www.genpact.com</w:t>
        </w:r>
      </w:hyperlink>
      <w:r w:rsidR="7BDEE014" w:rsidRPr="45A35CF0">
        <w:rPr>
          <w:rStyle w:val="None"/>
          <w:rFonts w:ascii="Georgia" w:eastAsia="Georgia" w:hAnsi="Georgia" w:cs="Georgia"/>
          <w:b/>
          <w:bCs/>
        </w:rPr>
        <w:t>. </w:t>
      </w:r>
      <w:r w:rsidR="7BDEE014" w:rsidRPr="45A35CF0">
        <w:rPr>
          <w:rFonts w:ascii="Georgia" w:eastAsia="Georgia" w:hAnsi="Georgia" w:cs="Georgia"/>
          <w:b/>
          <w:bCs/>
        </w:rPr>
        <w:t>Follow us on</w:t>
      </w:r>
      <w:r w:rsidR="7BDEE014" w:rsidRPr="45A35CF0">
        <w:rPr>
          <w:rStyle w:val="None"/>
          <w:rFonts w:ascii="Georgia" w:eastAsia="Georgia" w:hAnsi="Georgia" w:cs="Georgia"/>
          <w:b/>
          <w:bCs/>
        </w:rPr>
        <w:t xml:space="preserve"> </w:t>
      </w:r>
      <w:hyperlink r:id="rId13">
        <w:r w:rsidR="7BDEE014" w:rsidRPr="45A35CF0">
          <w:rPr>
            <w:rStyle w:val="Hyperlink0"/>
            <w:rFonts w:ascii="Georgia" w:eastAsia="Georgia" w:hAnsi="Georgia" w:cs="Georgia"/>
            <w:b/>
            <w:bCs/>
            <w:color w:val="auto"/>
            <w:sz w:val="22"/>
            <w:szCs w:val="22"/>
          </w:rPr>
          <w:t>Twitter</w:t>
        </w:r>
      </w:hyperlink>
      <w:r w:rsidR="7BDEE014" w:rsidRPr="45A35CF0">
        <w:rPr>
          <w:rStyle w:val="None"/>
          <w:rFonts w:ascii="Georgia" w:eastAsia="Georgia" w:hAnsi="Georgia" w:cs="Georgia"/>
          <w:b/>
          <w:bCs/>
        </w:rPr>
        <w:t xml:space="preserve">, </w:t>
      </w:r>
      <w:hyperlink r:id="rId14">
        <w:r w:rsidR="7BDEE014" w:rsidRPr="45A35CF0">
          <w:rPr>
            <w:rStyle w:val="Hyperlink0"/>
            <w:rFonts w:ascii="Georgia" w:eastAsia="Georgia" w:hAnsi="Georgia" w:cs="Georgia"/>
            <w:b/>
            <w:bCs/>
            <w:color w:val="auto"/>
            <w:sz w:val="22"/>
            <w:szCs w:val="22"/>
            <w:lang w:val="nl-NL"/>
          </w:rPr>
          <w:t>Facebook</w:t>
        </w:r>
      </w:hyperlink>
      <w:r w:rsidR="7BDEE014" w:rsidRPr="45A35CF0">
        <w:rPr>
          <w:rStyle w:val="None"/>
          <w:rFonts w:ascii="Georgia" w:eastAsia="Georgia" w:hAnsi="Georgia" w:cs="Georgia"/>
          <w:b/>
          <w:bCs/>
        </w:rPr>
        <w:t xml:space="preserve">, </w:t>
      </w:r>
      <w:hyperlink r:id="rId15">
        <w:r w:rsidR="7BDEE014" w:rsidRPr="45A35CF0">
          <w:rPr>
            <w:rStyle w:val="Hyperlink0"/>
            <w:rFonts w:ascii="Georgia" w:eastAsia="Georgia" w:hAnsi="Georgia" w:cs="Georgia"/>
            <w:b/>
            <w:bCs/>
            <w:color w:val="auto"/>
            <w:sz w:val="22"/>
            <w:szCs w:val="22"/>
          </w:rPr>
          <w:t>LinkedIn</w:t>
        </w:r>
      </w:hyperlink>
      <w:r w:rsidR="7BDEE014" w:rsidRPr="45A35CF0">
        <w:rPr>
          <w:rStyle w:val="None"/>
          <w:rFonts w:ascii="Georgia" w:eastAsia="Georgia" w:hAnsi="Georgia" w:cs="Georgia"/>
          <w:b/>
          <w:bCs/>
        </w:rPr>
        <w:t xml:space="preserve">, </w:t>
      </w:r>
      <w:r w:rsidR="7BDEE014" w:rsidRPr="45A35CF0">
        <w:rPr>
          <w:rFonts w:ascii="Georgia" w:eastAsia="Georgia" w:hAnsi="Georgia" w:cs="Georgia"/>
          <w:b/>
          <w:bCs/>
        </w:rPr>
        <w:t xml:space="preserve">and </w:t>
      </w:r>
      <w:hyperlink r:id="rId16">
        <w:r w:rsidR="7BDEE014" w:rsidRPr="45A35CF0">
          <w:rPr>
            <w:rStyle w:val="Hyperlink0"/>
            <w:rFonts w:ascii="Georgia" w:eastAsia="Georgia" w:hAnsi="Georgia" w:cs="Georgia"/>
            <w:b/>
            <w:bCs/>
            <w:color w:val="auto"/>
            <w:sz w:val="22"/>
            <w:szCs w:val="22"/>
          </w:rPr>
          <w:t>YouTube</w:t>
        </w:r>
      </w:hyperlink>
      <w:r w:rsidR="7BDEE014" w:rsidRPr="45A35CF0">
        <w:rPr>
          <w:rStyle w:val="None"/>
          <w:rFonts w:ascii="Georgia" w:eastAsia="Georgia" w:hAnsi="Georgia" w:cs="Georgia"/>
          <w:b/>
          <w:bCs/>
        </w:rPr>
        <w:t>.</w:t>
      </w:r>
      <w:r>
        <w:br/>
      </w:r>
      <w:r w:rsidR="000363D0">
        <w:rPr>
          <w:color w:val="595959" w:themeColor="text1" w:themeTint="A6"/>
        </w:rPr>
        <w:t>Furthermore, please do note that Genpact does not charge fees to process job applications and applicants are not required to pay to participate in our hiring process in any other way. Examples of such scams include purchasing a 'starter kit,' paying to apply, or purchasing equipment or training.</w:t>
      </w:r>
    </w:p>
    <w:sectPr w:rsidR="00283125" w:rsidRPr="0088535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D902" w14:textId="77777777" w:rsidR="00BC51DC" w:rsidRDefault="00BC51DC" w:rsidP="005E511E">
      <w:pPr>
        <w:spacing w:after="0" w:line="240" w:lineRule="auto"/>
      </w:pPr>
      <w:r>
        <w:separator/>
      </w:r>
    </w:p>
  </w:endnote>
  <w:endnote w:type="continuationSeparator" w:id="0">
    <w:p w14:paraId="2CACA3BE" w14:textId="77777777" w:rsidR="00BC51DC" w:rsidRDefault="00BC51DC" w:rsidP="005E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9E70" w14:textId="77777777" w:rsidR="000363D0" w:rsidRDefault="00036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2D44" w14:textId="77777777" w:rsidR="0059066E" w:rsidRDefault="0059066E">
    <w:pPr>
      <w:pStyle w:val="Footer"/>
      <w:tabs>
        <w:tab w:val="clear" w:pos="4680"/>
        <w:tab w:val="clear" w:pos="9360"/>
      </w:tabs>
      <w:jc w:val="center"/>
      <w:rPr>
        <w:caps/>
        <w:color w:val="4F81BD" w:themeColor="accent1"/>
      </w:rPr>
    </w:pPr>
  </w:p>
  <w:p w14:paraId="3E4F52AF" w14:textId="3A969E74" w:rsidR="0059066E" w:rsidRDefault="0059066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02113">
      <w:rPr>
        <w:caps/>
        <w:noProof/>
        <w:color w:val="4F81BD" w:themeColor="accent1"/>
      </w:rPr>
      <w:t>1</w:t>
    </w:r>
    <w:r>
      <w:rPr>
        <w:caps/>
        <w:noProof/>
        <w:color w:val="4F81BD" w:themeColor="accent1"/>
      </w:rPr>
      <w:fldChar w:fldCharType="end"/>
    </w:r>
  </w:p>
  <w:p w14:paraId="0423DA45" w14:textId="77777777" w:rsidR="0059066E" w:rsidRDefault="0059066E" w:rsidP="00590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9E42" w14:textId="77777777" w:rsidR="000363D0" w:rsidRDefault="00036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8F79" w14:textId="77777777" w:rsidR="00BC51DC" w:rsidRDefault="00BC51DC" w:rsidP="005E511E">
      <w:pPr>
        <w:spacing w:after="0" w:line="240" w:lineRule="auto"/>
      </w:pPr>
      <w:r>
        <w:separator/>
      </w:r>
    </w:p>
  </w:footnote>
  <w:footnote w:type="continuationSeparator" w:id="0">
    <w:p w14:paraId="16B5A1CD" w14:textId="77777777" w:rsidR="00BC51DC" w:rsidRDefault="00BC51DC" w:rsidP="005E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5B22" w14:textId="77777777" w:rsidR="000363D0" w:rsidRDefault="00036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6F11" w14:textId="77777777" w:rsidR="005E511E" w:rsidRDefault="00AF14D5">
    <w:pPr>
      <w:pStyle w:val="Header"/>
    </w:pPr>
    <w:r>
      <w:rPr>
        <w:noProof/>
        <w:lang w:val="en-IN" w:eastAsia="en-IN"/>
      </w:rPr>
      <w:drawing>
        <wp:anchor distT="0" distB="0" distL="114300" distR="114300" simplePos="0" relativeHeight="251664384" behindDoc="0" locked="0" layoutInCell="1" allowOverlap="1" wp14:anchorId="5BB4363A" wp14:editId="2B91429C">
          <wp:simplePos x="0" y="0"/>
          <wp:positionH relativeFrom="margin">
            <wp:posOffset>-1020445</wp:posOffset>
          </wp:positionH>
          <wp:positionV relativeFrom="paragraph">
            <wp:posOffset>-457200</wp:posOffset>
          </wp:positionV>
          <wp:extent cx="7926070" cy="1733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ying_boy_JD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26070" cy="1733550"/>
                  </a:xfrm>
                  <a:prstGeom prst="rect">
                    <a:avLst/>
                  </a:prstGeom>
                </pic:spPr>
              </pic:pic>
            </a:graphicData>
          </a:graphic>
          <wp14:sizeRelH relativeFrom="margin">
            <wp14:pctWidth>0</wp14:pctWidth>
          </wp14:sizeRelH>
          <wp14:sizeRelV relativeFrom="margin">
            <wp14:pctHeight>0</wp14:pctHeight>
          </wp14:sizeRelV>
        </wp:anchor>
      </w:drawing>
    </w:r>
    <w:r w:rsidR="005E511E">
      <w:rPr>
        <w:noProof/>
        <w:lang w:val="en-IN" w:eastAsia="en-IN"/>
      </w:rPr>
      <mc:AlternateContent>
        <mc:Choice Requires="wps">
          <w:drawing>
            <wp:anchor distT="0" distB="0" distL="114300" distR="114300" simplePos="0" relativeHeight="251663360" behindDoc="0" locked="0" layoutInCell="1" allowOverlap="1" wp14:anchorId="7EB537F4" wp14:editId="09309151">
              <wp:simplePos x="0" y="0"/>
              <wp:positionH relativeFrom="column">
                <wp:posOffset>199390</wp:posOffset>
              </wp:positionH>
              <wp:positionV relativeFrom="paragraph">
                <wp:posOffset>83820</wp:posOffset>
              </wp:positionV>
              <wp:extent cx="4371975" cy="419914"/>
              <wp:effectExtent l="0" t="0" r="2857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419914"/>
                      </a:xfrm>
                      <a:prstGeom prst="rect">
                        <a:avLst/>
                      </a:prstGeom>
                      <a:noFill/>
                      <a:ln w="9525">
                        <a:solidFill>
                          <a:srgbClr val="000000"/>
                        </a:solidFill>
                        <a:miter lim="800000"/>
                        <a:headEnd/>
                        <a:tailEnd/>
                      </a:ln>
                    </wps:spPr>
                    <wps:txbx>
                      <w:txbxContent>
                        <w:p w14:paraId="274385B4" w14:textId="77777777" w:rsidR="005E511E" w:rsidRDefault="00ED2AA4">
                          <w:pPr>
                            <w:rPr>
                              <w:rFonts w:ascii="Georgia" w:eastAsia="Times New Roman" w:hAnsi="Georgia" w:cs="Arial"/>
                              <w:color w:val="FFFFFF" w:themeColor="background1"/>
                              <w:kern w:val="36"/>
                              <w:sz w:val="32"/>
                              <w:szCs w:val="32"/>
                            </w:rPr>
                          </w:pPr>
                          <w:r>
                            <w:rPr>
                              <w:rFonts w:ascii="Georgia" w:eastAsia="Times New Roman" w:hAnsi="Georgia" w:cs="Arial"/>
                              <w:color w:val="FFFFFF" w:themeColor="background1"/>
                              <w:kern w:val="36"/>
                              <w:sz w:val="32"/>
                              <w:szCs w:val="32"/>
                            </w:rPr>
                            <w:t>&lt;Job Title&gt;</w:t>
                          </w:r>
                        </w:p>
                        <w:p w14:paraId="646D037C" w14:textId="77777777" w:rsidR="00ED2AA4" w:rsidRDefault="00ED2AA4">
                          <w:pPr>
                            <w:rPr>
                              <w:rFonts w:ascii="Georgia" w:eastAsia="Times New Roman" w:hAnsi="Georgia" w:cs="Arial"/>
                              <w:color w:val="FFFFFF" w:themeColor="background1"/>
                              <w:kern w:val="36"/>
                              <w:sz w:val="32"/>
                              <w:szCs w:val="32"/>
                            </w:rPr>
                          </w:pPr>
                        </w:p>
                        <w:p w14:paraId="452B959F" w14:textId="77777777" w:rsidR="00ED2AA4" w:rsidRDefault="00ED2AA4">
                          <w:pPr>
                            <w:rPr>
                              <w:rFonts w:ascii="Georgia" w:eastAsia="Times New Roman" w:hAnsi="Georgia" w:cs="Arial"/>
                              <w:color w:val="FFFFFF" w:themeColor="background1"/>
                              <w:kern w:val="36"/>
                              <w:sz w:val="32"/>
                              <w:szCs w:val="32"/>
                            </w:rPr>
                          </w:pPr>
                        </w:p>
                        <w:p w14:paraId="3417CBFB" w14:textId="77777777" w:rsidR="00ED2AA4" w:rsidRPr="002B36EA" w:rsidRDefault="00ED2AA4">
                          <w:pPr>
                            <w:rPr>
                              <w:rFonts w:ascii="Georgia" w:hAnsi="Georgia"/>
                              <w:color w:val="FFFFFF" w:themeColor="background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8703AB2">
            <v:shapetype id="_x0000_t202" coordsize="21600,21600" o:spt="202" path="m,l,21600r21600,l21600,xe" w14:anchorId="7EB537F4">
              <v:stroke joinstyle="miter"/>
              <v:path gradientshapeok="t" o:connecttype="rect"/>
            </v:shapetype>
            <v:shape id="Text Box 2" style="position:absolute;margin-left:15.7pt;margin-top:6.6pt;width:344.25pt;height:3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">
              <v:textbox>
                <w:txbxContent>
                  <w:p w:rsidR="005E511E" w:rsidRDefault="00ED2AA4" w14:paraId="2AC06EFC" w14:textId="77777777">
                    <w:pPr>
                      <w:rPr>
                        <w:rFonts w:ascii="Georgia" w:hAnsi="Georgia" w:eastAsia="Times New Roman" w:cs="Arial"/>
                        <w:color w:val="FFFFFF" w:themeColor="background1"/>
                        <w:kern w:val="36"/>
                        <w:sz w:val="32"/>
                        <w:szCs w:val="32"/>
                      </w:rPr>
                    </w:pPr>
                    <w:r>
                      <w:rPr>
                        <w:rFonts w:ascii="Georgia" w:hAnsi="Georgia" w:eastAsia="Times New Roman" w:cs="Arial"/>
                        <w:color w:val="FFFFFF" w:themeColor="background1"/>
                        <w:kern w:val="36"/>
                        <w:sz w:val="32"/>
                        <w:szCs w:val="32"/>
                      </w:rPr>
                      <w:t>&lt;Job Title&gt;</w:t>
                    </w:r>
                  </w:p>
                  <w:p w:rsidR="00ED2AA4" w:rsidRDefault="00ED2AA4" w14:paraId="672A6659" w14:textId="77777777">
                    <w:pPr>
                      <w:rPr>
                        <w:rFonts w:ascii="Georgia" w:hAnsi="Georgia" w:eastAsia="Times New Roman" w:cs="Arial"/>
                        <w:color w:val="FFFFFF" w:themeColor="background1"/>
                        <w:kern w:val="36"/>
                        <w:sz w:val="32"/>
                        <w:szCs w:val="32"/>
                      </w:rPr>
                    </w:pPr>
                  </w:p>
                  <w:p w:rsidR="00ED2AA4" w:rsidRDefault="00ED2AA4" w14:paraId="0A37501D" w14:textId="77777777">
                    <w:pPr>
                      <w:rPr>
                        <w:rFonts w:ascii="Georgia" w:hAnsi="Georgia" w:eastAsia="Times New Roman" w:cs="Arial"/>
                        <w:color w:val="FFFFFF" w:themeColor="background1"/>
                        <w:kern w:val="36"/>
                        <w:sz w:val="32"/>
                        <w:szCs w:val="32"/>
                      </w:rPr>
                    </w:pPr>
                  </w:p>
                  <w:p w:rsidRPr="002B36EA" w:rsidR="00ED2AA4" w:rsidRDefault="00ED2AA4" w14:paraId="5DAB6C7B" w14:textId="77777777">
                    <w:pPr>
                      <w:rPr>
                        <w:rFonts w:ascii="Georgia" w:hAnsi="Georgia"/>
                        <w:color w:val="FFFFFF" w:themeColor="background1"/>
                        <w:sz w:val="32"/>
                        <w:szCs w:val="32"/>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0A7F" w14:textId="77777777" w:rsidR="000363D0" w:rsidRDefault="000363D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lBIGy08" int2:invalidationBookmarkName="" int2:hashCode="TOlM+Z1VIMcuBH" int2:id="FOamMJLR">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4BEFCE0"/>
    <w:lvl w:ilvl="0">
      <w:numFmt w:val="bullet"/>
      <w:lvlText w:val="*"/>
      <w:lvlJc w:val="left"/>
      <w:pPr>
        <w:ind w:left="0" w:firstLine="0"/>
      </w:pPr>
    </w:lvl>
  </w:abstractNum>
  <w:abstractNum w:abstractNumId="1" w15:restartNumberingAfterBreak="0">
    <w:nsid w:val="03EF0C19"/>
    <w:multiLevelType w:val="hybridMultilevel"/>
    <w:tmpl w:val="9810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C7C5A"/>
    <w:multiLevelType w:val="hybridMultilevel"/>
    <w:tmpl w:val="DDEA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D6886"/>
    <w:multiLevelType w:val="hybridMultilevel"/>
    <w:tmpl w:val="47F8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A47FDC"/>
    <w:multiLevelType w:val="hybridMultilevel"/>
    <w:tmpl w:val="C43C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A3ECE"/>
    <w:multiLevelType w:val="hybridMultilevel"/>
    <w:tmpl w:val="7A8E0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9D608D"/>
    <w:multiLevelType w:val="hybridMultilevel"/>
    <w:tmpl w:val="7A32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E7003"/>
    <w:multiLevelType w:val="hybridMultilevel"/>
    <w:tmpl w:val="C1D6A096"/>
    <w:lvl w:ilvl="0" w:tplc="0409000D">
      <w:start w:val="1"/>
      <w:numFmt w:val="bullet"/>
      <w:lvlText w:val=""/>
      <w:lvlJc w:val="left"/>
      <w:pPr>
        <w:ind w:left="1440" w:hanging="360"/>
      </w:pPr>
      <w:rPr>
        <w:rFonts w:ascii="Wingdings" w:hAnsi="Wingdings"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 w15:restartNumberingAfterBreak="0">
    <w:nsid w:val="38DA4DFB"/>
    <w:multiLevelType w:val="hybridMultilevel"/>
    <w:tmpl w:val="D156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A49C7"/>
    <w:multiLevelType w:val="hybridMultilevel"/>
    <w:tmpl w:val="10EEEAAA"/>
    <w:lvl w:ilvl="0" w:tplc="20F2601E">
      <w:start w:val="1"/>
      <w:numFmt w:val="bullet"/>
      <w:lvlText w:val=""/>
      <w:lvlJc w:val="left"/>
      <w:pPr>
        <w:tabs>
          <w:tab w:val="num" w:pos="360"/>
        </w:tabs>
        <w:ind w:left="360" w:hanging="360"/>
      </w:pPr>
      <w:rPr>
        <w:rFonts w:ascii="Symbol" w:hAnsi="Symbol" w:hint="default"/>
        <w:b w:val="0"/>
        <w:i w:val="0"/>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068068A"/>
    <w:multiLevelType w:val="hybridMultilevel"/>
    <w:tmpl w:val="2114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A4680"/>
    <w:multiLevelType w:val="hybridMultilevel"/>
    <w:tmpl w:val="C472D4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AB3B6A"/>
    <w:multiLevelType w:val="multilevel"/>
    <w:tmpl w:val="24F89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25851"/>
    <w:multiLevelType w:val="hybridMultilevel"/>
    <w:tmpl w:val="C016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C7E73"/>
    <w:multiLevelType w:val="hybridMultilevel"/>
    <w:tmpl w:val="9000E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73684A"/>
    <w:multiLevelType w:val="hybridMultilevel"/>
    <w:tmpl w:val="25F2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B7752"/>
    <w:multiLevelType w:val="hybridMultilevel"/>
    <w:tmpl w:val="91F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3207C"/>
    <w:multiLevelType w:val="hybridMultilevel"/>
    <w:tmpl w:val="B04A7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CFD068B"/>
    <w:multiLevelType w:val="hybridMultilevel"/>
    <w:tmpl w:val="495CE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A46674"/>
    <w:multiLevelType w:val="hybridMultilevel"/>
    <w:tmpl w:val="E6E68486"/>
    <w:lvl w:ilvl="0" w:tplc="20F2601E">
      <w:start w:val="1"/>
      <w:numFmt w:val="bullet"/>
      <w:lvlText w:val=""/>
      <w:lvlJc w:val="left"/>
      <w:pPr>
        <w:tabs>
          <w:tab w:val="num" w:pos="360"/>
        </w:tabs>
        <w:ind w:left="360" w:hanging="360"/>
      </w:pPr>
      <w:rPr>
        <w:rFonts w:ascii="Symbol" w:hAnsi="Symbol" w:hint="default"/>
        <w:b w:val="0"/>
        <w:i w:val="0"/>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EC84BE9"/>
    <w:multiLevelType w:val="multilevel"/>
    <w:tmpl w:val="EF9A9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4578C5"/>
    <w:multiLevelType w:val="hybridMultilevel"/>
    <w:tmpl w:val="FC6E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E517A"/>
    <w:multiLevelType w:val="multilevel"/>
    <w:tmpl w:val="FA08C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14004410">
    <w:abstractNumId w:val="8"/>
  </w:num>
  <w:num w:numId="2" w16cid:durableId="1494103565">
    <w:abstractNumId w:val="1"/>
  </w:num>
  <w:num w:numId="3" w16cid:durableId="144025184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436846">
    <w:abstractNumId w:val="5"/>
  </w:num>
  <w:num w:numId="5" w16cid:durableId="452485445">
    <w:abstractNumId w:val="7"/>
  </w:num>
  <w:num w:numId="6" w16cid:durableId="1695038929">
    <w:abstractNumId w:val="14"/>
  </w:num>
  <w:num w:numId="7" w16cid:durableId="1532376130">
    <w:abstractNumId w:val="16"/>
  </w:num>
  <w:num w:numId="8" w16cid:durableId="2098282465">
    <w:abstractNumId w:val="0"/>
    <w:lvlOverride w:ilvl="0">
      <w:lvl w:ilvl="0">
        <w:numFmt w:val="bullet"/>
        <w:lvlText w:val=""/>
        <w:legacy w:legacy="1" w:legacySpace="0" w:legacyIndent="0"/>
        <w:lvlJc w:val="left"/>
        <w:pPr>
          <w:ind w:left="0" w:firstLine="0"/>
        </w:pPr>
        <w:rPr>
          <w:rFonts w:ascii="Symbol" w:hAnsi="Symbol" w:hint="default"/>
        </w:rPr>
      </w:lvl>
    </w:lvlOverride>
  </w:num>
  <w:num w:numId="9" w16cid:durableId="883754055">
    <w:abstractNumId w:val="17"/>
  </w:num>
  <w:num w:numId="10" w16cid:durableId="63695365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33425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3389013">
    <w:abstractNumId w:val="20"/>
  </w:num>
  <w:num w:numId="13" w16cid:durableId="2145151398">
    <w:abstractNumId w:val="12"/>
  </w:num>
  <w:num w:numId="14" w16cid:durableId="757793816">
    <w:abstractNumId w:val="22"/>
  </w:num>
  <w:num w:numId="15" w16cid:durableId="540215360">
    <w:abstractNumId w:val="3"/>
  </w:num>
  <w:num w:numId="16" w16cid:durableId="1847942164">
    <w:abstractNumId w:val="12"/>
  </w:num>
  <w:num w:numId="17" w16cid:durableId="1915311125">
    <w:abstractNumId w:val="20"/>
  </w:num>
  <w:num w:numId="18" w16cid:durableId="443769267">
    <w:abstractNumId w:val="12"/>
  </w:num>
  <w:num w:numId="19" w16cid:durableId="1701204130">
    <w:abstractNumId w:val="22"/>
  </w:num>
  <w:num w:numId="20" w16cid:durableId="2112705214">
    <w:abstractNumId w:val="15"/>
  </w:num>
  <w:num w:numId="21" w16cid:durableId="411588056">
    <w:abstractNumId w:val="6"/>
  </w:num>
  <w:num w:numId="22" w16cid:durableId="1647777575">
    <w:abstractNumId w:val="4"/>
  </w:num>
  <w:num w:numId="23" w16cid:durableId="1110854393">
    <w:abstractNumId w:val="13"/>
  </w:num>
  <w:num w:numId="24" w16cid:durableId="2031639353">
    <w:abstractNumId w:val="10"/>
  </w:num>
  <w:num w:numId="25" w16cid:durableId="2081555671">
    <w:abstractNumId w:val="2"/>
  </w:num>
  <w:num w:numId="26" w16cid:durableId="414398920">
    <w:abstractNumId w:val="11"/>
  </w:num>
  <w:num w:numId="27" w16cid:durableId="224533425">
    <w:abstractNumId w:val="21"/>
  </w:num>
  <w:num w:numId="28" w16cid:durableId="1053196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11E"/>
    <w:rsid w:val="000363D0"/>
    <w:rsid w:val="0007611E"/>
    <w:rsid w:val="00083FCF"/>
    <w:rsid w:val="0008452F"/>
    <w:rsid w:val="000B26CF"/>
    <w:rsid w:val="00102113"/>
    <w:rsid w:val="001211F2"/>
    <w:rsid w:val="00136A94"/>
    <w:rsid w:val="00151A4B"/>
    <w:rsid w:val="00153623"/>
    <w:rsid w:val="001555C0"/>
    <w:rsid w:val="00161D65"/>
    <w:rsid w:val="00171FEA"/>
    <w:rsid w:val="001A6C90"/>
    <w:rsid w:val="001B12B0"/>
    <w:rsid w:val="001E76A5"/>
    <w:rsid w:val="002035B1"/>
    <w:rsid w:val="002155B4"/>
    <w:rsid w:val="0022045F"/>
    <w:rsid w:val="00222D1F"/>
    <w:rsid w:val="002409B7"/>
    <w:rsid w:val="00263C5A"/>
    <w:rsid w:val="00282A15"/>
    <w:rsid w:val="00283125"/>
    <w:rsid w:val="00294794"/>
    <w:rsid w:val="002A10DE"/>
    <w:rsid w:val="002B36EA"/>
    <w:rsid w:val="002B7560"/>
    <w:rsid w:val="002D1969"/>
    <w:rsid w:val="002D3A89"/>
    <w:rsid w:val="002E5F84"/>
    <w:rsid w:val="00314CB3"/>
    <w:rsid w:val="00394D4E"/>
    <w:rsid w:val="003D50FD"/>
    <w:rsid w:val="003E14E4"/>
    <w:rsid w:val="003F4E14"/>
    <w:rsid w:val="004024E4"/>
    <w:rsid w:val="00425AFF"/>
    <w:rsid w:val="00460D8C"/>
    <w:rsid w:val="004B37B5"/>
    <w:rsid w:val="004C5114"/>
    <w:rsid w:val="004F31A1"/>
    <w:rsid w:val="00500602"/>
    <w:rsid w:val="00515612"/>
    <w:rsid w:val="005258BA"/>
    <w:rsid w:val="00532156"/>
    <w:rsid w:val="00546330"/>
    <w:rsid w:val="00551B8D"/>
    <w:rsid w:val="00560B14"/>
    <w:rsid w:val="00581F79"/>
    <w:rsid w:val="0059066E"/>
    <w:rsid w:val="005E511E"/>
    <w:rsid w:val="005F1724"/>
    <w:rsid w:val="005F2EEC"/>
    <w:rsid w:val="00620268"/>
    <w:rsid w:val="00627CE9"/>
    <w:rsid w:val="00636DDC"/>
    <w:rsid w:val="00655808"/>
    <w:rsid w:val="006646FE"/>
    <w:rsid w:val="006A7331"/>
    <w:rsid w:val="006B5DEA"/>
    <w:rsid w:val="00716DE7"/>
    <w:rsid w:val="007B30A0"/>
    <w:rsid w:val="00802A44"/>
    <w:rsid w:val="00830AC9"/>
    <w:rsid w:val="00846448"/>
    <w:rsid w:val="0085576D"/>
    <w:rsid w:val="00860AAB"/>
    <w:rsid w:val="008761A4"/>
    <w:rsid w:val="008818D9"/>
    <w:rsid w:val="0088535E"/>
    <w:rsid w:val="0089620C"/>
    <w:rsid w:val="008B033E"/>
    <w:rsid w:val="008C4479"/>
    <w:rsid w:val="008E2290"/>
    <w:rsid w:val="008E47F2"/>
    <w:rsid w:val="00910DF0"/>
    <w:rsid w:val="00914D30"/>
    <w:rsid w:val="009363C8"/>
    <w:rsid w:val="0094107C"/>
    <w:rsid w:val="0097484E"/>
    <w:rsid w:val="009A25C2"/>
    <w:rsid w:val="009D79F5"/>
    <w:rsid w:val="009F1CAC"/>
    <w:rsid w:val="009F2597"/>
    <w:rsid w:val="009F5668"/>
    <w:rsid w:val="009F60F3"/>
    <w:rsid w:val="00A00319"/>
    <w:rsid w:val="00A32E8B"/>
    <w:rsid w:val="00A4753C"/>
    <w:rsid w:val="00A71B48"/>
    <w:rsid w:val="00A931A6"/>
    <w:rsid w:val="00A94D3D"/>
    <w:rsid w:val="00AA2FEB"/>
    <w:rsid w:val="00AC096C"/>
    <w:rsid w:val="00AD15C6"/>
    <w:rsid w:val="00AD2C13"/>
    <w:rsid w:val="00AF0097"/>
    <w:rsid w:val="00AF14D5"/>
    <w:rsid w:val="00AF5462"/>
    <w:rsid w:val="00B15462"/>
    <w:rsid w:val="00B44DFD"/>
    <w:rsid w:val="00B61C96"/>
    <w:rsid w:val="00B73839"/>
    <w:rsid w:val="00B8229E"/>
    <w:rsid w:val="00BB1564"/>
    <w:rsid w:val="00BB53DF"/>
    <w:rsid w:val="00BB5BF7"/>
    <w:rsid w:val="00BC25E8"/>
    <w:rsid w:val="00BC51DC"/>
    <w:rsid w:val="00BE5BD7"/>
    <w:rsid w:val="00C17854"/>
    <w:rsid w:val="00C21F1E"/>
    <w:rsid w:val="00C45C83"/>
    <w:rsid w:val="00C726E0"/>
    <w:rsid w:val="00CB4220"/>
    <w:rsid w:val="00CC0247"/>
    <w:rsid w:val="00CD1A22"/>
    <w:rsid w:val="00D50916"/>
    <w:rsid w:val="00D702EF"/>
    <w:rsid w:val="00D70C9D"/>
    <w:rsid w:val="00D76034"/>
    <w:rsid w:val="00D82EF2"/>
    <w:rsid w:val="00D85380"/>
    <w:rsid w:val="00D90DCB"/>
    <w:rsid w:val="00DB7CDD"/>
    <w:rsid w:val="00DC3C69"/>
    <w:rsid w:val="00DD0934"/>
    <w:rsid w:val="00DD3169"/>
    <w:rsid w:val="00DD7ADD"/>
    <w:rsid w:val="00DE14C0"/>
    <w:rsid w:val="00DE22DF"/>
    <w:rsid w:val="00E25DBA"/>
    <w:rsid w:val="00E27EBA"/>
    <w:rsid w:val="00E306FA"/>
    <w:rsid w:val="00E30C8E"/>
    <w:rsid w:val="00E376C6"/>
    <w:rsid w:val="00E46D96"/>
    <w:rsid w:val="00E517FE"/>
    <w:rsid w:val="00E51830"/>
    <w:rsid w:val="00E55125"/>
    <w:rsid w:val="00E568EF"/>
    <w:rsid w:val="00E733D6"/>
    <w:rsid w:val="00E955D7"/>
    <w:rsid w:val="00EA6515"/>
    <w:rsid w:val="00EA6D0C"/>
    <w:rsid w:val="00EC177F"/>
    <w:rsid w:val="00EC2E2A"/>
    <w:rsid w:val="00ED2AA4"/>
    <w:rsid w:val="00EF2AB8"/>
    <w:rsid w:val="00F10DCE"/>
    <w:rsid w:val="00F24F16"/>
    <w:rsid w:val="00F552C7"/>
    <w:rsid w:val="00F63A30"/>
    <w:rsid w:val="00F876EB"/>
    <w:rsid w:val="00F91DC7"/>
    <w:rsid w:val="00FB3BAB"/>
    <w:rsid w:val="00FD2A4C"/>
    <w:rsid w:val="00FD3835"/>
    <w:rsid w:val="00FD4822"/>
    <w:rsid w:val="00FE5687"/>
    <w:rsid w:val="03600B9C"/>
    <w:rsid w:val="039FAE88"/>
    <w:rsid w:val="061D0CE5"/>
    <w:rsid w:val="0C48FBBC"/>
    <w:rsid w:val="1191A30D"/>
    <w:rsid w:val="128358CE"/>
    <w:rsid w:val="15075B35"/>
    <w:rsid w:val="154F4F44"/>
    <w:rsid w:val="16EFABE6"/>
    <w:rsid w:val="17F37EA7"/>
    <w:rsid w:val="18A492C3"/>
    <w:rsid w:val="1B769CB9"/>
    <w:rsid w:val="1C66E75B"/>
    <w:rsid w:val="21A73EB5"/>
    <w:rsid w:val="22A0D5FD"/>
    <w:rsid w:val="248CB7CA"/>
    <w:rsid w:val="24A00999"/>
    <w:rsid w:val="24B93990"/>
    <w:rsid w:val="2BA2324E"/>
    <w:rsid w:val="2C41D420"/>
    <w:rsid w:val="2D05164D"/>
    <w:rsid w:val="2F9EFBDB"/>
    <w:rsid w:val="32EE960A"/>
    <w:rsid w:val="34EA360A"/>
    <w:rsid w:val="354F8ECD"/>
    <w:rsid w:val="3667D835"/>
    <w:rsid w:val="37899AE0"/>
    <w:rsid w:val="3D47E92F"/>
    <w:rsid w:val="40A666E1"/>
    <w:rsid w:val="45A35CF0"/>
    <w:rsid w:val="47C81F10"/>
    <w:rsid w:val="4F220711"/>
    <w:rsid w:val="5259A7D3"/>
    <w:rsid w:val="53A1A44E"/>
    <w:rsid w:val="53FE94AA"/>
    <w:rsid w:val="57DD13EA"/>
    <w:rsid w:val="5C3106ED"/>
    <w:rsid w:val="5FEB8387"/>
    <w:rsid w:val="62AC8F89"/>
    <w:rsid w:val="6678810E"/>
    <w:rsid w:val="6A19165D"/>
    <w:rsid w:val="6B79F85D"/>
    <w:rsid w:val="6B8E8FB9"/>
    <w:rsid w:val="6BA7C450"/>
    <w:rsid w:val="6E21F4E0"/>
    <w:rsid w:val="6F6D11FA"/>
    <w:rsid w:val="7049FF1E"/>
    <w:rsid w:val="73FCD3E9"/>
    <w:rsid w:val="759C496B"/>
    <w:rsid w:val="77E3E507"/>
    <w:rsid w:val="790043E2"/>
    <w:rsid w:val="7B6C5387"/>
    <w:rsid w:val="7BDEE014"/>
    <w:rsid w:val="7E585146"/>
    <w:rsid w:val="7F008538"/>
    <w:rsid w:val="7F2A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4267E82"/>
  <w15:docId w15:val="{3416C0BA-5114-44BB-BEFD-C339452A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71FEA"/>
    <w:pPr>
      <w:keepNext/>
      <w:widowControl w:val="0"/>
      <w:spacing w:before="240" w:after="60" w:line="240" w:lineRule="auto"/>
      <w:outlineLvl w:val="0"/>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11E"/>
  </w:style>
  <w:style w:type="paragraph" w:styleId="Footer">
    <w:name w:val="footer"/>
    <w:basedOn w:val="Normal"/>
    <w:link w:val="FooterChar"/>
    <w:uiPriority w:val="99"/>
    <w:unhideWhenUsed/>
    <w:rsid w:val="005E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11E"/>
  </w:style>
  <w:style w:type="paragraph" w:styleId="BalloonText">
    <w:name w:val="Balloon Text"/>
    <w:basedOn w:val="Normal"/>
    <w:link w:val="BalloonTextChar"/>
    <w:uiPriority w:val="99"/>
    <w:semiHidden/>
    <w:unhideWhenUsed/>
    <w:rsid w:val="005E5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1E"/>
    <w:rPr>
      <w:rFonts w:ascii="Tahoma" w:hAnsi="Tahoma" w:cs="Tahoma"/>
      <w:sz w:val="16"/>
      <w:szCs w:val="16"/>
    </w:rPr>
  </w:style>
  <w:style w:type="character" w:styleId="Strong">
    <w:name w:val="Strong"/>
    <w:basedOn w:val="DefaultParagraphFont"/>
    <w:uiPriority w:val="22"/>
    <w:qFormat/>
    <w:rsid w:val="00283125"/>
    <w:rPr>
      <w:rFonts w:ascii="Arial" w:hAnsi="Arial" w:cs="Arial" w:hint="default"/>
      <w:b/>
      <w:bCs/>
    </w:rPr>
  </w:style>
  <w:style w:type="character" w:customStyle="1" w:styleId="None">
    <w:name w:val="None"/>
    <w:rsid w:val="00283125"/>
  </w:style>
  <w:style w:type="character" w:customStyle="1" w:styleId="Hyperlink0">
    <w:name w:val="Hyperlink.0"/>
    <w:basedOn w:val="None"/>
    <w:rsid w:val="00283125"/>
    <w:rPr>
      <w:color w:val="0000FF"/>
      <w:sz w:val="18"/>
      <w:szCs w:val="18"/>
      <w:u w:val="single" w:color="0000FF"/>
    </w:rPr>
  </w:style>
  <w:style w:type="paragraph" w:styleId="ListParagraph">
    <w:name w:val="List Paragraph"/>
    <w:basedOn w:val="Normal"/>
    <w:uiPriority w:val="34"/>
    <w:qFormat/>
    <w:rsid w:val="00283125"/>
    <w:pPr>
      <w:ind w:left="720"/>
      <w:contextualSpacing/>
    </w:pPr>
  </w:style>
  <w:style w:type="paragraph" w:styleId="NormalWeb">
    <w:name w:val="Normal (Web)"/>
    <w:basedOn w:val="Normal"/>
    <w:uiPriority w:val="99"/>
    <w:unhideWhenUsed/>
    <w:rsid w:val="005F2E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F63A30"/>
    <w:pPr>
      <w:spacing w:after="0" w:line="240" w:lineRule="auto"/>
    </w:pPr>
    <w:rPr>
      <w:rFonts w:ascii="Calibri" w:hAnsi="Calibri" w:cs="Times New Roman"/>
    </w:rPr>
  </w:style>
  <w:style w:type="character" w:customStyle="1" w:styleId="apple-converted-space">
    <w:name w:val="apple-converted-space"/>
    <w:basedOn w:val="DefaultParagraphFont"/>
    <w:rsid w:val="00F63A30"/>
  </w:style>
  <w:style w:type="character" w:customStyle="1" w:styleId="Heading1Char">
    <w:name w:val="Heading 1 Char"/>
    <w:basedOn w:val="DefaultParagraphFont"/>
    <w:link w:val="Heading1"/>
    <w:uiPriority w:val="99"/>
    <w:rsid w:val="00171FEA"/>
    <w:rPr>
      <w:rFonts w:ascii="Times New Roman" w:eastAsia="Times New Roman" w:hAnsi="Times New Roman" w:cs="Times New Roman"/>
      <w:b/>
      <w:sz w:val="28"/>
      <w:szCs w:val="20"/>
    </w:rPr>
  </w:style>
  <w:style w:type="paragraph" w:styleId="BodyText">
    <w:name w:val="Body Text"/>
    <w:basedOn w:val="Normal"/>
    <w:link w:val="BodyTextChar"/>
    <w:uiPriority w:val="99"/>
    <w:rsid w:val="00171FEA"/>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171FEA"/>
    <w:rPr>
      <w:rFonts w:ascii="Times New Roman" w:eastAsia="Times New Roman" w:hAnsi="Times New Roman" w:cs="Times New Roman"/>
      <w:sz w:val="24"/>
      <w:szCs w:val="20"/>
    </w:rPr>
  </w:style>
  <w:style w:type="character" w:styleId="Hyperlink">
    <w:name w:val="Hyperlink"/>
    <w:basedOn w:val="DefaultParagraphFont"/>
    <w:uiPriority w:val="99"/>
    <w:semiHidden/>
    <w:unhideWhenUsed/>
    <w:rsid w:val="005906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9904">
      <w:bodyDiv w:val="1"/>
      <w:marLeft w:val="0"/>
      <w:marRight w:val="0"/>
      <w:marTop w:val="0"/>
      <w:marBottom w:val="0"/>
      <w:divBdr>
        <w:top w:val="none" w:sz="0" w:space="0" w:color="auto"/>
        <w:left w:val="none" w:sz="0" w:space="0" w:color="auto"/>
        <w:bottom w:val="none" w:sz="0" w:space="0" w:color="auto"/>
        <w:right w:val="none" w:sz="0" w:space="0" w:color="auto"/>
      </w:divBdr>
    </w:div>
    <w:div w:id="254169366">
      <w:bodyDiv w:val="1"/>
      <w:marLeft w:val="0"/>
      <w:marRight w:val="0"/>
      <w:marTop w:val="0"/>
      <w:marBottom w:val="0"/>
      <w:divBdr>
        <w:top w:val="none" w:sz="0" w:space="0" w:color="auto"/>
        <w:left w:val="none" w:sz="0" w:space="0" w:color="auto"/>
        <w:bottom w:val="none" w:sz="0" w:space="0" w:color="auto"/>
        <w:right w:val="none" w:sz="0" w:space="0" w:color="auto"/>
      </w:divBdr>
    </w:div>
    <w:div w:id="289895142">
      <w:bodyDiv w:val="1"/>
      <w:marLeft w:val="0"/>
      <w:marRight w:val="0"/>
      <w:marTop w:val="0"/>
      <w:marBottom w:val="0"/>
      <w:divBdr>
        <w:top w:val="none" w:sz="0" w:space="0" w:color="auto"/>
        <w:left w:val="none" w:sz="0" w:space="0" w:color="auto"/>
        <w:bottom w:val="none" w:sz="0" w:space="0" w:color="auto"/>
        <w:right w:val="none" w:sz="0" w:space="0" w:color="auto"/>
      </w:divBdr>
    </w:div>
    <w:div w:id="292685072">
      <w:bodyDiv w:val="1"/>
      <w:marLeft w:val="0"/>
      <w:marRight w:val="0"/>
      <w:marTop w:val="0"/>
      <w:marBottom w:val="0"/>
      <w:divBdr>
        <w:top w:val="none" w:sz="0" w:space="0" w:color="auto"/>
        <w:left w:val="none" w:sz="0" w:space="0" w:color="auto"/>
        <w:bottom w:val="none" w:sz="0" w:space="0" w:color="auto"/>
        <w:right w:val="none" w:sz="0" w:space="0" w:color="auto"/>
      </w:divBdr>
    </w:div>
    <w:div w:id="296956676">
      <w:bodyDiv w:val="1"/>
      <w:marLeft w:val="0"/>
      <w:marRight w:val="0"/>
      <w:marTop w:val="0"/>
      <w:marBottom w:val="0"/>
      <w:divBdr>
        <w:top w:val="none" w:sz="0" w:space="0" w:color="auto"/>
        <w:left w:val="none" w:sz="0" w:space="0" w:color="auto"/>
        <w:bottom w:val="none" w:sz="0" w:space="0" w:color="auto"/>
        <w:right w:val="none" w:sz="0" w:space="0" w:color="auto"/>
      </w:divBdr>
    </w:div>
    <w:div w:id="465437696">
      <w:bodyDiv w:val="1"/>
      <w:marLeft w:val="0"/>
      <w:marRight w:val="0"/>
      <w:marTop w:val="0"/>
      <w:marBottom w:val="0"/>
      <w:divBdr>
        <w:top w:val="none" w:sz="0" w:space="0" w:color="auto"/>
        <w:left w:val="none" w:sz="0" w:space="0" w:color="auto"/>
        <w:bottom w:val="none" w:sz="0" w:space="0" w:color="auto"/>
        <w:right w:val="none" w:sz="0" w:space="0" w:color="auto"/>
      </w:divBdr>
    </w:div>
    <w:div w:id="556093684">
      <w:bodyDiv w:val="1"/>
      <w:marLeft w:val="0"/>
      <w:marRight w:val="0"/>
      <w:marTop w:val="0"/>
      <w:marBottom w:val="0"/>
      <w:divBdr>
        <w:top w:val="none" w:sz="0" w:space="0" w:color="auto"/>
        <w:left w:val="none" w:sz="0" w:space="0" w:color="auto"/>
        <w:bottom w:val="none" w:sz="0" w:space="0" w:color="auto"/>
        <w:right w:val="none" w:sz="0" w:space="0" w:color="auto"/>
      </w:divBdr>
    </w:div>
    <w:div w:id="1003700843">
      <w:bodyDiv w:val="1"/>
      <w:marLeft w:val="0"/>
      <w:marRight w:val="0"/>
      <w:marTop w:val="0"/>
      <w:marBottom w:val="0"/>
      <w:divBdr>
        <w:top w:val="none" w:sz="0" w:space="0" w:color="auto"/>
        <w:left w:val="none" w:sz="0" w:space="0" w:color="auto"/>
        <w:bottom w:val="none" w:sz="0" w:space="0" w:color="auto"/>
        <w:right w:val="none" w:sz="0" w:space="0" w:color="auto"/>
      </w:divBdr>
    </w:div>
    <w:div w:id="1310791824">
      <w:bodyDiv w:val="1"/>
      <w:marLeft w:val="0"/>
      <w:marRight w:val="0"/>
      <w:marTop w:val="0"/>
      <w:marBottom w:val="0"/>
      <w:divBdr>
        <w:top w:val="none" w:sz="0" w:space="0" w:color="auto"/>
        <w:left w:val="none" w:sz="0" w:space="0" w:color="auto"/>
        <w:bottom w:val="none" w:sz="0" w:space="0" w:color="auto"/>
        <w:right w:val="none" w:sz="0" w:space="0" w:color="auto"/>
      </w:divBdr>
    </w:div>
    <w:div w:id="1343046427">
      <w:bodyDiv w:val="1"/>
      <w:marLeft w:val="0"/>
      <w:marRight w:val="0"/>
      <w:marTop w:val="0"/>
      <w:marBottom w:val="0"/>
      <w:divBdr>
        <w:top w:val="none" w:sz="0" w:space="0" w:color="auto"/>
        <w:left w:val="none" w:sz="0" w:space="0" w:color="auto"/>
        <w:bottom w:val="none" w:sz="0" w:space="0" w:color="auto"/>
        <w:right w:val="none" w:sz="0" w:space="0" w:color="auto"/>
      </w:divBdr>
    </w:div>
    <w:div w:id="1658538116">
      <w:bodyDiv w:val="1"/>
      <w:marLeft w:val="0"/>
      <w:marRight w:val="0"/>
      <w:marTop w:val="0"/>
      <w:marBottom w:val="0"/>
      <w:divBdr>
        <w:top w:val="none" w:sz="0" w:space="0" w:color="auto"/>
        <w:left w:val="none" w:sz="0" w:space="0" w:color="auto"/>
        <w:bottom w:val="none" w:sz="0" w:space="0" w:color="auto"/>
        <w:right w:val="none" w:sz="0" w:space="0" w:color="auto"/>
      </w:divBdr>
    </w:div>
    <w:div w:id="1683239088">
      <w:bodyDiv w:val="1"/>
      <w:marLeft w:val="0"/>
      <w:marRight w:val="0"/>
      <w:marTop w:val="0"/>
      <w:marBottom w:val="0"/>
      <w:divBdr>
        <w:top w:val="none" w:sz="0" w:space="0" w:color="auto"/>
        <w:left w:val="none" w:sz="0" w:space="0" w:color="auto"/>
        <w:bottom w:val="none" w:sz="0" w:space="0" w:color="auto"/>
        <w:right w:val="none" w:sz="0" w:space="0" w:color="auto"/>
      </w:divBdr>
    </w:div>
    <w:div w:id="1814834905">
      <w:bodyDiv w:val="1"/>
      <w:marLeft w:val="0"/>
      <w:marRight w:val="0"/>
      <w:marTop w:val="0"/>
      <w:marBottom w:val="0"/>
      <w:divBdr>
        <w:top w:val="none" w:sz="0" w:space="0" w:color="auto"/>
        <w:left w:val="none" w:sz="0" w:space="0" w:color="auto"/>
        <w:bottom w:val="none" w:sz="0" w:space="0" w:color="auto"/>
        <w:right w:val="none" w:sz="0" w:space="0" w:color="auto"/>
      </w:divBdr>
    </w:div>
    <w:div w:id="1933124951">
      <w:bodyDiv w:val="1"/>
      <w:marLeft w:val="0"/>
      <w:marRight w:val="0"/>
      <w:marTop w:val="0"/>
      <w:marBottom w:val="0"/>
      <w:divBdr>
        <w:top w:val="none" w:sz="0" w:space="0" w:color="auto"/>
        <w:left w:val="none" w:sz="0" w:space="0" w:color="auto"/>
        <w:bottom w:val="none" w:sz="0" w:space="0" w:color="auto"/>
        <w:right w:val="none" w:sz="0" w:space="0" w:color="auto"/>
      </w:divBdr>
    </w:div>
    <w:div w:id="2031489061">
      <w:bodyDiv w:val="1"/>
      <w:marLeft w:val="0"/>
      <w:marRight w:val="0"/>
      <w:marTop w:val="0"/>
      <w:marBottom w:val="0"/>
      <w:divBdr>
        <w:top w:val="none" w:sz="0" w:space="0" w:color="auto"/>
        <w:left w:val="none" w:sz="0" w:space="0" w:color="auto"/>
        <w:bottom w:val="none" w:sz="0" w:space="0" w:color="auto"/>
        <w:right w:val="none" w:sz="0" w:space="0" w:color="auto"/>
      </w:divBdr>
    </w:div>
    <w:div w:id="2062511011">
      <w:bodyDiv w:val="1"/>
      <w:marLeft w:val="0"/>
      <w:marRight w:val="0"/>
      <w:marTop w:val="0"/>
      <w:marBottom w:val="0"/>
      <w:divBdr>
        <w:top w:val="none" w:sz="0" w:space="0" w:color="auto"/>
        <w:left w:val="none" w:sz="0" w:space="0" w:color="auto"/>
        <w:bottom w:val="none" w:sz="0" w:space="0" w:color="auto"/>
        <w:right w:val="none" w:sz="0" w:space="0" w:color="auto"/>
      </w:divBdr>
    </w:div>
    <w:div w:id="21067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witter.com/genpact_ltd"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genpact.com" TargetMode="External"/><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youtube.com/user/GenpactLt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maps/place/8+Rue+de+Londres,+75009+Paris,+France/@48.877418,2.329943,15z?_ga=2.141878834.162674710.1517466468-1035144028.1517466468"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inkedin.com/company/210064?trk=tyah" TargetMode="External"/><Relationship Id="rId23" Type="http://schemas.openxmlformats.org/officeDocument/2006/relationships/fontTable" Target="fontTable.xml"/><Relationship Id="rId10" Type="http://schemas.openxmlformats.org/officeDocument/2006/relationships/hyperlink" Target="https://careers.google.com/jobs"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cebook.com/pages/Genpact/105635026136729"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C00945236EF84D916CEFE12E17183A" ma:contentTypeVersion="5" ma:contentTypeDescription="Create a new document." ma:contentTypeScope="" ma:versionID="2d0037d2d5cccb9eee0d333f80e568f9">
  <xsd:schema xmlns:xsd="http://www.w3.org/2001/XMLSchema" xmlns:xs="http://www.w3.org/2001/XMLSchema" xmlns:p="http://schemas.microsoft.com/office/2006/metadata/properties" xmlns:ns2="344cc457-39c5-4774-8996-8a66cb6bd5df" xmlns:ns3="7315cb54-2b74-43b9-9a5f-ad285484c3f1" targetNamespace="http://schemas.microsoft.com/office/2006/metadata/properties" ma:root="true" ma:fieldsID="7351362633c134a55e977310b8d8b6f5" ns2:_="" ns3:_="">
    <xsd:import namespace="344cc457-39c5-4774-8996-8a66cb6bd5df"/>
    <xsd:import namespace="7315cb54-2b74-43b9-9a5f-ad285484c3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cc457-39c5-4774-8996-8a66cb6bd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5cb54-2b74-43b9-9a5f-ad285484c3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DF3CE-F3EA-481F-A00C-200A88DA1C3E}">
  <ds:schemaRefs>
    <ds:schemaRef ds:uri="http://schemas.microsoft.com/office/2006/metadata/properties"/>
    <ds:schemaRef ds:uri="http://schemas.microsoft.com/office/infopath/2007/PartnerControls"/>
    <ds:schemaRef ds:uri="372e849b-fc60-49fc-88ef-6f6a3a7352cc"/>
    <ds:schemaRef ds:uri="a24dd0cd-0c7b-49aa-9954-68f41a98f79f"/>
  </ds:schemaRefs>
</ds:datastoreItem>
</file>

<file path=customXml/itemProps2.xml><?xml version="1.0" encoding="utf-8"?>
<ds:datastoreItem xmlns:ds="http://schemas.openxmlformats.org/officeDocument/2006/customXml" ds:itemID="{42CB64E0-66BE-4D4F-BFB3-7F16BB4F402C}">
  <ds:schemaRefs>
    <ds:schemaRef ds:uri="http://schemas.microsoft.com/sharepoint/v3/contenttype/forms"/>
  </ds:schemaRefs>
</ds:datastoreItem>
</file>

<file path=customXml/itemProps3.xml><?xml version="1.0" encoding="utf-8"?>
<ds:datastoreItem xmlns:ds="http://schemas.openxmlformats.org/officeDocument/2006/customXml" ds:itemID="{129CE872-454E-4B05-AC50-35C183AD3E1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3141</Characters>
  <Application>Microsoft Office Word</Application>
  <DocSecurity>0</DocSecurity>
  <Lines>26</Lines>
  <Paragraphs>7</Paragraphs>
  <ScaleCrop>false</ScaleCrop>
  <Company>Genpact</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Ajay</dc:creator>
  <cp:keywords/>
  <dc:description/>
  <cp:lastModifiedBy>P, Monishadevi</cp:lastModifiedBy>
  <cp:revision>15</cp:revision>
  <dcterms:created xsi:type="dcterms:W3CDTF">2021-01-27T10:00:00Z</dcterms:created>
  <dcterms:modified xsi:type="dcterms:W3CDTF">2023-08-12T08:03:00Z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0x0101007EC00945236EF84D916CEFE12E17183A</vt:lpwstr>
  </property>
  <property fmtid="{D5CDD505-2E9C-101B-9397-08002B2CF9AE}" pid="3" name="MediaServiceImageTags">
    <vt:lpwstr/>
  </property>
</Properties>
</file>