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7300D" w14:textId="77777777" w:rsidR="00CE1F2C" w:rsidRDefault="00000000" w:rsidP="0057414E">
      <w:pPr>
        <w:ind w:left="142"/>
        <w:jc w:val="center"/>
      </w:pPr>
      <w:r>
        <w:rPr>
          <w:b/>
          <w:sz w:val="60"/>
        </w:rPr>
        <w:t>GAMING DATA ANALYSIS</w:t>
      </w:r>
    </w:p>
    <w:p w14:paraId="2A0B378B" w14:textId="77777777" w:rsidR="00CE1F2C" w:rsidRDefault="00000000">
      <w:pPr>
        <w:jc w:val="center"/>
      </w:pPr>
      <w:r>
        <w:rPr>
          <w:b/>
          <w:sz w:val="36"/>
        </w:rPr>
        <w:t>End-to-End Data Analytics Project Report</w:t>
      </w:r>
    </w:p>
    <w:p w14:paraId="0B5E9AA7" w14:textId="77777777" w:rsidR="00CE1F2C" w:rsidRDefault="00000000">
      <w:pPr>
        <w:jc w:val="center"/>
      </w:pPr>
      <w:r>
        <w:rPr>
          <w:sz w:val="24"/>
        </w:rPr>
        <w:t>Python EDA → PostgreSQL SQL Analysis → Power BI Dashboard</w:t>
      </w:r>
    </w:p>
    <w:p w14:paraId="1A0B0379" w14:textId="0AB88E2F" w:rsidR="0057414E" w:rsidRPr="00F86DE1" w:rsidRDefault="00000000" w:rsidP="00F86DE1">
      <w:pPr>
        <w:jc w:val="center"/>
        <w:rPr>
          <w:i/>
        </w:rPr>
      </w:pPr>
      <w:r>
        <w:rPr>
          <w:i/>
        </w:rPr>
        <w:t>Prepared for project documentation and portfolio use</w:t>
      </w:r>
    </w:p>
    <w:sdt>
      <w:sdtPr>
        <w:rPr>
          <w:rFonts w:ascii="Aptos" w:eastAsiaTheme="minorEastAsia" w:hAnsi="Aptos" w:cstheme="minorBidi"/>
          <w:color w:val="auto"/>
          <w:sz w:val="21"/>
          <w:szCs w:val="22"/>
        </w:rPr>
        <w:id w:val="-772477984"/>
        <w:docPartObj>
          <w:docPartGallery w:val="Table of Contents"/>
          <w:docPartUnique/>
        </w:docPartObj>
      </w:sdtPr>
      <w:sdtEndPr>
        <w:rPr>
          <w:noProof/>
        </w:rPr>
      </w:sdtEndPr>
      <w:sdtContent>
        <w:p w14:paraId="3F3BCAE6" w14:textId="1F272DD2" w:rsidR="0057414E" w:rsidRPr="00F86DE1" w:rsidRDefault="0057414E">
          <w:pPr>
            <w:pStyle w:val="TOCHeading"/>
          </w:pPr>
          <w:r w:rsidRPr="00F86DE1">
            <w:t>Contents</w:t>
          </w:r>
        </w:p>
        <w:p w14:paraId="603EAAE7" w14:textId="73A9069E" w:rsidR="00F86DE1" w:rsidRPr="00F86DE1" w:rsidRDefault="0057414E">
          <w:pPr>
            <w:pStyle w:val="TOC1"/>
            <w:tabs>
              <w:tab w:val="right" w:leader="dot" w:pos="11047"/>
            </w:tabs>
            <w:rPr>
              <w:rFonts w:asciiTheme="minorHAnsi" w:hAnsiTheme="minorHAnsi"/>
              <w:b/>
              <w:bCs/>
              <w:noProof/>
              <w:kern w:val="2"/>
              <w:sz w:val="24"/>
              <w:szCs w:val="24"/>
              <w:lang w:val="en-IN" w:eastAsia="en-IN"/>
              <w14:ligatures w14:val="standardContextual"/>
            </w:rPr>
          </w:pPr>
          <w:r w:rsidRPr="00F86DE1">
            <w:rPr>
              <w:b/>
              <w:bCs/>
            </w:rPr>
            <w:fldChar w:fldCharType="begin"/>
          </w:r>
          <w:r w:rsidRPr="00F86DE1">
            <w:rPr>
              <w:b/>
              <w:bCs/>
            </w:rPr>
            <w:instrText xml:space="preserve"> TOC \o "1-3" \h \z \u </w:instrText>
          </w:r>
          <w:r w:rsidRPr="00F86DE1">
            <w:rPr>
              <w:b/>
              <w:bCs/>
            </w:rPr>
            <w:fldChar w:fldCharType="separate"/>
          </w:r>
          <w:hyperlink w:anchor="_Toc239881749" w:history="1">
            <w:r w:rsidR="00F86DE1" w:rsidRPr="00F86DE1">
              <w:rPr>
                <w:rStyle w:val="Hyperlink"/>
                <w:b/>
                <w:bCs/>
                <w:noProof/>
              </w:rPr>
              <w:t>1. Project Overview</w:t>
            </w:r>
            <w:r w:rsidR="00F86DE1" w:rsidRPr="00F86DE1">
              <w:rPr>
                <w:b/>
                <w:bCs/>
                <w:noProof/>
                <w:webHidden/>
              </w:rPr>
              <w:tab/>
            </w:r>
            <w:r w:rsidR="00F86DE1" w:rsidRPr="00F86DE1">
              <w:rPr>
                <w:b/>
                <w:bCs/>
                <w:noProof/>
                <w:webHidden/>
              </w:rPr>
              <w:fldChar w:fldCharType="begin"/>
            </w:r>
            <w:r w:rsidR="00F86DE1" w:rsidRPr="00F86DE1">
              <w:rPr>
                <w:b/>
                <w:bCs/>
                <w:noProof/>
                <w:webHidden/>
              </w:rPr>
              <w:instrText xml:space="preserve"> PAGEREF _Toc239881749 \h </w:instrText>
            </w:r>
            <w:r w:rsidR="00F86DE1" w:rsidRPr="00F86DE1">
              <w:rPr>
                <w:b/>
                <w:bCs/>
                <w:noProof/>
                <w:webHidden/>
              </w:rPr>
            </w:r>
            <w:r w:rsidR="00F86DE1" w:rsidRPr="00F86DE1">
              <w:rPr>
                <w:b/>
                <w:bCs/>
                <w:noProof/>
                <w:webHidden/>
              </w:rPr>
              <w:fldChar w:fldCharType="separate"/>
            </w:r>
            <w:r w:rsidR="00F86DE1" w:rsidRPr="00F86DE1">
              <w:rPr>
                <w:b/>
                <w:bCs/>
                <w:noProof/>
                <w:webHidden/>
              </w:rPr>
              <w:t>2</w:t>
            </w:r>
            <w:r w:rsidR="00F86DE1" w:rsidRPr="00F86DE1">
              <w:rPr>
                <w:b/>
                <w:bCs/>
                <w:noProof/>
                <w:webHidden/>
              </w:rPr>
              <w:fldChar w:fldCharType="end"/>
            </w:r>
          </w:hyperlink>
        </w:p>
        <w:p w14:paraId="5F2F4059" w14:textId="167121F1"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0" w:history="1">
            <w:r w:rsidRPr="00F86DE1">
              <w:rPr>
                <w:rStyle w:val="Hyperlink"/>
                <w:b/>
                <w:bCs/>
                <w:noProof/>
              </w:rPr>
              <w:t>2. Project Objectives</w:t>
            </w:r>
            <w:r w:rsidRPr="00F86DE1">
              <w:rPr>
                <w:b/>
                <w:bCs/>
                <w:noProof/>
                <w:webHidden/>
              </w:rPr>
              <w:tab/>
            </w:r>
            <w:r w:rsidRPr="00F86DE1">
              <w:rPr>
                <w:b/>
                <w:bCs/>
                <w:noProof/>
                <w:webHidden/>
              </w:rPr>
              <w:fldChar w:fldCharType="begin"/>
            </w:r>
            <w:r w:rsidRPr="00F86DE1">
              <w:rPr>
                <w:b/>
                <w:bCs/>
                <w:noProof/>
                <w:webHidden/>
              </w:rPr>
              <w:instrText xml:space="preserve"> PAGEREF _Toc239881750 \h </w:instrText>
            </w:r>
            <w:r w:rsidRPr="00F86DE1">
              <w:rPr>
                <w:b/>
                <w:bCs/>
                <w:noProof/>
                <w:webHidden/>
              </w:rPr>
            </w:r>
            <w:r w:rsidRPr="00F86DE1">
              <w:rPr>
                <w:b/>
                <w:bCs/>
                <w:noProof/>
                <w:webHidden/>
              </w:rPr>
              <w:fldChar w:fldCharType="separate"/>
            </w:r>
            <w:r w:rsidRPr="00F86DE1">
              <w:rPr>
                <w:b/>
                <w:bCs/>
                <w:noProof/>
                <w:webHidden/>
              </w:rPr>
              <w:t>2</w:t>
            </w:r>
            <w:r w:rsidRPr="00F86DE1">
              <w:rPr>
                <w:b/>
                <w:bCs/>
                <w:noProof/>
                <w:webHidden/>
              </w:rPr>
              <w:fldChar w:fldCharType="end"/>
            </w:r>
          </w:hyperlink>
        </w:p>
        <w:p w14:paraId="32C48DC5" w14:textId="4F805AC0"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1" w:history="1">
            <w:r w:rsidRPr="00F86DE1">
              <w:rPr>
                <w:rStyle w:val="Hyperlink"/>
                <w:b/>
                <w:bCs/>
                <w:noProof/>
              </w:rPr>
              <w:t>3. Tools and Technologies</w:t>
            </w:r>
            <w:r w:rsidRPr="00F86DE1">
              <w:rPr>
                <w:b/>
                <w:bCs/>
                <w:noProof/>
                <w:webHidden/>
              </w:rPr>
              <w:tab/>
            </w:r>
            <w:r w:rsidRPr="00F86DE1">
              <w:rPr>
                <w:b/>
                <w:bCs/>
                <w:noProof/>
                <w:webHidden/>
              </w:rPr>
              <w:fldChar w:fldCharType="begin"/>
            </w:r>
            <w:r w:rsidRPr="00F86DE1">
              <w:rPr>
                <w:b/>
                <w:bCs/>
                <w:noProof/>
                <w:webHidden/>
              </w:rPr>
              <w:instrText xml:space="preserve"> PAGEREF _Toc239881751 \h </w:instrText>
            </w:r>
            <w:r w:rsidRPr="00F86DE1">
              <w:rPr>
                <w:b/>
                <w:bCs/>
                <w:noProof/>
                <w:webHidden/>
              </w:rPr>
            </w:r>
            <w:r w:rsidRPr="00F86DE1">
              <w:rPr>
                <w:b/>
                <w:bCs/>
                <w:noProof/>
                <w:webHidden/>
              </w:rPr>
              <w:fldChar w:fldCharType="separate"/>
            </w:r>
            <w:r w:rsidRPr="00F86DE1">
              <w:rPr>
                <w:b/>
                <w:bCs/>
                <w:noProof/>
                <w:webHidden/>
              </w:rPr>
              <w:t>2</w:t>
            </w:r>
            <w:r w:rsidRPr="00F86DE1">
              <w:rPr>
                <w:b/>
                <w:bCs/>
                <w:noProof/>
                <w:webHidden/>
              </w:rPr>
              <w:fldChar w:fldCharType="end"/>
            </w:r>
          </w:hyperlink>
        </w:p>
        <w:p w14:paraId="397F8693" w14:textId="68AAF927"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2" w:history="1">
            <w:r w:rsidRPr="00F86DE1">
              <w:rPr>
                <w:rStyle w:val="Hyperlink"/>
                <w:b/>
                <w:bCs/>
                <w:noProof/>
              </w:rPr>
              <w:t>4. Python EDA and Data Preparation</w:t>
            </w:r>
            <w:r w:rsidRPr="00F86DE1">
              <w:rPr>
                <w:b/>
                <w:bCs/>
                <w:noProof/>
                <w:webHidden/>
              </w:rPr>
              <w:tab/>
            </w:r>
            <w:r w:rsidRPr="00F86DE1">
              <w:rPr>
                <w:b/>
                <w:bCs/>
                <w:noProof/>
                <w:webHidden/>
              </w:rPr>
              <w:fldChar w:fldCharType="begin"/>
            </w:r>
            <w:r w:rsidRPr="00F86DE1">
              <w:rPr>
                <w:b/>
                <w:bCs/>
                <w:noProof/>
                <w:webHidden/>
              </w:rPr>
              <w:instrText xml:space="preserve"> PAGEREF _Toc239881752 \h </w:instrText>
            </w:r>
            <w:r w:rsidRPr="00F86DE1">
              <w:rPr>
                <w:b/>
                <w:bCs/>
                <w:noProof/>
                <w:webHidden/>
              </w:rPr>
            </w:r>
            <w:r w:rsidRPr="00F86DE1">
              <w:rPr>
                <w:b/>
                <w:bCs/>
                <w:noProof/>
                <w:webHidden/>
              </w:rPr>
              <w:fldChar w:fldCharType="separate"/>
            </w:r>
            <w:r w:rsidRPr="00F86DE1">
              <w:rPr>
                <w:b/>
                <w:bCs/>
                <w:noProof/>
                <w:webHidden/>
              </w:rPr>
              <w:t>3</w:t>
            </w:r>
            <w:r w:rsidRPr="00F86DE1">
              <w:rPr>
                <w:b/>
                <w:bCs/>
                <w:noProof/>
                <w:webHidden/>
              </w:rPr>
              <w:fldChar w:fldCharType="end"/>
            </w:r>
          </w:hyperlink>
        </w:p>
        <w:p w14:paraId="6C5A7E3B" w14:textId="36355CE6"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53" w:history="1">
            <w:r w:rsidRPr="00F86DE1">
              <w:rPr>
                <w:rStyle w:val="Hyperlink"/>
                <w:b/>
                <w:bCs/>
                <w:noProof/>
              </w:rPr>
              <w:t>4.1 Important Data-Quality Decision</w:t>
            </w:r>
            <w:r w:rsidRPr="00F86DE1">
              <w:rPr>
                <w:b/>
                <w:bCs/>
                <w:noProof/>
                <w:webHidden/>
              </w:rPr>
              <w:tab/>
            </w:r>
            <w:r w:rsidRPr="00F86DE1">
              <w:rPr>
                <w:b/>
                <w:bCs/>
                <w:noProof/>
                <w:webHidden/>
              </w:rPr>
              <w:fldChar w:fldCharType="begin"/>
            </w:r>
            <w:r w:rsidRPr="00F86DE1">
              <w:rPr>
                <w:b/>
                <w:bCs/>
                <w:noProof/>
                <w:webHidden/>
              </w:rPr>
              <w:instrText xml:space="preserve"> PAGEREF _Toc239881753 \h </w:instrText>
            </w:r>
            <w:r w:rsidRPr="00F86DE1">
              <w:rPr>
                <w:b/>
                <w:bCs/>
                <w:noProof/>
                <w:webHidden/>
              </w:rPr>
            </w:r>
            <w:r w:rsidRPr="00F86DE1">
              <w:rPr>
                <w:b/>
                <w:bCs/>
                <w:noProof/>
                <w:webHidden/>
              </w:rPr>
              <w:fldChar w:fldCharType="separate"/>
            </w:r>
            <w:r w:rsidRPr="00F86DE1">
              <w:rPr>
                <w:b/>
                <w:bCs/>
                <w:noProof/>
                <w:webHidden/>
              </w:rPr>
              <w:t>5</w:t>
            </w:r>
            <w:r w:rsidRPr="00F86DE1">
              <w:rPr>
                <w:b/>
                <w:bCs/>
                <w:noProof/>
                <w:webHidden/>
              </w:rPr>
              <w:fldChar w:fldCharType="end"/>
            </w:r>
          </w:hyperlink>
        </w:p>
        <w:p w14:paraId="66A98C8D" w14:textId="446E1CBA"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4" w:history="1">
            <w:r w:rsidRPr="00F86DE1">
              <w:rPr>
                <w:rStyle w:val="Hyperlink"/>
                <w:b/>
                <w:bCs/>
                <w:noProof/>
              </w:rPr>
              <w:t>5. Multi-Valued Attribute Transformation</w:t>
            </w:r>
            <w:r w:rsidRPr="00F86DE1">
              <w:rPr>
                <w:b/>
                <w:bCs/>
                <w:noProof/>
                <w:webHidden/>
              </w:rPr>
              <w:tab/>
            </w:r>
            <w:r w:rsidRPr="00F86DE1">
              <w:rPr>
                <w:b/>
                <w:bCs/>
                <w:noProof/>
                <w:webHidden/>
              </w:rPr>
              <w:fldChar w:fldCharType="begin"/>
            </w:r>
            <w:r w:rsidRPr="00F86DE1">
              <w:rPr>
                <w:b/>
                <w:bCs/>
                <w:noProof/>
                <w:webHidden/>
              </w:rPr>
              <w:instrText xml:space="preserve"> PAGEREF _Toc239881754 \h </w:instrText>
            </w:r>
            <w:r w:rsidRPr="00F86DE1">
              <w:rPr>
                <w:b/>
                <w:bCs/>
                <w:noProof/>
                <w:webHidden/>
              </w:rPr>
            </w:r>
            <w:r w:rsidRPr="00F86DE1">
              <w:rPr>
                <w:b/>
                <w:bCs/>
                <w:noProof/>
                <w:webHidden/>
              </w:rPr>
              <w:fldChar w:fldCharType="separate"/>
            </w:r>
            <w:r w:rsidRPr="00F86DE1">
              <w:rPr>
                <w:b/>
                <w:bCs/>
                <w:noProof/>
                <w:webHidden/>
              </w:rPr>
              <w:t>5</w:t>
            </w:r>
            <w:r w:rsidRPr="00F86DE1">
              <w:rPr>
                <w:b/>
                <w:bCs/>
                <w:noProof/>
                <w:webHidden/>
              </w:rPr>
              <w:fldChar w:fldCharType="end"/>
            </w:r>
          </w:hyperlink>
        </w:p>
        <w:p w14:paraId="1181E573" w14:textId="5351E113"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5" w:history="1">
            <w:r w:rsidRPr="00F86DE1">
              <w:rPr>
                <w:rStyle w:val="Hyperlink"/>
                <w:b/>
                <w:bCs/>
                <w:noProof/>
              </w:rPr>
              <w:t>6. PostgreSQL Database Setup</w:t>
            </w:r>
            <w:r w:rsidRPr="00F86DE1">
              <w:rPr>
                <w:b/>
                <w:bCs/>
                <w:noProof/>
                <w:webHidden/>
              </w:rPr>
              <w:tab/>
            </w:r>
            <w:r w:rsidRPr="00F86DE1">
              <w:rPr>
                <w:b/>
                <w:bCs/>
                <w:noProof/>
                <w:webHidden/>
              </w:rPr>
              <w:fldChar w:fldCharType="begin"/>
            </w:r>
            <w:r w:rsidRPr="00F86DE1">
              <w:rPr>
                <w:b/>
                <w:bCs/>
                <w:noProof/>
                <w:webHidden/>
              </w:rPr>
              <w:instrText xml:space="preserve"> PAGEREF _Toc239881755 \h </w:instrText>
            </w:r>
            <w:r w:rsidRPr="00F86DE1">
              <w:rPr>
                <w:b/>
                <w:bCs/>
                <w:noProof/>
                <w:webHidden/>
              </w:rPr>
            </w:r>
            <w:r w:rsidRPr="00F86DE1">
              <w:rPr>
                <w:b/>
                <w:bCs/>
                <w:noProof/>
                <w:webHidden/>
              </w:rPr>
              <w:fldChar w:fldCharType="separate"/>
            </w:r>
            <w:r w:rsidRPr="00F86DE1">
              <w:rPr>
                <w:b/>
                <w:bCs/>
                <w:noProof/>
                <w:webHidden/>
              </w:rPr>
              <w:t>6</w:t>
            </w:r>
            <w:r w:rsidRPr="00F86DE1">
              <w:rPr>
                <w:b/>
                <w:bCs/>
                <w:noProof/>
                <w:webHidden/>
              </w:rPr>
              <w:fldChar w:fldCharType="end"/>
            </w:r>
          </w:hyperlink>
        </w:p>
        <w:p w14:paraId="3F4C39A7" w14:textId="5F26449C"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56" w:history="1">
            <w:r w:rsidRPr="00F86DE1">
              <w:rPr>
                <w:rStyle w:val="Hyperlink"/>
                <w:b/>
                <w:bCs/>
                <w:noProof/>
              </w:rPr>
              <w:t>7. SQL Analysis</w:t>
            </w:r>
            <w:r w:rsidRPr="00F86DE1">
              <w:rPr>
                <w:b/>
                <w:bCs/>
                <w:noProof/>
                <w:webHidden/>
              </w:rPr>
              <w:tab/>
            </w:r>
            <w:r w:rsidRPr="00F86DE1">
              <w:rPr>
                <w:b/>
                <w:bCs/>
                <w:noProof/>
                <w:webHidden/>
              </w:rPr>
              <w:fldChar w:fldCharType="begin"/>
            </w:r>
            <w:r w:rsidRPr="00F86DE1">
              <w:rPr>
                <w:b/>
                <w:bCs/>
                <w:noProof/>
                <w:webHidden/>
              </w:rPr>
              <w:instrText xml:space="preserve"> PAGEREF _Toc239881756 \h </w:instrText>
            </w:r>
            <w:r w:rsidRPr="00F86DE1">
              <w:rPr>
                <w:b/>
                <w:bCs/>
                <w:noProof/>
                <w:webHidden/>
              </w:rPr>
            </w:r>
            <w:r w:rsidRPr="00F86DE1">
              <w:rPr>
                <w:b/>
                <w:bCs/>
                <w:noProof/>
                <w:webHidden/>
              </w:rPr>
              <w:fldChar w:fldCharType="separate"/>
            </w:r>
            <w:r w:rsidRPr="00F86DE1">
              <w:rPr>
                <w:b/>
                <w:bCs/>
                <w:noProof/>
                <w:webHidden/>
              </w:rPr>
              <w:t>7</w:t>
            </w:r>
            <w:r w:rsidRPr="00F86DE1">
              <w:rPr>
                <w:b/>
                <w:bCs/>
                <w:noProof/>
                <w:webHidden/>
              </w:rPr>
              <w:fldChar w:fldCharType="end"/>
            </w:r>
          </w:hyperlink>
        </w:p>
        <w:p w14:paraId="6A4CA371" w14:textId="2CBA6EAD"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57" w:history="1">
            <w:r w:rsidRPr="00F86DE1">
              <w:rPr>
                <w:rStyle w:val="Hyperlink"/>
                <w:b/>
                <w:bCs/>
                <w:noProof/>
              </w:rPr>
              <w:t>7.1 Main Business Questions Documented in the SQL File</w:t>
            </w:r>
            <w:r w:rsidRPr="00F86DE1">
              <w:rPr>
                <w:b/>
                <w:bCs/>
                <w:noProof/>
                <w:webHidden/>
              </w:rPr>
              <w:tab/>
            </w:r>
            <w:r w:rsidRPr="00F86DE1">
              <w:rPr>
                <w:b/>
                <w:bCs/>
                <w:noProof/>
                <w:webHidden/>
              </w:rPr>
              <w:fldChar w:fldCharType="begin"/>
            </w:r>
            <w:r w:rsidRPr="00F86DE1">
              <w:rPr>
                <w:b/>
                <w:bCs/>
                <w:noProof/>
                <w:webHidden/>
              </w:rPr>
              <w:instrText xml:space="preserve"> PAGEREF _Toc239881757 \h </w:instrText>
            </w:r>
            <w:r w:rsidRPr="00F86DE1">
              <w:rPr>
                <w:b/>
                <w:bCs/>
                <w:noProof/>
                <w:webHidden/>
              </w:rPr>
            </w:r>
            <w:r w:rsidRPr="00F86DE1">
              <w:rPr>
                <w:b/>
                <w:bCs/>
                <w:noProof/>
                <w:webHidden/>
              </w:rPr>
              <w:fldChar w:fldCharType="separate"/>
            </w:r>
            <w:r w:rsidRPr="00F86DE1">
              <w:rPr>
                <w:b/>
                <w:bCs/>
                <w:noProof/>
                <w:webHidden/>
              </w:rPr>
              <w:t>7</w:t>
            </w:r>
            <w:r w:rsidRPr="00F86DE1">
              <w:rPr>
                <w:b/>
                <w:bCs/>
                <w:noProof/>
                <w:webHidden/>
              </w:rPr>
              <w:fldChar w:fldCharType="end"/>
            </w:r>
          </w:hyperlink>
        </w:p>
        <w:p w14:paraId="192715D9" w14:textId="3AFD92D5"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58" w:history="1">
            <w:r w:rsidRPr="00F86DE1">
              <w:rPr>
                <w:rStyle w:val="Hyperlink"/>
                <w:b/>
                <w:bCs/>
                <w:noProof/>
              </w:rPr>
              <w:t>7.2 SQL Techniques Used</w:t>
            </w:r>
            <w:r w:rsidRPr="00F86DE1">
              <w:rPr>
                <w:b/>
                <w:bCs/>
                <w:noProof/>
                <w:webHidden/>
              </w:rPr>
              <w:tab/>
            </w:r>
            <w:r w:rsidRPr="00F86DE1">
              <w:rPr>
                <w:b/>
                <w:bCs/>
                <w:noProof/>
                <w:webHidden/>
              </w:rPr>
              <w:fldChar w:fldCharType="begin"/>
            </w:r>
            <w:r w:rsidRPr="00F86DE1">
              <w:rPr>
                <w:b/>
                <w:bCs/>
                <w:noProof/>
                <w:webHidden/>
              </w:rPr>
              <w:instrText xml:space="preserve"> PAGEREF _Toc239881758 \h </w:instrText>
            </w:r>
            <w:r w:rsidRPr="00F86DE1">
              <w:rPr>
                <w:b/>
                <w:bCs/>
                <w:noProof/>
                <w:webHidden/>
              </w:rPr>
            </w:r>
            <w:r w:rsidRPr="00F86DE1">
              <w:rPr>
                <w:b/>
                <w:bCs/>
                <w:noProof/>
                <w:webHidden/>
              </w:rPr>
              <w:fldChar w:fldCharType="separate"/>
            </w:r>
            <w:r w:rsidRPr="00F86DE1">
              <w:rPr>
                <w:b/>
                <w:bCs/>
                <w:noProof/>
                <w:webHidden/>
              </w:rPr>
              <w:t>11</w:t>
            </w:r>
            <w:r w:rsidRPr="00F86DE1">
              <w:rPr>
                <w:b/>
                <w:bCs/>
                <w:noProof/>
                <w:webHidden/>
              </w:rPr>
              <w:fldChar w:fldCharType="end"/>
            </w:r>
          </w:hyperlink>
        </w:p>
        <w:p w14:paraId="0B7DD99C" w14:textId="5DE981B4"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59" w:history="1">
            <w:r w:rsidRPr="00F86DE1">
              <w:rPr>
                <w:rStyle w:val="Hyperlink"/>
                <w:b/>
                <w:bCs/>
                <w:noProof/>
              </w:rPr>
              <w:t>7.3 Examples of Analytical Logic</w:t>
            </w:r>
            <w:r w:rsidRPr="00F86DE1">
              <w:rPr>
                <w:b/>
                <w:bCs/>
                <w:noProof/>
                <w:webHidden/>
              </w:rPr>
              <w:tab/>
            </w:r>
            <w:r w:rsidRPr="00F86DE1">
              <w:rPr>
                <w:b/>
                <w:bCs/>
                <w:noProof/>
                <w:webHidden/>
              </w:rPr>
              <w:fldChar w:fldCharType="begin"/>
            </w:r>
            <w:r w:rsidRPr="00F86DE1">
              <w:rPr>
                <w:b/>
                <w:bCs/>
                <w:noProof/>
                <w:webHidden/>
              </w:rPr>
              <w:instrText xml:space="preserve"> PAGEREF _Toc239881759 \h </w:instrText>
            </w:r>
            <w:r w:rsidRPr="00F86DE1">
              <w:rPr>
                <w:b/>
                <w:bCs/>
                <w:noProof/>
                <w:webHidden/>
              </w:rPr>
            </w:r>
            <w:r w:rsidRPr="00F86DE1">
              <w:rPr>
                <w:b/>
                <w:bCs/>
                <w:noProof/>
                <w:webHidden/>
              </w:rPr>
              <w:fldChar w:fldCharType="separate"/>
            </w:r>
            <w:r w:rsidRPr="00F86DE1">
              <w:rPr>
                <w:b/>
                <w:bCs/>
                <w:noProof/>
                <w:webHidden/>
              </w:rPr>
              <w:t>12</w:t>
            </w:r>
            <w:r w:rsidRPr="00F86DE1">
              <w:rPr>
                <w:b/>
                <w:bCs/>
                <w:noProof/>
                <w:webHidden/>
              </w:rPr>
              <w:fldChar w:fldCharType="end"/>
            </w:r>
          </w:hyperlink>
        </w:p>
        <w:p w14:paraId="7611FCDA" w14:textId="326DEE77"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0" w:history="1">
            <w:r w:rsidRPr="00F86DE1">
              <w:rPr>
                <w:rStyle w:val="Hyperlink"/>
                <w:b/>
                <w:bCs/>
                <w:noProof/>
              </w:rPr>
              <w:t>8. Power BI Dashboard</w:t>
            </w:r>
            <w:r w:rsidRPr="00F86DE1">
              <w:rPr>
                <w:b/>
                <w:bCs/>
                <w:noProof/>
                <w:webHidden/>
              </w:rPr>
              <w:tab/>
            </w:r>
            <w:r w:rsidRPr="00F86DE1">
              <w:rPr>
                <w:b/>
                <w:bCs/>
                <w:noProof/>
                <w:webHidden/>
              </w:rPr>
              <w:fldChar w:fldCharType="begin"/>
            </w:r>
            <w:r w:rsidRPr="00F86DE1">
              <w:rPr>
                <w:b/>
                <w:bCs/>
                <w:noProof/>
                <w:webHidden/>
              </w:rPr>
              <w:instrText xml:space="preserve"> PAGEREF _Toc239881760 \h </w:instrText>
            </w:r>
            <w:r w:rsidRPr="00F86DE1">
              <w:rPr>
                <w:b/>
                <w:bCs/>
                <w:noProof/>
                <w:webHidden/>
              </w:rPr>
            </w:r>
            <w:r w:rsidRPr="00F86DE1">
              <w:rPr>
                <w:b/>
                <w:bCs/>
                <w:noProof/>
                <w:webHidden/>
              </w:rPr>
              <w:fldChar w:fldCharType="separate"/>
            </w:r>
            <w:r w:rsidRPr="00F86DE1">
              <w:rPr>
                <w:b/>
                <w:bCs/>
                <w:noProof/>
                <w:webHidden/>
              </w:rPr>
              <w:t>12</w:t>
            </w:r>
            <w:r w:rsidRPr="00F86DE1">
              <w:rPr>
                <w:b/>
                <w:bCs/>
                <w:noProof/>
                <w:webHidden/>
              </w:rPr>
              <w:fldChar w:fldCharType="end"/>
            </w:r>
          </w:hyperlink>
        </w:p>
        <w:p w14:paraId="2B1E2677" w14:textId="56D9FA33"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61" w:history="1">
            <w:r w:rsidRPr="00F86DE1">
              <w:rPr>
                <w:rStyle w:val="Hyperlink"/>
                <w:b/>
                <w:bCs/>
                <w:noProof/>
              </w:rPr>
              <w:t>8.1 Dashboard Components</w:t>
            </w:r>
            <w:r w:rsidRPr="00F86DE1">
              <w:rPr>
                <w:b/>
                <w:bCs/>
                <w:noProof/>
                <w:webHidden/>
              </w:rPr>
              <w:tab/>
            </w:r>
            <w:r w:rsidRPr="00F86DE1">
              <w:rPr>
                <w:b/>
                <w:bCs/>
                <w:noProof/>
                <w:webHidden/>
              </w:rPr>
              <w:fldChar w:fldCharType="begin"/>
            </w:r>
            <w:r w:rsidRPr="00F86DE1">
              <w:rPr>
                <w:b/>
                <w:bCs/>
                <w:noProof/>
                <w:webHidden/>
              </w:rPr>
              <w:instrText xml:space="preserve"> PAGEREF _Toc239881761 \h </w:instrText>
            </w:r>
            <w:r w:rsidRPr="00F86DE1">
              <w:rPr>
                <w:b/>
                <w:bCs/>
                <w:noProof/>
                <w:webHidden/>
              </w:rPr>
            </w:r>
            <w:r w:rsidRPr="00F86DE1">
              <w:rPr>
                <w:b/>
                <w:bCs/>
                <w:noProof/>
                <w:webHidden/>
              </w:rPr>
              <w:fldChar w:fldCharType="separate"/>
            </w:r>
            <w:r w:rsidRPr="00F86DE1">
              <w:rPr>
                <w:b/>
                <w:bCs/>
                <w:noProof/>
                <w:webHidden/>
              </w:rPr>
              <w:t>13</w:t>
            </w:r>
            <w:r w:rsidRPr="00F86DE1">
              <w:rPr>
                <w:b/>
                <w:bCs/>
                <w:noProof/>
                <w:webHidden/>
              </w:rPr>
              <w:fldChar w:fldCharType="end"/>
            </w:r>
          </w:hyperlink>
        </w:p>
        <w:p w14:paraId="3EB67308" w14:textId="0C9670AA" w:rsidR="00F86DE1" w:rsidRPr="00F86DE1" w:rsidRDefault="00F86DE1">
          <w:pPr>
            <w:pStyle w:val="TOC2"/>
            <w:tabs>
              <w:tab w:val="right" w:leader="dot" w:pos="11047"/>
            </w:tabs>
            <w:rPr>
              <w:rFonts w:asciiTheme="minorHAnsi" w:hAnsiTheme="minorHAnsi"/>
              <w:b/>
              <w:bCs/>
              <w:noProof/>
              <w:kern w:val="2"/>
              <w:sz w:val="24"/>
              <w:szCs w:val="24"/>
              <w:lang w:val="en-IN" w:eastAsia="en-IN"/>
              <w14:ligatures w14:val="standardContextual"/>
            </w:rPr>
          </w:pPr>
          <w:hyperlink w:anchor="_Toc239881762" w:history="1">
            <w:r w:rsidRPr="00F86DE1">
              <w:rPr>
                <w:rStyle w:val="Hyperlink"/>
                <w:b/>
                <w:bCs/>
                <w:noProof/>
              </w:rPr>
              <w:t>8.2 Dashboard Analysis</w:t>
            </w:r>
            <w:r w:rsidRPr="00F86DE1">
              <w:rPr>
                <w:b/>
                <w:bCs/>
                <w:noProof/>
                <w:webHidden/>
              </w:rPr>
              <w:tab/>
            </w:r>
            <w:r w:rsidRPr="00F86DE1">
              <w:rPr>
                <w:b/>
                <w:bCs/>
                <w:noProof/>
                <w:webHidden/>
              </w:rPr>
              <w:fldChar w:fldCharType="begin"/>
            </w:r>
            <w:r w:rsidRPr="00F86DE1">
              <w:rPr>
                <w:b/>
                <w:bCs/>
                <w:noProof/>
                <w:webHidden/>
              </w:rPr>
              <w:instrText xml:space="preserve"> PAGEREF _Toc239881762 \h </w:instrText>
            </w:r>
            <w:r w:rsidRPr="00F86DE1">
              <w:rPr>
                <w:b/>
                <w:bCs/>
                <w:noProof/>
                <w:webHidden/>
              </w:rPr>
            </w:r>
            <w:r w:rsidRPr="00F86DE1">
              <w:rPr>
                <w:b/>
                <w:bCs/>
                <w:noProof/>
                <w:webHidden/>
              </w:rPr>
              <w:fldChar w:fldCharType="separate"/>
            </w:r>
            <w:r w:rsidRPr="00F86DE1">
              <w:rPr>
                <w:b/>
                <w:bCs/>
                <w:noProof/>
                <w:webHidden/>
              </w:rPr>
              <w:t>13</w:t>
            </w:r>
            <w:r w:rsidRPr="00F86DE1">
              <w:rPr>
                <w:b/>
                <w:bCs/>
                <w:noProof/>
                <w:webHidden/>
              </w:rPr>
              <w:fldChar w:fldCharType="end"/>
            </w:r>
          </w:hyperlink>
        </w:p>
        <w:p w14:paraId="7867BE8A" w14:textId="38A30BCA"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3" w:history="1">
            <w:r w:rsidRPr="00F86DE1">
              <w:rPr>
                <w:rStyle w:val="Hyperlink"/>
                <w:b/>
                <w:bCs/>
                <w:noProof/>
              </w:rPr>
              <w:t>9. Key Findings Visible in the Final Dashboard</w:t>
            </w:r>
            <w:r w:rsidRPr="00F86DE1">
              <w:rPr>
                <w:b/>
                <w:bCs/>
                <w:noProof/>
                <w:webHidden/>
              </w:rPr>
              <w:tab/>
            </w:r>
            <w:r w:rsidRPr="00F86DE1">
              <w:rPr>
                <w:b/>
                <w:bCs/>
                <w:noProof/>
                <w:webHidden/>
              </w:rPr>
              <w:fldChar w:fldCharType="begin"/>
            </w:r>
            <w:r w:rsidRPr="00F86DE1">
              <w:rPr>
                <w:b/>
                <w:bCs/>
                <w:noProof/>
                <w:webHidden/>
              </w:rPr>
              <w:instrText xml:space="preserve"> PAGEREF _Toc239881763 \h </w:instrText>
            </w:r>
            <w:r w:rsidRPr="00F86DE1">
              <w:rPr>
                <w:b/>
                <w:bCs/>
                <w:noProof/>
                <w:webHidden/>
              </w:rPr>
            </w:r>
            <w:r w:rsidRPr="00F86DE1">
              <w:rPr>
                <w:b/>
                <w:bCs/>
                <w:noProof/>
                <w:webHidden/>
              </w:rPr>
              <w:fldChar w:fldCharType="separate"/>
            </w:r>
            <w:r w:rsidRPr="00F86DE1">
              <w:rPr>
                <w:b/>
                <w:bCs/>
                <w:noProof/>
                <w:webHidden/>
              </w:rPr>
              <w:t>17</w:t>
            </w:r>
            <w:r w:rsidRPr="00F86DE1">
              <w:rPr>
                <w:b/>
                <w:bCs/>
                <w:noProof/>
                <w:webHidden/>
              </w:rPr>
              <w:fldChar w:fldCharType="end"/>
            </w:r>
          </w:hyperlink>
        </w:p>
        <w:p w14:paraId="3F059CA8" w14:textId="375C25FB"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4" w:history="1">
            <w:r w:rsidRPr="00F86DE1">
              <w:rPr>
                <w:rStyle w:val="Hyperlink"/>
                <w:b/>
                <w:bCs/>
                <w:noProof/>
              </w:rPr>
              <w:t>10. Validation, Iteration, and Problems Encountered</w:t>
            </w:r>
            <w:r w:rsidRPr="00F86DE1">
              <w:rPr>
                <w:b/>
                <w:bCs/>
                <w:noProof/>
                <w:webHidden/>
              </w:rPr>
              <w:tab/>
            </w:r>
            <w:r w:rsidRPr="00F86DE1">
              <w:rPr>
                <w:b/>
                <w:bCs/>
                <w:noProof/>
                <w:webHidden/>
              </w:rPr>
              <w:fldChar w:fldCharType="begin"/>
            </w:r>
            <w:r w:rsidRPr="00F86DE1">
              <w:rPr>
                <w:b/>
                <w:bCs/>
                <w:noProof/>
                <w:webHidden/>
              </w:rPr>
              <w:instrText xml:space="preserve"> PAGEREF _Toc239881764 \h </w:instrText>
            </w:r>
            <w:r w:rsidRPr="00F86DE1">
              <w:rPr>
                <w:b/>
                <w:bCs/>
                <w:noProof/>
                <w:webHidden/>
              </w:rPr>
            </w:r>
            <w:r w:rsidRPr="00F86DE1">
              <w:rPr>
                <w:b/>
                <w:bCs/>
                <w:noProof/>
                <w:webHidden/>
              </w:rPr>
              <w:fldChar w:fldCharType="separate"/>
            </w:r>
            <w:r w:rsidRPr="00F86DE1">
              <w:rPr>
                <w:b/>
                <w:bCs/>
                <w:noProof/>
                <w:webHidden/>
              </w:rPr>
              <w:t>17</w:t>
            </w:r>
            <w:r w:rsidRPr="00F86DE1">
              <w:rPr>
                <w:b/>
                <w:bCs/>
                <w:noProof/>
                <w:webHidden/>
              </w:rPr>
              <w:fldChar w:fldCharType="end"/>
            </w:r>
          </w:hyperlink>
        </w:p>
        <w:p w14:paraId="5557C1DB" w14:textId="0A1B8956"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5" w:history="1">
            <w:r w:rsidRPr="00F86DE1">
              <w:rPr>
                <w:rStyle w:val="Hyperlink"/>
                <w:b/>
                <w:bCs/>
                <w:noProof/>
              </w:rPr>
              <w:t>11. Limitations and Caveats</w:t>
            </w:r>
            <w:r w:rsidRPr="00F86DE1">
              <w:rPr>
                <w:b/>
                <w:bCs/>
                <w:noProof/>
                <w:webHidden/>
              </w:rPr>
              <w:tab/>
            </w:r>
            <w:r w:rsidRPr="00F86DE1">
              <w:rPr>
                <w:b/>
                <w:bCs/>
                <w:noProof/>
                <w:webHidden/>
              </w:rPr>
              <w:fldChar w:fldCharType="begin"/>
            </w:r>
            <w:r w:rsidRPr="00F86DE1">
              <w:rPr>
                <w:b/>
                <w:bCs/>
                <w:noProof/>
                <w:webHidden/>
              </w:rPr>
              <w:instrText xml:space="preserve"> PAGEREF _Toc239881765 \h </w:instrText>
            </w:r>
            <w:r w:rsidRPr="00F86DE1">
              <w:rPr>
                <w:b/>
                <w:bCs/>
                <w:noProof/>
                <w:webHidden/>
              </w:rPr>
            </w:r>
            <w:r w:rsidRPr="00F86DE1">
              <w:rPr>
                <w:b/>
                <w:bCs/>
                <w:noProof/>
                <w:webHidden/>
              </w:rPr>
              <w:fldChar w:fldCharType="separate"/>
            </w:r>
            <w:r w:rsidRPr="00F86DE1">
              <w:rPr>
                <w:b/>
                <w:bCs/>
                <w:noProof/>
                <w:webHidden/>
              </w:rPr>
              <w:t>17</w:t>
            </w:r>
            <w:r w:rsidRPr="00F86DE1">
              <w:rPr>
                <w:b/>
                <w:bCs/>
                <w:noProof/>
                <w:webHidden/>
              </w:rPr>
              <w:fldChar w:fldCharType="end"/>
            </w:r>
          </w:hyperlink>
        </w:p>
        <w:p w14:paraId="22B4CCD2" w14:textId="7F3BFC0E"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6" w:history="1">
            <w:r w:rsidRPr="00F86DE1">
              <w:rPr>
                <w:rStyle w:val="Hyperlink"/>
                <w:b/>
                <w:bCs/>
                <w:noProof/>
              </w:rPr>
              <w:t>12. Final Project Outcome</w:t>
            </w:r>
            <w:r w:rsidRPr="00F86DE1">
              <w:rPr>
                <w:b/>
                <w:bCs/>
                <w:noProof/>
                <w:webHidden/>
              </w:rPr>
              <w:tab/>
            </w:r>
            <w:r w:rsidRPr="00F86DE1">
              <w:rPr>
                <w:b/>
                <w:bCs/>
                <w:noProof/>
                <w:webHidden/>
              </w:rPr>
              <w:fldChar w:fldCharType="begin"/>
            </w:r>
            <w:r w:rsidRPr="00F86DE1">
              <w:rPr>
                <w:b/>
                <w:bCs/>
                <w:noProof/>
                <w:webHidden/>
              </w:rPr>
              <w:instrText xml:space="preserve"> PAGEREF _Toc239881766 \h </w:instrText>
            </w:r>
            <w:r w:rsidRPr="00F86DE1">
              <w:rPr>
                <w:b/>
                <w:bCs/>
                <w:noProof/>
                <w:webHidden/>
              </w:rPr>
            </w:r>
            <w:r w:rsidRPr="00F86DE1">
              <w:rPr>
                <w:b/>
                <w:bCs/>
                <w:noProof/>
                <w:webHidden/>
              </w:rPr>
              <w:fldChar w:fldCharType="separate"/>
            </w:r>
            <w:r w:rsidRPr="00F86DE1">
              <w:rPr>
                <w:b/>
                <w:bCs/>
                <w:noProof/>
                <w:webHidden/>
              </w:rPr>
              <w:t>18</w:t>
            </w:r>
            <w:r w:rsidRPr="00F86DE1">
              <w:rPr>
                <w:b/>
                <w:bCs/>
                <w:noProof/>
                <w:webHidden/>
              </w:rPr>
              <w:fldChar w:fldCharType="end"/>
            </w:r>
          </w:hyperlink>
        </w:p>
        <w:p w14:paraId="0D225B1A" w14:textId="4775434E" w:rsidR="00F86DE1" w:rsidRPr="00F86DE1" w:rsidRDefault="00F86DE1">
          <w:pPr>
            <w:pStyle w:val="TOC1"/>
            <w:tabs>
              <w:tab w:val="right" w:leader="dot" w:pos="11047"/>
            </w:tabs>
            <w:rPr>
              <w:rFonts w:asciiTheme="minorHAnsi" w:hAnsiTheme="minorHAnsi"/>
              <w:b/>
              <w:bCs/>
              <w:noProof/>
              <w:kern w:val="2"/>
              <w:sz w:val="24"/>
              <w:szCs w:val="24"/>
              <w:lang w:val="en-IN" w:eastAsia="en-IN"/>
              <w14:ligatures w14:val="standardContextual"/>
            </w:rPr>
          </w:pPr>
          <w:hyperlink w:anchor="_Toc239881767" w:history="1">
            <w:r w:rsidRPr="00F86DE1">
              <w:rPr>
                <w:rStyle w:val="Hyperlink"/>
                <w:b/>
                <w:bCs/>
                <w:noProof/>
              </w:rPr>
              <w:t>13. Portfolio / Resume Summary</w:t>
            </w:r>
            <w:r w:rsidRPr="00F86DE1">
              <w:rPr>
                <w:b/>
                <w:bCs/>
                <w:noProof/>
                <w:webHidden/>
              </w:rPr>
              <w:tab/>
            </w:r>
            <w:r w:rsidRPr="00F86DE1">
              <w:rPr>
                <w:b/>
                <w:bCs/>
                <w:noProof/>
                <w:webHidden/>
              </w:rPr>
              <w:fldChar w:fldCharType="begin"/>
            </w:r>
            <w:r w:rsidRPr="00F86DE1">
              <w:rPr>
                <w:b/>
                <w:bCs/>
                <w:noProof/>
                <w:webHidden/>
              </w:rPr>
              <w:instrText xml:space="preserve"> PAGEREF _Toc239881767 \h </w:instrText>
            </w:r>
            <w:r w:rsidRPr="00F86DE1">
              <w:rPr>
                <w:b/>
                <w:bCs/>
                <w:noProof/>
                <w:webHidden/>
              </w:rPr>
            </w:r>
            <w:r w:rsidRPr="00F86DE1">
              <w:rPr>
                <w:b/>
                <w:bCs/>
                <w:noProof/>
                <w:webHidden/>
              </w:rPr>
              <w:fldChar w:fldCharType="separate"/>
            </w:r>
            <w:r w:rsidRPr="00F86DE1">
              <w:rPr>
                <w:b/>
                <w:bCs/>
                <w:noProof/>
                <w:webHidden/>
              </w:rPr>
              <w:t>18</w:t>
            </w:r>
            <w:r w:rsidRPr="00F86DE1">
              <w:rPr>
                <w:b/>
                <w:bCs/>
                <w:noProof/>
                <w:webHidden/>
              </w:rPr>
              <w:fldChar w:fldCharType="end"/>
            </w:r>
          </w:hyperlink>
        </w:p>
        <w:p w14:paraId="73E3B4F7" w14:textId="7A0D9A81" w:rsidR="0057414E" w:rsidRDefault="0057414E">
          <w:r w:rsidRPr="00F86DE1">
            <w:rPr>
              <w:b/>
              <w:bCs/>
              <w:noProof/>
            </w:rPr>
            <w:fldChar w:fldCharType="end"/>
          </w:r>
        </w:p>
      </w:sdtContent>
    </w:sdt>
    <w:p w14:paraId="6A0CBFF5" w14:textId="77777777" w:rsidR="00F86DE1" w:rsidRDefault="00F86DE1" w:rsidP="00F86DE1">
      <w:pPr>
        <w:jc w:val="center"/>
        <w:rPr>
          <w:b/>
          <w:bCs/>
          <w:i/>
          <w:iCs/>
        </w:rPr>
      </w:pPr>
      <w:r w:rsidRPr="00F86DE1">
        <w:rPr>
          <w:b/>
          <w:bCs/>
          <w:i/>
          <w:iCs/>
        </w:rPr>
        <w:t>Data Quality Note</w:t>
      </w:r>
    </w:p>
    <w:p w14:paraId="19AEAEC1" w14:textId="062CFA71" w:rsidR="00F86DE1" w:rsidRPr="00F86DE1" w:rsidRDefault="00F86DE1" w:rsidP="00F86DE1">
      <w:pPr>
        <w:jc w:val="center"/>
        <w:rPr>
          <w:i/>
          <w:iCs/>
        </w:rPr>
      </w:pPr>
      <w:r w:rsidRPr="00F86DE1">
        <w:rPr>
          <w:i/>
          <w:iCs/>
        </w:rPr>
        <w:t xml:space="preserve"> This dataset may contain missing ratings, incomplete records, unspecified categories, and multi-valued attributes. Later release years may also have incomplete coverage. Therefore, some metrics and trends may differ from real-world gaming market figures and should be interpreted as dataset-level insights rather than exact market statistics.</w:t>
      </w:r>
    </w:p>
    <w:p w14:paraId="16C6528A" w14:textId="5D72DDFB" w:rsidR="00CE1F2C" w:rsidRDefault="00CE1F2C"/>
    <w:p w14:paraId="51594396" w14:textId="77777777" w:rsidR="00CE1F2C" w:rsidRDefault="00000000">
      <w:pPr>
        <w:pStyle w:val="Heading1"/>
      </w:pPr>
      <w:bookmarkStart w:id="0" w:name="_Toc239881749"/>
      <w:r>
        <w:lastRenderedPageBreak/>
        <w:t>1. Project Overview</w:t>
      </w:r>
      <w:bookmarkEnd w:id="0"/>
    </w:p>
    <w:p w14:paraId="6882A7F5" w14:textId="77777777" w:rsidR="00CE1F2C" w:rsidRPr="0057414E" w:rsidRDefault="00000000">
      <w:pPr>
        <w:rPr>
          <w:sz w:val="22"/>
        </w:rPr>
      </w:pPr>
      <w:r w:rsidRPr="0057414E">
        <w:rPr>
          <w:sz w:val="22"/>
        </w:rPr>
        <w:t>The Gaming Data Analysis project is an end-to-end analytics workflow built to understand the global gaming market from three perspectives: data quality and structure, business-oriented SQL analysis, and interactive Power BI reporting. The work began with exploratory data analysis and preparation in Python, moved into PostgreSQL for relational analysis and business questions, and finished with a single-page Power BI dashboard designed for quick market-level exploration.</w:t>
      </w:r>
    </w:p>
    <w:p w14:paraId="7772535E" w14:textId="77777777" w:rsidR="00CE1F2C" w:rsidRPr="0057414E" w:rsidRDefault="00000000">
      <w:pPr>
        <w:rPr>
          <w:sz w:val="22"/>
        </w:rPr>
      </w:pPr>
      <w:r w:rsidRPr="0057414E">
        <w:rPr>
          <w:sz w:val="22"/>
        </w:rPr>
        <w:t>The final dashboard focuses on the overall gaming market and allows users to filter the analysis by date, platform, genre, store, and game mode. The dashboard combines KPI cards, trend analysis, genre and platform distributions, publisher rankings, ESRB ratings, and a table of highly popular games.</w:t>
      </w:r>
    </w:p>
    <w:p w14:paraId="77F53687" w14:textId="77777777" w:rsidR="00CE1F2C" w:rsidRDefault="00000000">
      <w:pPr>
        <w:pStyle w:val="Heading1"/>
      </w:pPr>
      <w:bookmarkStart w:id="1" w:name="_Toc239881750"/>
      <w:r>
        <w:t>2. Project Objectives</w:t>
      </w:r>
      <w:bookmarkEnd w:id="1"/>
    </w:p>
    <w:p w14:paraId="1539E324" w14:textId="77777777" w:rsidR="00CE1F2C" w:rsidRPr="0057414E" w:rsidRDefault="00000000">
      <w:pPr>
        <w:pStyle w:val="ListBullet"/>
        <w:rPr>
          <w:sz w:val="22"/>
        </w:rPr>
      </w:pPr>
      <w:r w:rsidRPr="0057414E">
        <w:rPr>
          <w:sz w:val="22"/>
        </w:rPr>
        <w:t>Explore the structure, quality, completeness, and statistical characteristics of the gaming dataset.</w:t>
      </w:r>
    </w:p>
    <w:p w14:paraId="68CB868F" w14:textId="77777777" w:rsidR="00CE1F2C" w:rsidRPr="0057414E" w:rsidRDefault="00000000">
      <w:pPr>
        <w:pStyle w:val="ListBullet"/>
        <w:rPr>
          <w:sz w:val="22"/>
        </w:rPr>
      </w:pPr>
      <w:r w:rsidRPr="0057414E">
        <w:rPr>
          <w:sz w:val="22"/>
        </w:rPr>
        <w:t>Clean and standardize fields required for reliable analysis.</w:t>
      </w:r>
    </w:p>
    <w:p w14:paraId="310B1070" w14:textId="77777777" w:rsidR="0057414E" w:rsidRPr="0057414E" w:rsidRDefault="00000000">
      <w:pPr>
        <w:pStyle w:val="ListBullet"/>
        <w:rPr>
          <w:sz w:val="22"/>
        </w:rPr>
      </w:pPr>
      <w:r w:rsidRPr="0057414E">
        <w:rPr>
          <w:sz w:val="22"/>
        </w:rPr>
        <w:t xml:space="preserve">Separate multi-valued attributes such as genres, platforms, stores, and tags into analytical </w:t>
      </w:r>
    </w:p>
    <w:p w14:paraId="62F61BC6" w14:textId="14BCFB8D" w:rsidR="00CE1F2C" w:rsidRPr="0057414E" w:rsidRDefault="00000000" w:rsidP="0057414E">
      <w:pPr>
        <w:pStyle w:val="ListBullet"/>
        <w:numPr>
          <w:ilvl w:val="0"/>
          <w:numId w:val="0"/>
        </w:numPr>
        <w:ind w:left="360"/>
        <w:rPr>
          <w:sz w:val="22"/>
        </w:rPr>
      </w:pPr>
      <w:r w:rsidRPr="0057414E">
        <w:rPr>
          <w:sz w:val="22"/>
        </w:rPr>
        <w:t>dimension tables.</w:t>
      </w:r>
    </w:p>
    <w:p w14:paraId="1694767D" w14:textId="77777777" w:rsidR="00CE1F2C" w:rsidRPr="0057414E" w:rsidRDefault="00000000">
      <w:pPr>
        <w:pStyle w:val="ListBullet"/>
        <w:rPr>
          <w:sz w:val="22"/>
        </w:rPr>
      </w:pPr>
      <w:r w:rsidRPr="0057414E">
        <w:rPr>
          <w:sz w:val="22"/>
        </w:rPr>
        <w:t>Load the prepared data into PostgreSQL and use SQL to answer practical gaming-market questions.</w:t>
      </w:r>
    </w:p>
    <w:p w14:paraId="5892610A" w14:textId="77777777" w:rsidR="00CE1F2C" w:rsidRPr="0057414E" w:rsidRDefault="00000000">
      <w:pPr>
        <w:pStyle w:val="ListBullet"/>
        <w:rPr>
          <w:sz w:val="22"/>
        </w:rPr>
      </w:pPr>
      <w:r w:rsidRPr="0057414E">
        <w:rPr>
          <w:sz w:val="22"/>
        </w:rPr>
        <w:t>Build a Power BI dashboard that summarizes market scale, popularity, release trends, publishers, platforms, ratings, and top games.</w:t>
      </w:r>
    </w:p>
    <w:p w14:paraId="02A1AF5A" w14:textId="77777777" w:rsidR="00CE1F2C" w:rsidRPr="0057414E" w:rsidRDefault="00000000">
      <w:pPr>
        <w:pStyle w:val="ListBullet"/>
        <w:rPr>
          <w:sz w:val="22"/>
        </w:rPr>
      </w:pPr>
      <w:r w:rsidRPr="0057414E">
        <w:rPr>
          <w:sz w:val="22"/>
        </w:rPr>
        <w:t>Create a portfolio-ready analytical workflow that connects Python, SQL, and Power BI rather than treating each tool as a separate exercise.</w:t>
      </w:r>
    </w:p>
    <w:p w14:paraId="0FD0C6B2" w14:textId="77777777" w:rsidR="00CE1F2C" w:rsidRDefault="00000000">
      <w:pPr>
        <w:pStyle w:val="Heading1"/>
      </w:pPr>
      <w:bookmarkStart w:id="2" w:name="_Toc239881751"/>
      <w:r>
        <w:t>3. Tools and Technologies</w:t>
      </w:r>
      <w:bookmarkEnd w:id="2"/>
    </w:p>
    <w:tbl>
      <w:tblPr>
        <w:tblStyle w:val="TableGrid"/>
        <w:tblW w:w="0" w:type="auto"/>
        <w:jc w:val="center"/>
        <w:tblLook w:val="04A0" w:firstRow="1" w:lastRow="0" w:firstColumn="1" w:lastColumn="0" w:noHBand="0" w:noVBand="1"/>
      </w:tblPr>
      <w:tblGrid>
        <w:gridCol w:w="3056"/>
        <w:gridCol w:w="3181"/>
        <w:gridCol w:w="3843"/>
      </w:tblGrid>
      <w:tr w:rsidR="00CE1F2C" w14:paraId="19C2E066" w14:textId="77777777" w:rsidTr="0057414E">
        <w:trPr>
          <w:jc w:val="center"/>
        </w:trPr>
        <w:tc>
          <w:tcPr>
            <w:tcW w:w="3056" w:type="dxa"/>
          </w:tcPr>
          <w:p w14:paraId="57635A94" w14:textId="77777777" w:rsidR="00CE1F2C" w:rsidRPr="0057414E" w:rsidRDefault="00000000">
            <w:pPr>
              <w:rPr>
                <w:sz w:val="24"/>
                <w:szCs w:val="24"/>
              </w:rPr>
            </w:pPr>
            <w:r w:rsidRPr="0057414E">
              <w:rPr>
                <w:sz w:val="24"/>
                <w:szCs w:val="24"/>
              </w:rPr>
              <w:t>Tool</w:t>
            </w:r>
          </w:p>
        </w:tc>
        <w:tc>
          <w:tcPr>
            <w:tcW w:w="3181" w:type="dxa"/>
          </w:tcPr>
          <w:p w14:paraId="1996CE4A" w14:textId="77777777" w:rsidR="00CE1F2C" w:rsidRPr="0057414E" w:rsidRDefault="00000000">
            <w:pPr>
              <w:rPr>
                <w:sz w:val="24"/>
                <w:szCs w:val="24"/>
              </w:rPr>
            </w:pPr>
            <w:r w:rsidRPr="0057414E">
              <w:rPr>
                <w:sz w:val="24"/>
                <w:szCs w:val="24"/>
              </w:rPr>
              <w:t>Role</w:t>
            </w:r>
          </w:p>
        </w:tc>
        <w:tc>
          <w:tcPr>
            <w:tcW w:w="3843" w:type="dxa"/>
          </w:tcPr>
          <w:p w14:paraId="49749D49" w14:textId="77777777" w:rsidR="00CE1F2C" w:rsidRPr="0057414E" w:rsidRDefault="00000000">
            <w:pPr>
              <w:rPr>
                <w:sz w:val="24"/>
                <w:szCs w:val="24"/>
              </w:rPr>
            </w:pPr>
            <w:r w:rsidRPr="0057414E">
              <w:rPr>
                <w:sz w:val="24"/>
                <w:szCs w:val="24"/>
              </w:rPr>
              <w:t>Main Work</w:t>
            </w:r>
          </w:p>
        </w:tc>
      </w:tr>
      <w:tr w:rsidR="0057414E" w14:paraId="4822A41D" w14:textId="77777777" w:rsidTr="0057414E">
        <w:trPr>
          <w:trHeight w:val="683"/>
          <w:jc w:val="center"/>
        </w:trPr>
        <w:tc>
          <w:tcPr>
            <w:tcW w:w="3056" w:type="dxa"/>
          </w:tcPr>
          <w:p w14:paraId="6E14A954" w14:textId="095D3D4F" w:rsidR="0057414E" w:rsidRPr="0057414E" w:rsidRDefault="0057414E" w:rsidP="0057414E">
            <w:pPr>
              <w:rPr>
                <w:sz w:val="24"/>
                <w:szCs w:val="24"/>
              </w:rPr>
            </w:pPr>
            <w:proofErr w:type="spellStart"/>
            <w:r w:rsidRPr="0057414E">
              <w:rPr>
                <w:sz w:val="24"/>
                <w:szCs w:val="24"/>
              </w:rPr>
              <w:t>Jupyter</w:t>
            </w:r>
            <w:proofErr w:type="spellEnd"/>
            <w:r w:rsidRPr="0057414E">
              <w:rPr>
                <w:sz w:val="24"/>
                <w:szCs w:val="24"/>
              </w:rPr>
              <w:t xml:space="preserve"> Notebook</w:t>
            </w:r>
          </w:p>
        </w:tc>
        <w:tc>
          <w:tcPr>
            <w:tcW w:w="3181" w:type="dxa"/>
          </w:tcPr>
          <w:p w14:paraId="29B0DC2D" w14:textId="3F3360EA" w:rsidR="0057414E" w:rsidRPr="0057414E" w:rsidRDefault="0057414E" w:rsidP="0057414E">
            <w:pPr>
              <w:rPr>
                <w:sz w:val="24"/>
                <w:szCs w:val="24"/>
              </w:rPr>
            </w:pPr>
            <w:r w:rsidRPr="0057414E">
              <w:rPr>
                <w:sz w:val="24"/>
                <w:szCs w:val="24"/>
              </w:rPr>
              <w:t>Workflow documentation</w:t>
            </w:r>
          </w:p>
        </w:tc>
        <w:tc>
          <w:tcPr>
            <w:tcW w:w="3843" w:type="dxa"/>
          </w:tcPr>
          <w:p w14:paraId="00FB6A1E" w14:textId="25C43136" w:rsidR="0057414E" w:rsidRPr="0057414E" w:rsidRDefault="0057414E" w:rsidP="0057414E">
            <w:pPr>
              <w:rPr>
                <w:sz w:val="24"/>
                <w:szCs w:val="24"/>
              </w:rPr>
            </w:pPr>
            <w:r w:rsidRPr="0057414E">
              <w:rPr>
                <w:sz w:val="24"/>
                <w:szCs w:val="24"/>
              </w:rPr>
              <w:t>Documented Python-based preparation and database loading</w:t>
            </w:r>
          </w:p>
        </w:tc>
      </w:tr>
      <w:tr w:rsidR="0057414E" w14:paraId="463F4303" w14:textId="77777777" w:rsidTr="0057414E">
        <w:trPr>
          <w:trHeight w:val="1074"/>
          <w:jc w:val="center"/>
        </w:trPr>
        <w:tc>
          <w:tcPr>
            <w:tcW w:w="3056" w:type="dxa"/>
          </w:tcPr>
          <w:p w14:paraId="64276B97" w14:textId="77777777" w:rsidR="0057414E" w:rsidRPr="0057414E" w:rsidRDefault="0057414E" w:rsidP="0057414E">
            <w:pPr>
              <w:rPr>
                <w:sz w:val="24"/>
                <w:szCs w:val="24"/>
              </w:rPr>
            </w:pPr>
            <w:r w:rsidRPr="0057414E">
              <w:rPr>
                <w:sz w:val="24"/>
                <w:szCs w:val="24"/>
              </w:rPr>
              <w:t>Python / Pandas</w:t>
            </w:r>
          </w:p>
        </w:tc>
        <w:tc>
          <w:tcPr>
            <w:tcW w:w="3181" w:type="dxa"/>
          </w:tcPr>
          <w:p w14:paraId="57576515" w14:textId="77777777" w:rsidR="0057414E" w:rsidRPr="0057414E" w:rsidRDefault="0057414E" w:rsidP="0057414E">
            <w:pPr>
              <w:rPr>
                <w:sz w:val="24"/>
                <w:szCs w:val="24"/>
              </w:rPr>
            </w:pPr>
            <w:r w:rsidRPr="0057414E">
              <w:rPr>
                <w:sz w:val="24"/>
                <w:szCs w:val="24"/>
              </w:rPr>
              <w:t>Data preparation &amp; EDA</w:t>
            </w:r>
          </w:p>
        </w:tc>
        <w:tc>
          <w:tcPr>
            <w:tcW w:w="3843" w:type="dxa"/>
          </w:tcPr>
          <w:p w14:paraId="4ECDBFAE" w14:textId="77777777" w:rsidR="0057414E" w:rsidRPr="0057414E" w:rsidRDefault="0057414E" w:rsidP="0057414E">
            <w:pPr>
              <w:rPr>
                <w:sz w:val="24"/>
                <w:szCs w:val="24"/>
              </w:rPr>
            </w:pPr>
            <w:r w:rsidRPr="0057414E">
              <w:rPr>
                <w:sz w:val="24"/>
                <w:szCs w:val="24"/>
              </w:rPr>
              <w:t>Loading, profiling, cleaning, type conversion, missing-value handling, feature/table preparation</w:t>
            </w:r>
          </w:p>
        </w:tc>
      </w:tr>
      <w:tr w:rsidR="0057414E" w14:paraId="3207821B" w14:textId="77777777" w:rsidTr="0057414E">
        <w:trPr>
          <w:trHeight w:val="478"/>
          <w:jc w:val="center"/>
        </w:trPr>
        <w:tc>
          <w:tcPr>
            <w:tcW w:w="3056" w:type="dxa"/>
          </w:tcPr>
          <w:p w14:paraId="03FAAAE7" w14:textId="77777777" w:rsidR="0057414E" w:rsidRPr="0057414E" w:rsidRDefault="0057414E" w:rsidP="0057414E">
            <w:pPr>
              <w:rPr>
                <w:sz w:val="24"/>
                <w:szCs w:val="24"/>
              </w:rPr>
            </w:pPr>
            <w:r w:rsidRPr="0057414E">
              <w:rPr>
                <w:sz w:val="24"/>
                <w:szCs w:val="24"/>
              </w:rPr>
              <w:t>NumPy</w:t>
            </w:r>
          </w:p>
        </w:tc>
        <w:tc>
          <w:tcPr>
            <w:tcW w:w="3181" w:type="dxa"/>
          </w:tcPr>
          <w:p w14:paraId="427B071B" w14:textId="77777777" w:rsidR="0057414E" w:rsidRPr="0057414E" w:rsidRDefault="0057414E" w:rsidP="0057414E">
            <w:pPr>
              <w:rPr>
                <w:sz w:val="24"/>
                <w:szCs w:val="24"/>
              </w:rPr>
            </w:pPr>
            <w:r w:rsidRPr="0057414E">
              <w:rPr>
                <w:sz w:val="24"/>
                <w:szCs w:val="24"/>
              </w:rPr>
              <w:t>Data processing</w:t>
            </w:r>
          </w:p>
        </w:tc>
        <w:tc>
          <w:tcPr>
            <w:tcW w:w="3843" w:type="dxa"/>
          </w:tcPr>
          <w:p w14:paraId="04CC7094" w14:textId="77777777" w:rsidR="0057414E" w:rsidRPr="0057414E" w:rsidRDefault="0057414E" w:rsidP="0057414E">
            <w:pPr>
              <w:rPr>
                <w:sz w:val="24"/>
                <w:szCs w:val="24"/>
              </w:rPr>
            </w:pPr>
            <w:r w:rsidRPr="0057414E">
              <w:rPr>
                <w:sz w:val="24"/>
                <w:szCs w:val="24"/>
              </w:rPr>
              <w:t>Numeric support during analysis</w:t>
            </w:r>
          </w:p>
        </w:tc>
      </w:tr>
      <w:tr w:rsidR="0057414E" w14:paraId="5FC7E3C7" w14:textId="77777777" w:rsidTr="0057414E">
        <w:trPr>
          <w:jc w:val="center"/>
        </w:trPr>
        <w:tc>
          <w:tcPr>
            <w:tcW w:w="3056" w:type="dxa"/>
          </w:tcPr>
          <w:p w14:paraId="65172351" w14:textId="77777777" w:rsidR="0057414E" w:rsidRPr="0057414E" w:rsidRDefault="0057414E" w:rsidP="0057414E">
            <w:pPr>
              <w:rPr>
                <w:sz w:val="24"/>
                <w:szCs w:val="24"/>
              </w:rPr>
            </w:pPr>
            <w:r w:rsidRPr="0057414E">
              <w:rPr>
                <w:sz w:val="24"/>
                <w:szCs w:val="24"/>
              </w:rPr>
              <w:t>Matplotlib / Seaborn</w:t>
            </w:r>
          </w:p>
        </w:tc>
        <w:tc>
          <w:tcPr>
            <w:tcW w:w="3181" w:type="dxa"/>
          </w:tcPr>
          <w:p w14:paraId="43B2CEA4" w14:textId="77777777" w:rsidR="0057414E" w:rsidRPr="0057414E" w:rsidRDefault="0057414E" w:rsidP="0057414E">
            <w:pPr>
              <w:rPr>
                <w:sz w:val="24"/>
                <w:szCs w:val="24"/>
              </w:rPr>
            </w:pPr>
            <w:r w:rsidRPr="0057414E">
              <w:rPr>
                <w:sz w:val="24"/>
                <w:szCs w:val="24"/>
              </w:rPr>
              <w:t>EDA visualization</w:t>
            </w:r>
          </w:p>
        </w:tc>
        <w:tc>
          <w:tcPr>
            <w:tcW w:w="3843" w:type="dxa"/>
          </w:tcPr>
          <w:p w14:paraId="3DAE38DA" w14:textId="77777777" w:rsidR="0057414E" w:rsidRPr="0057414E" w:rsidRDefault="0057414E" w:rsidP="0057414E">
            <w:pPr>
              <w:rPr>
                <w:sz w:val="24"/>
                <w:szCs w:val="24"/>
              </w:rPr>
            </w:pPr>
            <w:r w:rsidRPr="0057414E">
              <w:rPr>
                <w:sz w:val="24"/>
                <w:szCs w:val="24"/>
              </w:rPr>
              <w:t>Exploratory visualization setup in the notebook</w:t>
            </w:r>
          </w:p>
        </w:tc>
      </w:tr>
      <w:tr w:rsidR="0057414E" w14:paraId="0E9A1969" w14:textId="77777777" w:rsidTr="0057414E">
        <w:trPr>
          <w:trHeight w:val="1220"/>
          <w:jc w:val="center"/>
        </w:trPr>
        <w:tc>
          <w:tcPr>
            <w:tcW w:w="3056" w:type="dxa"/>
          </w:tcPr>
          <w:p w14:paraId="127A284E" w14:textId="77777777" w:rsidR="0057414E" w:rsidRPr="0057414E" w:rsidRDefault="0057414E" w:rsidP="0057414E">
            <w:pPr>
              <w:rPr>
                <w:sz w:val="24"/>
                <w:szCs w:val="24"/>
              </w:rPr>
            </w:pPr>
            <w:r w:rsidRPr="0057414E">
              <w:rPr>
                <w:sz w:val="24"/>
                <w:szCs w:val="24"/>
              </w:rPr>
              <w:t xml:space="preserve">PostgreSQL / </w:t>
            </w:r>
            <w:proofErr w:type="spellStart"/>
            <w:r w:rsidRPr="0057414E">
              <w:rPr>
                <w:sz w:val="24"/>
                <w:szCs w:val="24"/>
              </w:rPr>
              <w:t>pgAdmin</w:t>
            </w:r>
            <w:proofErr w:type="spellEnd"/>
          </w:p>
        </w:tc>
        <w:tc>
          <w:tcPr>
            <w:tcW w:w="3181" w:type="dxa"/>
          </w:tcPr>
          <w:p w14:paraId="7368F819" w14:textId="77777777" w:rsidR="0057414E" w:rsidRPr="0057414E" w:rsidRDefault="0057414E" w:rsidP="0057414E">
            <w:pPr>
              <w:rPr>
                <w:sz w:val="24"/>
                <w:szCs w:val="24"/>
              </w:rPr>
            </w:pPr>
            <w:r w:rsidRPr="0057414E">
              <w:rPr>
                <w:sz w:val="24"/>
                <w:szCs w:val="24"/>
              </w:rPr>
              <w:t>SQL analysis</w:t>
            </w:r>
          </w:p>
        </w:tc>
        <w:tc>
          <w:tcPr>
            <w:tcW w:w="3843" w:type="dxa"/>
          </w:tcPr>
          <w:p w14:paraId="1D02C707" w14:textId="77777777" w:rsidR="0057414E" w:rsidRPr="0057414E" w:rsidRDefault="0057414E" w:rsidP="0057414E">
            <w:pPr>
              <w:rPr>
                <w:sz w:val="24"/>
                <w:szCs w:val="24"/>
              </w:rPr>
            </w:pPr>
            <w:r w:rsidRPr="0057414E">
              <w:rPr>
                <w:sz w:val="24"/>
                <w:szCs w:val="24"/>
              </w:rPr>
              <w:t>Relational storage, joins, aggregations, CTEs, percentile logic, CASE expressions, window functions</w:t>
            </w:r>
          </w:p>
        </w:tc>
      </w:tr>
      <w:tr w:rsidR="0057414E" w14:paraId="5A47D7A0" w14:textId="77777777" w:rsidTr="0057414E">
        <w:trPr>
          <w:jc w:val="center"/>
        </w:trPr>
        <w:tc>
          <w:tcPr>
            <w:tcW w:w="3056" w:type="dxa"/>
          </w:tcPr>
          <w:p w14:paraId="48CD77A8" w14:textId="77777777" w:rsidR="0057414E" w:rsidRPr="0057414E" w:rsidRDefault="0057414E" w:rsidP="0057414E">
            <w:pPr>
              <w:rPr>
                <w:sz w:val="24"/>
                <w:szCs w:val="24"/>
              </w:rPr>
            </w:pPr>
            <w:r w:rsidRPr="0057414E">
              <w:rPr>
                <w:sz w:val="24"/>
                <w:szCs w:val="24"/>
              </w:rPr>
              <w:t>Power BI</w:t>
            </w:r>
          </w:p>
        </w:tc>
        <w:tc>
          <w:tcPr>
            <w:tcW w:w="3181" w:type="dxa"/>
          </w:tcPr>
          <w:p w14:paraId="0D744FCF" w14:textId="07002EDB" w:rsidR="0057414E" w:rsidRPr="0057414E" w:rsidRDefault="0057414E" w:rsidP="0057414E">
            <w:pPr>
              <w:tabs>
                <w:tab w:val="right" w:pos="2661"/>
              </w:tabs>
              <w:rPr>
                <w:sz w:val="24"/>
                <w:szCs w:val="24"/>
              </w:rPr>
            </w:pPr>
            <w:r w:rsidRPr="0057414E">
              <w:rPr>
                <w:sz w:val="24"/>
                <w:szCs w:val="24"/>
              </w:rPr>
              <w:t>Business dashboard</w:t>
            </w:r>
            <w:r w:rsidRPr="0057414E">
              <w:rPr>
                <w:sz w:val="24"/>
                <w:szCs w:val="24"/>
              </w:rPr>
              <w:tab/>
            </w:r>
          </w:p>
        </w:tc>
        <w:tc>
          <w:tcPr>
            <w:tcW w:w="3843" w:type="dxa"/>
          </w:tcPr>
          <w:p w14:paraId="422681A1" w14:textId="77777777" w:rsidR="0057414E" w:rsidRPr="0057414E" w:rsidRDefault="0057414E" w:rsidP="0057414E">
            <w:pPr>
              <w:rPr>
                <w:sz w:val="24"/>
                <w:szCs w:val="24"/>
              </w:rPr>
            </w:pPr>
            <w:r w:rsidRPr="0057414E">
              <w:rPr>
                <w:sz w:val="24"/>
                <w:szCs w:val="24"/>
              </w:rPr>
              <w:t>KPIs, slicers, trend charts, distributions, publisher and game rankings</w:t>
            </w:r>
          </w:p>
        </w:tc>
      </w:tr>
    </w:tbl>
    <w:p w14:paraId="04B10966" w14:textId="77777777" w:rsidR="00CE1F2C" w:rsidRDefault="00000000">
      <w:pPr>
        <w:pStyle w:val="Heading1"/>
      </w:pPr>
      <w:bookmarkStart w:id="3" w:name="_Toc239881752"/>
      <w:r>
        <w:lastRenderedPageBreak/>
        <w:t>4. Python EDA and Data Preparation</w:t>
      </w:r>
      <w:bookmarkEnd w:id="3"/>
    </w:p>
    <w:p w14:paraId="16C25012" w14:textId="77777777" w:rsidR="00CE1F2C" w:rsidRPr="0057414E" w:rsidRDefault="00000000">
      <w:pPr>
        <w:rPr>
          <w:sz w:val="22"/>
        </w:rPr>
      </w:pPr>
      <w:r w:rsidRPr="0057414E">
        <w:rPr>
          <w:sz w:val="22"/>
        </w:rPr>
        <w:t>The notebook documents the following preparation workflow:</w:t>
      </w:r>
    </w:p>
    <w:p w14:paraId="378676FD" w14:textId="77777777" w:rsidR="00CE1F2C" w:rsidRDefault="00000000">
      <w:pPr>
        <w:pStyle w:val="ListBullet"/>
        <w:rPr>
          <w:sz w:val="22"/>
        </w:rPr>
      </w:pPr>
      <w:r w:rsidRPr="0057414E">
        <w:rPr>
          <w:sz w:val="22"/>
        </w:rPr>
        <w:t>Imported NumPy, Pandas, Matplotlib, and Seaborn.</w:t>
      </w:r>
    </w:p>
    <w:p w14:paraId="73CD4082" w14:textId="031D70FA" w:rsidR="00942913" w:rsidRDefault="00724902" w:rsidP="00942913">
      <w:pPr>
        <w:pStyle w:val="ListBullet"/>
        <w:numPr>
          <w:ilvl w:val="0"/>
          <w:numId w:val="0"/>
        </w:numPr>
        <w:ind w:left="360"/>
        <w:rPr>
          <w:sz w:val="22"/>
        </w:rPr>
      </w:pPr>
      <w:r w:rsidRPr="00724902">
        <w:rPr>
          <w:sz w:val="22"/>
        </w:rPr>
        <w:drawing>
          <wp:inline distT="0" distB="0" distL="0" distR="0" wp14:anchorId="1B83C8C4" wp14:editId="62BA3AD5">
            <wp:extent cx="7021195" cy="924560"/>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21195" cy="924560"/>
                    </a:xfrm>
                    <a:prstGeom prst="rect">
                      <a:avLst/>
                    </a:prstGeom>
                  </pic:spPr>
                </pic:pic>
              </a:graphicData>
            </a:graphic>
          </wp:inline>
        </w:drawing>
      </w:r>
    </w:p>
    <w:p w14:paraId="41429960" w14:textId="77777777" w:rsidR="00942913" w:rsidRPr="0057414E" w:rsidRDefault="00942913" w:rsidP="00942913">
      <w:pPr>
        <w:pStyle w:val="ListBullet"/>
        <w:numPr>
          <w:ilvl w:val="0"/>
          <w:numId w:val="0"/>
        </w:numPr>
        <w:ind w:left="360"/>
        <w:rPr>
          <w:sz w:val="22"/>
        </w:rPr>
      </w:pPr>
    </w:p>
    <w:p w14:paraId="3C8FA772" w14:textId="698B90F2" w:rsidR="00CE1F2C" w:rsidRDefault="00000000">
      <w:pPr>
        <w:pStyle w:val="ListBullet"/>
        <w:rPr>
          <w:sz w:val="22"/>
        </w:rPr>
      </w:pPr>
      <w:r w:rsidRPr="0057414E">
        <w:rPr>
          <w:sz w:val="22"/>
        </w:rPr>
        <w:t xml:space="preserve">Loaded the raw gaming dataset into a Pandas </w:t>
      </w:r>
      <w:r w:rsidR="00724902" w:rsidRPr="0057414E">
        <w:rPr>
          <w:sz w:val="22"/>
        </w:rPr>
        <w:t>Data Frame</w:t>
      </w:r>
      <w:r w:rsidRPr="0057414E">
        <w:rPr>
          <w:sz w:val="22"/>
        </w:rPr>
        <w:t>.</w:t>
      </w:r>
    </w:p>
    <w:p w14:paraId="6078FF0A" w14:textId="757DA729" w:rsidR="00724902" w:rsidRDefault="00724902" w:rsidP="00724902">
      <w:pPr>
        <w:pStyle w:val="ListBullet"/>
        <w:numPr>
          <w:ilvl w:val="0"/>
          <w:numId w:val="0"/>
        </w:numPr>
        <w:ind w:left="360"/>
        <w:rPr>
          <w:sz w:val="22"/>
        </w:rPr>
      </w:pPr>
      <w:r w:rsidRPr="00724902">
        <w:rPr>
          <w:sz w:val="22"/>
        </w:rPr>
        <w:drawing>
          <wp:inline distT="0" distB="0" distL="0" distR="0" wp14:anchorId="7082C800" wp14:editId="2A322080">
            <wp:extent cx="7021195" cy="38417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21195" cy="384175"/>
                    </a:xfrm>
                    <a:prstGeom prst="rect">
                      <a:avLst/>
                    </a:prstGeom>
                  </pic:spPr>
                </pic:pic>
              </a:graphicData>
            </a:graphic>
          </wp:inline>
        </w:drawing>
      </w:r>
    </w:p>
    <w:p w14:paraId="4781D00C" w14:textId="77777777" w:rsidR="00724902" w:rsidRPr="0057414E" w:rsidRDefault="00724902" w:rsidP="00724902">
      <w:pPr>
        <w:pStyle w:val="ListBullet"/>
        <w:numPr>
          <w:ilvl w:val="0"/>
          <w:numId w:val="0"/>
        </w:numPr>
        <w:ind w:left="360"/>
        <w:rPr>
          <w:sz w:val="22"/>
        </w:rPr>
      </w:pPr>
    </w:p>
    <w:p w14:paraId="6E178A97" w14:textId="77777777" w:rsidR="00CE1F2C" w:rsidRDefault="00000000">
      <w:pPr>
        <w:pStyle w:val="ListBullet"/>
        <w:rPr>
          <w:sz w:val="22"/>
        </w:rPr>
      </w:pPr>
      <w:r w:rsidRPr="0057414E">
        <w:rPr>
          <w:sz w:val="22"/>
        </w:rPr>
        <w:t>Inspected the dataset using shape, head, tail, info, descriptive statistics, and column listing.</w:t>
      </w:r>
    </w:p>
    <w:p w14:paraId="45E646F4" w14:textId="0A66DD54" w:rsidR="00724902" w:rsidRDefault="00724902" w:rsidP="00724902">
      <w:pPr>
        <w:pStyle w:val="ListBullet"/>
        <w:numPr>
          <w:ilvl w:val="0"/>
          <w:numId w:val="0"/>
        </w:numPr>
        <w:ind w:left="360"/>
        <w:rPr>
          <w:sz w:val="22"/>
        </w:rPr>
      </w:pPr>
      <w:r w:rsidRPr="00724902">
        <w:rPr>
          <w:sz w:val="22"/>
        </w:rPr>
        <w:drawing>
          <wp:inline distT="0" distB="0" distL="0" distR="0" wp14:anchorId="2745964A" wp14:editId="00AA864E">
            <wp:extent cx="7021195" cy="699770"/>
            <wp:effectExtent l="0" t="0" r="825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21195" cy="699770"/>
                    </a:xfrm>
                    <a:prstGeom prst="rect">
                      <a:avLst/>
                    </a:prstGeom>
                  </pic:spPr>
                </pic:pic>
              </a:graphicData>
            </a:graphic>
          </wp:inline>
        </w:drawing>
      </w:r>
    </w:p>
    <w:p w14:paraId="0E25E924" w14:textId="77777777" w:rsidR="00724902" w:rsidRDefault="00724902" w:rsidP="00724902">
      <w:pPr>
        <w:pStyle w:val="ListBullet"/>
        <w:numPr>
          <w:ilvl w:val="0"/>
          <w:numId w:val="0"/>
        </w:numPr>
        <w:ind w:left="360"/>
        <w:rPr>
          <w:sz w:val="22"/>
        </w:rPr>
      </w:pPr>
    </w:p>
    <w:p w14:paraId="0C1BAED8" w14:textId="26A550A2" w:rsidR="00724902" w:rsidRDefault="00724902" w:rsidP="00724902">
      <w:pPr>
        <w:pStyle w:val="ListBullet"/>
        <w:rPr>
          <w:sz w:val="22"/>
        </w:rPr>
      </w:pPr>
      <w:r>
        <w:rPr>
          <w:sz w:val="22"/>
        </w:rPr>
        <w:t xml:space="preserve">Performed basic data exploration on the data </w:t>
      </w:r>
      <w:r>
        <w:rPr>
          <w:sz w:val="22"/>
        </w:rPr>
        <w:t>(</w:t>
      </w:r>
      <w:proofErr w:type="gramStart"/>
      <w:r>
        <w:rPr>
          <w:sz w:val="22"/>
        </w:rPr>
        <w:t>head( )</w:t>
      </w:r>
      <w:proofErr w:type="gramEnd"/>
      <w:r>
        <w:rPr>
          <w:sz w:val="22"/>
        </w:rPr>
        <w:t>, tail( ), info( )</w:t>
      </w:r>
      <w:r>
        <w:rPr>
          <w:sz w:val="22"/>
        </w:rPr>
        <w:t>)</w:t>
      </w:r>
      <w:r>
        <w:rPr>
          <w:sz w:val="22"/>
        </w:rPr>
        <w:t>.</w:t>
      </w:r>
    </w:p>
    <w:p w14:paraId="182CBC51" w14:textId="77777777" w:rsidR="00CE1F2C" w:rsidRDefault="00000000">
      <w:pPr>
        <w:pStyle w:val="ListBullet"/>
        <w:rPr>
          <w:sz w:val="22"/>
        </w:rPr>
      </w:pPr>
      <w:r w:rsidRPr="0057414E">
        <w:rPr>
          <w:sz w:val="22"/>
        </w:rPr>
        <w:t xml:space="preserve">Converted </w:t>
      </w:r>
      <w:proofErr w:type="spellStart"/>
      <w:r w:rsidRPr="0057414E">
        <w:rPr>
          <w:sz w:val="22"/>
        </w:rPr>
        <w:t>release_date</w:t>
      </w:r>
      <w:proofErr w:type="spellEnd"/>
      <w:r w:rsidRPr="0057414E">
        <w:rPr>
          <w:sz w:val="22"/>
        </w:rPr>
        <w:t xml:space="preserve"> from text to datetime using day-month-year parsing with invalid values coerced to missing.</w:t>
      </w:r>
    </w:p>
    <w:p w14:paraId="3150B93A" w14:textId="72042560" w:rsidR="00724902" w:rsidRDefault="00724902" w:rsidP="00724902">
      <w:pPr>
        <w:pStyle w:val="ListBullet"/>
        <w:numPr>
          <w:ilvl w:val="0"/>
          <w:numId w:val="0"/>
        </w:numPr>
        <w:ind w:left="360"/>
        <w:rPr>
          <w:sz w:val="22"/>
        </w:rPr>
      </w:pPr>
      <w:r w:rsidRPr="00724902">
        <w:rPr>
          <w:sz w:val="22"/>
        </w:rPr>
        <w:drawing>
          <wp:inline distT="0" distB="0" distL="0" distR="0" wp14:anchorId="241AD414" wp14:editId="555BCF3A">
            <wp:extent cx="7021195" cy="1516380"/>
            <wp:effectExtent l="0" t="0" r="825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21195" cy="1516380"/>
                    </a:xfrm>
                    <a:prstGeom prst="rect">
                      <a:avLst/>
                    </a:prstGeom>
                  </pic:spPr>
                </pic:pic>
              </a:graphicData>
            </a:graphic>
          </wp:inline>
        </w:drawing>
      </w:r>
    </w:p>
    <w:p w14:paraId="78C369DD" w14:textId="3970E7AC" w:rsidR="00724902" w:rsidRPr="0057414E" w:rsidRDefault="00724902" w:rsidP="00724902">
      <w:pPr>
        <w:pStyle w:val="ListBullet"/>
        <w:numPr>
          <w:ilvl w:val="0"/>
          <w:numId w:val="0"/>
        </w:numPr>
        <w:ind w:left="360"/>
        <w:rPr>
          <w:sz w:val="22"/>
        </w:rPr>
      </w:pPr>
      <w:r w:rsidRPr="00724902">
        <w:rPr>
          <w:sz w:val="22"/>
        </w:rPr>
        <w:drawing>
          <wp:inline distT="0" distB="0" distL="0" distR="0" wp14:anchorId="06E55326" wp14:editId="0EE35C9F">
            <wp:extent cx="7021195" cy="107124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21195" cy="1071245"/>
                    </a:xfrm>
                    <a:prstGeom prst="rect">
                      <a:avLst/>
                    </a:prstGeom>
                  </pic:spPr>
                </pic:pic>
              </a:graphicData>
            </a:graphic>
          </wp:inline>
        </w:drawing>
      </w:r>
      <w:r w:rsidR="00E64F13" w:rsidRPr="00E64F13">
        <w:rPr>
          <w:noProof/>
        </w:rPr>
        <w:t xml:space="preserve"> </w:t>
      </w:r>
    </w:p>
    <w:p w14:paraId="074133D7" w14:textId="77777777" w:rsidR="00CE1F2C" w:rsidRDefault="00000000">
      <w:pPr>
        <w:pStyle w:val="ListBullet"/>
        <w:rPr>
          <w:sz w:val="22"/>
        </w:rPr>
      </w:pPr>
      <w:r w:rsidRPr="0057414E">
        <w:rPr>
          <w:sz w:val="22"/>
        </w:rPr>
        <w:t>Converted release_year to numeric and later standardized it to integer.</w:t>
      </w:r>
    </w:p>
    <w:p w14:paraId="7E995D46" w14:textId="5C9C3818" w:rsidR="00E64F13" w:rsidRPr="0057414E" w:rsidRDefault="00E64F13" w:rsidP="00E64F13">
      <w:pPr>
        <w:pStyle w:val="ListBullet"/>
        <w:numPr>
          <w:ilvl w:val="0"/>
          <w:numId w:val="0"/>
        </w:numPr>
        <w:ind w:left="360"/>
        <w:rPr>
          <w:sz w:val="22"/>
        </w:rPr>
      </w:pPr>
      <w:r w:rsidRPr="00E64F13">
        <w:rPr>
          <w:sz w:val="22"/>
        </w:rPr>
        <w:drawing>
          <wp:inline distT="0" distB="0" distL="0" distR="0" wp14:anchorId="7020DFAF" wp14:editId="20FA3000">
            <wp:extent cx="7021195" cy="152717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21195" cy="1527175"/>
                    </a:xfrm>
                    <a:prstGeom prst="rect">
                      <a:avLst/>
                    </a:prstGeom>
                  </pic:spPr>
                </pic:pic>
              </a:graphicData>
            </a:graphic>
          </wp:inline>
        </w:drawing>
      </w:r>
    </w:p>
    <w:p w14:paraId="6B6E6C5C" w14:textId="77777777" w:rsidR="00CE1F2C" w:rsidRDefault="00000000">
      <w:pPr>
        <w:pStyle w:val="ListBullet"/>
        <w:rPr>
          <w:sz w:val="22"/>
        </w:rPr>
      </w:pPr>
      <w:r w:rsidRPr="0057414E">
        <w:rPr>
          <w:sz w:val="22"/>
        </w:rPr>
        <w:lastRenderedPageBreak/>
        <w:t>Checked duplicate records and null values.</w:t>
      </w:r>
    </w:p>
    <w:p w14:paraId="59EAC8C9" w14:textId="15F96DED" w:rsidR="00E64F13" w:rsidRDefault="00E64F13" w:rsidP="00E64F13">
      <w:pPr>
        <w:pStyle w:val="ListBullet"/>
        <w:numPr>
          <w:ilvl w:val="0"/>
          <w:numId w:val="0"/>
        </w:numPr>
        <w:ind w:left="360"/>
        <w:rPr>
          <w:sz w:val="22"/>
        </w:rPr>
      </w:pPr>
      <w:r w:rsidRPr="00E64F13">
        <w:rPr>
          <w:sz w:val="22"/>
        </w:rPr>
        <w:drawing>
          <wp:inline distT="0" distB="0" distL="0" distR="0" wp14:anchorId="1CFAEC86" wp14:editId="7F3D886B">
            <wp:extent cx="7021195" cy="6337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21195" cy="633730"/>
                    </a:xfrm>
                    <a:prstGeom prst="rect">
                      <a:avLst/>
                    </a:prstGeom>
                  </pic:spPr>
                </pic:pic>
              </a:graphicData>
            </a:graphic>
          </wp:inline>
        </w:drawing>
      </w:r>
    </w:p>
    <w:p w14:paraId="0DAD1A0E" w14:textId="77777777" w:rsidR="00E64F13" w:rsidRPr="0057414E" w:rsidRDefault="00E64F13" w:rsidP="00E64F13">
      <w:pPr>
        <w:pStyle w:val="ListBullet"/>
        <w:numPr>
          <w:ilvl w:val="0"/>
          <w:numId w:val="0"/>
        </w:numPr>
        <w:ind w:left="360"/>
        <w:rPr>
          <w:sz w:val="22"/>
        </w:rPr>
      </w:pPr>
    </w:p>
    <w:p w14:paraId="063FFA8A" w14:textId="77777777" w:rsidR="00CE1F2C" w:rsidRDefault="00000000">
      <w:pPr>
        <w:pStyle w:val="ListBullet"/>
        <w:rPr>
          <w:sz w:val="22"/>
        </w:rPr>
      </w:pPr>
      <w:r w:rsidRPr="0057414E">
        <w:rPr>
          <w:sz w:val="22"/>
        </w:rPr>
        <w:t>Identified columns with very small numbers of missing values and removed rows containing those small missing-value cases.</w:t>
      </w:r>
    </w:p>
    <w:p w14:paraId="0F703CCD" w14:textId="681C9803" w:rsidR="00E64F13" w:rsidRDefault="00E64F13" w:rsidP="00E64F13">
      <w:pPr>
        <w:pStyle w:val="ListBullet"/>
        <w:numPr>
          <w:ilvl w:val="0"/>
          <w:numId w:val="0"/>
        </w:numPr>
        <w:ind w:left="360"/>
        <w:rPr>
          <w:sz w:val="22"/>
        </w:rPr>
      </w:pPr>
      <w:r w:rsidRPr="00E64F13">
        <w:rPr>
          <w:sz w:val="22"/>
        </w:rPr>
        <w:drawing>
          <wp:inline distT="0" distB="0" distL="0" distR="0" wp14:anchorId="2C0092DE" wp14:editId="77D911A2">
            <wp:extent cx="7021195" cy="14922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21195" cy="1492250"/>
                    </a:xfrm>
                    <a:prstGeom prst="rect">
                      <a:avLst/>
                    </a:prstGeom>
                  </pic:spPr>
                </pic:pic>
              </a:graphicData>
            </a:graphic>
          </wp:inline>
        </w:drawing>
      </w:r>
    </w:p>
    <w:p w14:paraId="089B0038" w14:textId="77777777" w:rsidR="00E64F13" w:rsidRPr="0057414E" w:rsidRDefault="00E64F13" w:rsidP="00E64F13">
      <w:pPr>
        <w:pStyle w:val="ListBullet"/>
        <w:numPr>
          <w:ilvl w:val="0"/>
          <w:numId w:val="0"/>
        </w:numPr>
        <w:ind w:left="360"/>
        <w:rPr>
          <w:sz w:val="22"/>
        </w:rPr>
      </w:pPr>
    </w:p>
    <w:p w14:paraId="5F7B3003" w14:textId="77777777" w:rsidR="00CE1F2C" w:rsidRDefault="00000000">
      <w:pPr>
        <w:pStyle w:val="ListBullet"/>
        <w:rPr>
          <w:sz w:val="22"/>
        </w:rPr>
      </w:pPr>
      <w:r w:rsidRPr="0057414E">
        <w:rPr>
          <w:sz w:val="22"/>
        </w:rPr>
        <w:t xml:space="preserve">Calculated the percentage of missing user_rating and </w:t>
      </w:r>
      <w:proofErr w:type="spellStart"/>
      <w:r w:rsidRPr="0057414E">
        <w:rPr>
          <w:sz w:val="22"/>
        </w:rPr>
        <w:t>metacritic</w:t>
      </w:r>
      <w:proofErr w:type="spellEnd"/>
      <w:r w:rsidRPr="0057414E">
        <w:rPr>
          <w:sz w:val="22"/>
        </w:rPr>
        <w:t xml:space="preserve"> values before imputation.</w:t>
      </w:r>
    </w:p>
    <w:p w14:paraId="46C42480" w14:textId="79269752" w:rsidR="00E64F13" w:rsidRDefault="00E64F13" w:rsidP="00E64F13">
      <w:pPr>
        <w:pStyle w:val="ListBullet"/>
        <w:numPr>
          <w:ilvl w:val="0"/>
          <w:numId w:val="0"/>
        </w:numPr>
        <w:ind w:left="360"/>
        <w:rPr>
          <w:sz w:val="22"/>
        </w:rPr>
      </w:pPr>
      <w:r w:rsidRPr="00E64F13">
        <w:rPr>
          <w:sz w:val="22"/>
        </w:rPr>
        <w:drawing>
          <wp:inline distT="0" distB="0" distL="0" distR="0" wp14:anchorId="58881B53" wp14:editId="4CAE8D9C">
            <wp:extent cx="7021195" cy="1440180"/>
            <wp:effectExtent l="0" t="0" r="825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21195" cy="1440180"/>
                    </a:xfrm>
                    <a:prstGeom prst="rect">
                      <a:avLst/>
                    </a:prstGeom>
                  </pic:spPr>
                </pic:pic>
              </a:graphicData>
            </a:graphic>
          </wp:inline>
        </w:drawing>
      </w:r>
    </w:p>
    <w:p w14:paraId="71A66598" w14:textId="77777777" w:rsidR="00E64F13" w:rsidRPr="0057414E" w:rsidRDefault="00E64F13" w:rsidP="00E64F13">
      <w:pPr>
        <w:pStyle w:val="ListBullet"/>
        <w:numPr>
          <w:ilvl w:val="0"/>
          <w:numId w:val="0"/>
        </w:numPr>
        <w:ind w:left="360"/>
        <w:rPr>
          <w:sz w:val="22"/>
        </w:rPr>
      </w:pPr>
    </w:p>
    <w:p w14:paraId="13EDBF8E" w14:textId="77777777" w:rsidR="00CE1F2C" w:rsidRDefault="00000000">
      <w:pPr>
        <w:pStyle w:val="ListBullet"/>
        <w:rPr>
          <w:sz w:val="22"/>
        </w:rPr>
      </w:pPr>
      <w:r w:rsidRPr="0057414E">
        <w:rPr>
          <w:sz w:val="22"/>
        </w:rPr>
        <w:t>Imputed missing user_rating and metacritic values using the median for EDA purposes; the notebook explicitly notes the choice was made because of slight skewness.</w:t>
      </w:r>
    </w:p>
    <w:p w14:paraId="21135759" w14:textId="2DCE7B1A" w:rsidR="00E64F13" w:rsidRDefault="00E64F13" w:rsidP="00E64F13">
      <w:pPr>
        <w:pStyle w:val="ListBullet"/>
        <w:numPr>
          <w:ilvl w:val="0"/>
          <w:numId w:val="0"/>
        </w:numPr>
        <w:ind w:left="360"/>
        <w:rPr>
          <w:sz w:val="22"/>
        </w:rPr>
      </w:pPr>
      <w:r w:rsidRPr="00E64F13">
        <w:rPr>
          <w:sz w:val="22"/>
        </w:rPr>
        <w:drawing>
          <wp:inline distT="0" distB="0" distL="0" distR="0" wp14:anchorId="655556AE" wp14:editId="33E2D794">
            <wp:extent cx="6590581" cy="363918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9869" cy="3660879"/>
                    </a:xfrm>
                    <a:prstGeom prst="rect">
                      <a:avLst/>
                    </a:prstGeom>
                  </pic:spPr>
                </pic:pic>
              </a:graphicData>
            </a:graphic>
          </wp:inline>
        </w:drawing>
      </w:r>
    </w:p>
    <w:p w14:paraId="794A6BE7" w14:textId="77777777" w:rsidR="00E64F13" w:rsidRPr="0057414E" w:rsidRDefault="00E64F13" w:rsidP="00E64F13">
      <w:pPr>
        <w:pStyle w:val="ListBullet"/>
        <w:numPr>
          <w:ilvl w:val="0"/>
          <w:numId w:val="0"/>
        </w:numPr>
        <w:ind w:left="360"/>
        <w:rPr>
          <w:sz w:val="22"/>
        </w:rPr>
      </w:pPr>
    </w:p>
    <w:p w14:paraId="22DA639C" w14:textId="77777777" w:rsidR="00CE1F2C" w:rsidRDefault="00000000">
      <w:pPr>
        <w:pStyle w:val="ListBullet"/>
        <w:rPr>
          <w:sz w:val="22"/>
        </w:rPr>
      </w:pPr>
      <w:r w:rsidRPr="0057414E">
        <w:rPr>
          <w:sz w:val="22"/>
        </w:rPr>
        <w:t xml:space="preserve">Removed non-analytical columns including serial_no, cover_image_url, </w:t>
      </w:r>
      <w:proofErr w:type="spellStart"/>
      <w:r w:rsidRPr="0057414E">
        <w:rPr>
          <w:sz w:val="22"/>
        </w:rPr>
        <w:t>official_website</w:t>
      </w:r>
      <w:proofErr w:type="spellEnd"/>
      <w:r w:rsidRPr="0057414E">
        <w:rPr>
          <w:sz w:val="22"/>
        </w:rPr>
        <w:t xml:space="preserve">, </w:t>
      </w:r>
      <w:proofErr w:type="spellStart"/>
      <w:r w:rsidRPr="0057414E">
        <w:rPr>
          <w:sz w:val="22"/>
        </w:rPr>
        <w:t>url_slug</w:t>
      </w:r>
      <w:proofErr w:type="spellEnd"/>
      <w:r w:rsidRPr="0057414E">
        <w:rPr>
          <w:sz w:val="22"/>
        </w:rPr>
        <w:t xml:space="preserve">, and </w:t>
      </w:r>
      <w:proofErr w:type="spellStart"/>
      <w:r w:rsidRPr="0057414E">
        <w:rPr>
          <w:sz w:val="22"/>
        </w:rPr>
        <w:t>description_clean</w:t>
      </w:r>
      <w:proofErr w:type="spellEnd"/>
      <w:r w:rsidRPr="0057414E">
        <w:rPr>
          <w:sz w:val="22"/>
        </w:rPr>
        <w:t>.</w:t>
      </w:r>
    </w:p>
    <w:p w14:paraId="2BA941F3" w14:textId="6B0A06D8" w:rsidR="005A7E1D" w:rsidRDefault="005A7E1D" w:rsidP="005A7E1D">
      <w:pPr>
        <w:pStyle w:val="ListBullet"/>
        <w:numPr>
          <w:ilvl w:val="0"/>
          <w:numId w:val="0"/>
        </w:numPr>
        <w:ind w:left="360"/>
        <w:rPr>
          <w:sz w:val="22"/>
        </w:rPr>
      </w:pPr>
      <w:r w:rsidRPr="005A7E1D">
        <w:rPr>
          <w:sz w:val="22"/>
        </w:rPr>
        <w:drawing>
          <wp:inline distT="0" distB="0" distL="0" distR="0" wp14:anchorId="7AB58E17" wp14:editId="5874616D">
            <wp:extent cx="7021195" cy="24003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21195" cy="2400300"/>
                    </a:xfrm>
                    <a:prstGeom prst="rect">
                      <a:avLst/>
                    </a:prstGeom>
                  </pic:spPr>
                </pic:pic>
              </a:graphicData>
            </a:graphic>
          </wp:inline>
        </w:drawing>
      </w:r>
    </w:p>
    <w:p w14:paraId="092D252A" w14:textId="77777777" w:rsidR="005A7E1D" w:rsidRPr="0057414E" w:rsidRDefault="005A7E1D" w:rsidP="005A7E1D">
      <w:pPr>
        <w:pStyle w:val="ListBullet"/>
        <w:numPr>
          <w:ilvl w:val="0"/>
          <w:numId w:val="0"/>
        </w:numPr>
        <w:ind w:left="360"/>
        <w:rPr>
          <w:sz w:val="22"/>
        </w:rPr>
      </w:pPr>
    </w:p>
    <w:p w14:paraId="2F2C13EA" w14:textId="77777777" w:rsidR="00CE1F2C" w:rsidRDefault="00000000">
      <w:pPr>
        <w:pStyle w:val="ListBullet"/>
        <w:rPr>
          <w:sz w:val="22"/>
        </w:rPr>
      </w:pPr>
      <w:r w:rsidRPr="0057414E">
        <w:rPr>
          <w:sz w:val="22"/>
        </w:rPr>
        <w:t>Saved the prepared dataset as games_eda_ready.csv.</w:t>
      </w:r>
    </w:p>
    <w:p w14:paraId="64CE84C1" w14:textId="4A1F6102" w:rsidR="005A7E1D" w:rsidRDefault="005A7E1D" w:rsidP="005A7E1D">
      <w:pPr>
        <w:pStyle w:val="ListBullet"/>
        <w:numPr>
          <w:ilvl w:val="0"/>
          <w:numId w:val="0"/>
        </w:numPr>
        <w:ind w:left="720" w:hanging="360"/>
        <w:rPr>
          <w:sz w:val="22"/>
        </w:rPr>
      </w:pPr>
      <w:r w:rsidRPr="005A7E1D">
        <w:rPr>
          <w:sz w:val="22"/>
        </w:rPr>
        <w:drawing>
          <wp:inline distT="0" distB="0" distL="0" distR="0" wp14:anchorId="30D953FB" wp14:editId="68CEF253">
            <wp:extent cx="7021195" cy="44005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21195" cy="440055"/>
                    </a:xfrm>
                    <a:prstGeom prst="rect">
                      <a:avLst/>
                    </a:prstGeom>
                  </pic:spPr>
                </pic:pic>
              </a:graphicData>
            </a:graphic>
          </wp:inline>
        </w:drawing>
      </w:r>
    </w:p>
    <w:p w14:paraId="576C7147" w14:textId="77777777" w:rsidR="005A7E1D" w:rsidRPr="0057414E" w:rsidRDefault="005A7E1D" w:rsidP="005A7E1D">
      <w:pPr>
        <w:pStyle w:val="ListBullet"/>
        <w:numPr>
          <w:ilvl w:val="0"/>
          <w:numId w:val="0"/>
        </w:numPr>
        <w:ind w:left="720" w:hanging="360"/>
        <w:rPr>
          <w:sz w:val="22"/>
        </w:rPr>
      </w:pPr>
    </w:p>
    <w:p w14:paraId="4904D358" w14:textId="77777777" w:rsidR="00CE1F2C" w:rsidRDefault="00000000">
      <w:pPr>
        <w:pStyle w:val="Heading2"/>
      </w:pPr>
      <w:bookmarkStart w:id="4" w:name="_Toc239881753"/>
      <w:r>
        <w:t>4.1 Important Data-Quality Decision</w:t>
      </w:r>
      <w:bookmarkEnd w:id="4"/>
    </w:p>
    <w:p w14:paraId="592CC0EB" w14:textId="77777777" w:rsidR="00CE1F2C" w:rsidRDefault="00000000">
      <w:r>
        <w:t>The missing user_rating and metacritic values were not ignored. Their missingness was measured first, then median imputation was applied for EDA. This is a practical analytical choice, but it also creates an important reporting limitation: imputed values should not be presented as original observations. The project should therefore state that these two fields were imputed for analysis.</w:t>
      </w:r>
    </w:p>
    <w:p w14:paraId="24F1CB11" w14:textId="77777777" w:rsidR="00CE1F2C" w:rsidRDefault="00000000">
      <w:pPr>
        <w:pStyle w:val="Heading1"/>
      </w:pPr>
      <w:bookmarkStart w:id="5" w:name="_Toc239881754"/>
      <w:r>
        <w:t>5. Multi-Valued Attribute Transformation</w:t>
      </w:r>
      <w:bookmarkEnd w:id="5"/>
    </w:p>
    <w:p w14:paraId="6B0820E4" w14:textId="77777777" w:rsidR="00CE1F2C" w:rsidRDefault="00000000">
      <w:r>
        <w:t>Several columns contained multiple values in a single cell separated by '|'. Keeping those values in one field would make relational analysis and filtering less reliable. The notebook therefore created separate tables by splitting, exploding, trimming, and de-duplicating the multi-valued attributes.</w:t>
      </w:r>
    </w:p>
    <w:p w14:paraId="31E2C33D" w14:textId="77777777" w:rsidR="00CE1F2C" w:rsidRDefault="00000000">
      <w:pPr>
        <w:pStyle w:val="ListBullet"/>
      </w:pPr>
      <w:r>
        <w:t>genre_table: game_id + one genre per row.</w:t>
      </w:r>
    </w:p>
    <w:p w14:paraId="6368D11A" w14:textId="77777777" w:rsidR="00CE1F2C" w:rsidRDefault="00000000">
      <w:pPr>
        <w:pStyle w:val="ListBullet"/>
      </w:pPr>
      <w:r>
        <w:t>platform_table: game_id + one platform per row.</w:t>
      </w:r>
    </w:p>
    <w:p w14:paraId="472AB966" w14:textId="77777777" w:rsidR="00CE1F2C" w:rsidRDefault="00000000">
      <w:pPr>
        <w:pStyle w:val="ListBullet"/>
      </w:pPr>
      <w:r>
        <w:t>tag_table: game_id + one tag per row.</w:t>
      </w:r>
    </w:p>
    <w:p w14:paraId="4D17478F" w14:textId="77777777" w:rsidR="00CE1F2C" w:rsidRDefault="00000000">
      <w:pPr>
        <w:pStyle w:val="ListBullet"/>
      </w:pPr>
      <w:r>
        <w:t>store_table: game_id + one store per row.</w:t>
      </w:r>
    </w:p>
    <w:p w14:paraId="11211A0F" w14:textId="77777777" w:rsidR="00CE1F2C" w:rsidRDefault="00000000">
      <w:r>
        <w:t>The resulting dimension tables were exported to CSV and uploaded into PostgreSQL alongside the main game_data table. This structure supports one-to-many relationships and makes genre, platform, store, and tag analysis possible without forcing multiple values into a single analytical field.</w:t>
      </w:r>
    </w:p>
    <w:p w14:paraId="0EC58CF2" w14:textId="50B29ADF" w:rsidR="00451AD8" w:rsidRDefault="00451AD8">
      <w:r w:rsidRPr="00451AD8">
        <w:drawing>
          <wp:inline distT="0" distB="0" distL="0" distR="0" wp14:anchorId="6EEC43BC" wp14:editId="421F33CB">
            <wp:extent cx="7021195" cy="94932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21195" cy="949325"/>
                    </a:xfrm>
                    <a:prstGeom prst="rect">
                      <a:avLst/>
                    </a:prstGeom>
                  </pic:spPr>
                </pic:pic>
              </a:graphicData>
            </a:graphic>
          </wp:inline>
        </w:drawing>
      </w:r>
    </w:p>
    <w:p w14:paraId="3DF17483" w14:textId="77777777" w:rsidR="00CE1F2C" w:rsidRDefault="00000000">
      <w:pPr>
        <w:pStyle w:val="Heading1"/>
      </w:pPr>
      <w:bookmarkStart w:id="6" w:name="_Toc239881755"/>
      <w:r>
        <w:lastRenderedPageBreak/>
        <w:t>6. PostgreSQL Database Setup</w:t>
      </w:r>
      <w:bookmarkEnd w:id="6"/>
    </w:p>
    <w:p w14:paraId="730F8EDE" w14:textId="77777777" w:rsidR="00CE1F2C" w:rsidRDefault="00000000">
      <w:pPr>
        <w:pStyle w:val="ListBullet"/>
      </w:pPr>
      <w:r>
        <w:t xml:space="preserve">Created a PostgreSQL database connection using </w:t>
      </w:r>
      <w:proofErr w:type="spellStart"/>
      <w:r>
        <w:t>SQLAlchemy</w:t>
      </w:r>
      <w:proofErr w:type="spellEnd"/>
      <w:r>
        <w:t>.</w:t>
      </w:r>
    </w:p>
    <w:p w14:paraId="2445195D" w14:textId="534EDF6D" w:rsidR="005A7E1D" w:rsidRDefault="005A7E1D" w:rsidP="005A7E1D">
      <w:pPr>
        <w:pStyle w:val="ListBullet"/>
        <w:numPr>
          <w:ilvl w:val="0"/>
          <w:numId w:val="0"/>
        </w:numPr>
        <w:ind w:left="720" w:hanging="360"/>
      </w:pPr>
      <w:r w:rsidRPr="005A7E1D">
        <w:drawing>
          <wp:inline distT="0" distB="0" distL="0" distR="0" wp14:anchorId="13DE4060" wp14:editId="15E306EC">
            <wp:extent cx="7021195" cy="2418715"/>
            <wp:effectExtent l="0" t="0" r="825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021195" cy="2418715"/>
                    </a:xfrm>
                    <a:prstGeom prst="rect">
                      <a:avLst/>
                    </a:prstGeom>
                  </pic:spPr>
                </pic:pic>
              </a:graphicData>
            </a:graphic>
          </wp:inline>
        </w:drawing>
      </w:r>
    </w:p>
    <w:p w14:paraId="0EDF1AAB" w14:textId="77777777" w:rsidR="005A7E1D" w:rsidRDefault="005A7E1D" w:rsidP="005A7E1D">
      <w:pPr>
        <w:pStyle w:val="ListBullet"/>
        <w:numPr>
          <w:ilvl w:val="0"/>
          <w:numId w:val="0"/>
        </w:numPr>
        <w:ind w:left="720" w:hanging="360"/>
      </w:pPr>
    </w:p>
    <w:p w14:paraId="36E8CD37" w14:textId="77777777" w:rsidR="00CE1F2C" w:rsidRDefault="00000000">
      <w:pPr>
        <w:pStyle w:val="ListBullet"/>
      </w:pPr>
      <w:r>
        <w:t xml:space="preserve">Uploaded the prepared DataFrame into the </w:t>
      </w:r>
      <w:proofErr w:type="spellStart"/>
      <w:r>
        <w:t>game_data</w:t>
      </w:r>
      <w:proofErr w:type="spellEnd"/>
      <w:r>
        <w:t xml:space="preserve"> table.</w:t>
      </w:r>
    </w:p>
    <w:p w14:paraId="635165B1" w14:textId="31B83D35" w:rsidR="005A7E1D" w:rsidRDefault="005A7E1D" w:rsidP="005A7E1D">
      <w:pPr>
        <w:pStyle w:val="ListBullet"/>
        <w:numPr>
          <w:ilvl w:val="0"/>
          <w:numId w:val="0"/>
        </w:numPr>
        <w:ind w:left="720" w:hanging="360"/>
      </w:pPr>
      <w:r w:rsidRPr="005A7E1D">
        <w:drawing>
          <wp:inline distT="0" distB="0" distL="0" distR="0" wp14:anchorId="0410E15D" wp14:editId="1A4EEC32">
            <wp:extent cx="7021195" cy="236283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21195" cy="2362835"/>
                    </a:xfrm>
                    <a:prstGeom prst="rect">
                      <a:avLst/>
                    </a:prstGeom>
                  </pic:spPr>
                </pic:pic>
              </a:graphicData>
            </a:graphic>
          </wp:inline>
        </w:drawing>
      </w:r>
    </w:p>
    <w:p w14:paraId="4107A1FF" w14:textId="77777777" w:rsidR="005A7E1D" w:rsidRDefault="005A7E1D" w:rsidP="005A7E1D">
      <w:pPr>
        <w:pStyle w:val="ListBullet"/>
        <w:numPr>
          <w:ilvl w:val="0"/>
          <w:numId w:val="0"/>
        </w:numPr>
        <w:ind w:left="720" w:hanging="360"/>
      </w:pPr>
    </w:p>
    <w:p w14:paraId="1C15867B" w14:textId="772D48FE" w:rsidR="00CE1F2C" w:rsidRDefault="00000000">
      <w:pPr>
        <w:pStyle w:val="ListBullet"/>
      </w:pPr>
      <w:r>
        <w:t>Verified the database connection by reading records back from PostgreSQL.</w:t>
      </w:r>
    </w:p>
    <w:p w14:paraId="728F8BC1" w14:textId="59E4074F" w:rsidR="005A7E1D" w:rsidRDefault="00451AD8" w:rsidP="005A7E1D">
      <w:pPr>
        <w:pStyle w:val="ListBullet"/>
        <w:numPr>
          <w:ilvl w:val="0"/>
          <w:numId w:val="0"/>
        </w:numPr>
        <w:ind w:left="720" w:hanging="360"/>
      </w:pPr>
      <w:r>
        <w:rPr>
          <w:noProof/>
        </w:rPr>
        <w:drawing>
          <wp:inline distT="0" distB="0" distL="0" distR="0" wp14:anchorId="763499DA" wp14:editId="0C987959">
            <wp:extent cx="6219646" cy="2937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53231" cy="2953654"/>
                    </a:xfrm>
                    <a:prstGeom prst="rect">
                      <a:avLst/>
                    </a:prstGeom>
                    <a:noFill/>
                    <a:ln>
                      <a:noFill/>
                    </a:ln>
                  </pic:spPr>
                </pic:pic>
              </a:graphicData>
            </a:graphic>
          </wp:inline>
        </w:drawing>
      </w:r>
    </w:p>
    <w:p w14:paraId="5189CCCC" w14:textId="77777777" w:rsidR="005A7E1D" w:rsidRDefault="005A7E1D" w:rsidP="005A7E1D">
      <w:pPr>
        <w:pStyle w:val="ListBullet"/>
        <w:numPr>
          <w:ilvl w:val="0"/>
          <w:numId w:val="0"/>
        </w:numPr>
        <w:ind w:left="720" w:hanging="360"/>
      </w:pPr>
    </w:p>
    <w:p w14:paraId="00D4EBD0" w14:textId="77777777" w:rsidR="00CE1F2C" w:rsidRDefault="00000000">
      <w:pPr>
        <w:pStyle w:val="ListBullet"/>
      </w:pPr>
      <w:r>
        <w:t xml:space="preserve">Uploaded genre_table, platform_table, store_table, and </w:t>
      </w:r>
      <w:proofErr w:type="spellStart"/>
      <w:r>
        <w:t>tag_table</w:t>
      </w:r>
      <w:proofErr w:type="spellEnd"/>
      <w:r>
        <w:t xml:space="preserve"> into PostgreSQL.</w:t>
      </w:r>
    </w:p>
    <w:p w14:paraId="0DCC53D2" w14:textId="7672D036" w:rsidR="00451AD8" w:rsidRDefault="00451AD8" w:rsidP="00451AD8">
      <w:pPr>
        <w:pStyle w:val="ListBullet"/>
        <w:numPr>
          <w:ilvl w:val="0"/>
          <w:numId w:val="0"/>
        </w:numPr>
        <w:ind w:left="360"/>
      </w:pPr>
      <w:r w:rsidRPr="00451AD8">
        <w:drawing>
          <wp:inline distT="0" distB="0" distL="0" distR="0" wp14:anchorId="2DAAB023" wp14:editId="0BC2D183">
            <wp:extent cx="7021195" cy="95758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021195" cy="957580"/>
                    </a:xfrm>
                    <a:prstGeom prst="rect">
                      <a:avLst/>
                    </a:prstGeom>
                  </pic:spPr>
                </pic:pic>
              </a:graphicData>
            </a:graphic>
          </wp:inline>
        </w:drawing>
      </w:r>
    </w:p>
    <w:p w14:paraId="40BDF9B4" w14:textId="77777777" w:rsidR="00451AD8" w:rsidRDefault="00451AD8" w:rsidP="00451AD8">
      <w:pPr>
        <w:pStyle w:val="ListBullet"/>
        <w:numPr>
          <w:ilvl w:val="0"/>
          <w:numId w:val="0"/>
        </w:numPr>
        <w:ind w:left="360"/>
      </w:pPr>
    </w:p>
    <w:p w14:paraId="036736D9" w14:textId="77777777" w:rsidR="00CE1F2C" w:rsidRDefault="00000000">
      <w:pPr>
        <w:pStyle w:val="ListBullet"/>
      </w:pPr>
      <w:r>
        <w:t>Standardized game_id to integer in the main and dimension tables where required by the SQL workflow.</w:t>
      </w:r>
    </w:p>
    <w:p w14:paraId="29AFE3B9" w14:textId="77777777" w:rsidR="00CE1F2C" w:rsidRDefault="00000000">
      <w:pPr>
        <w:pStyle w:val="Heading1"/>
      </w:pPr>
      <w:bookmarkStart w:id="7" w:name="_Toc239881756"/>
      <w:r>
        <w:t>7. SQL Analysis</w:t>
      </w:r>
      <w:bookmarkEnd w:id="7"/>
    </w:p>
    <w:p w14:paraId="5BBFFAB8" w14:textId="77777777" w:rsidR="00CE1F2C" w:rsidRDefault="00000000">
      <w:r>
        <w:t>The SQL file contains a broad question bank covering commercial success, genres, player commitment, hidden gems, retention, publisher performance, critic/player disagreement, multiplayer impact, platform strategy, platform quality, genre growth, tags, stores, rating categories, year-over-year genre output, genre rankings, engagement drivers, and publisher consistency.</w:t>
      </w:r>
    </w:p>
    <w:p w14:paraId="4BA623E4" w14:textId="77777777" w:rsidR="007871E8" w:rsidRDefault="007871E8"/>
    <w:p w14:paraId="41100BB9" w14:textId="1F9E8EAD" w:rsidR="007770B4" w:rsidRPr="007770B4" w:rsidRDefault="00000000" w:rsidP="007770B4">
      <w:pPr>
        <w:pStyle w:val="Heading2"/>
      </w:pPr>
      <w:bookmarkStart w:id="8" w:name="_Toc239881757"/>
      <w:r>
        <w:t>7.1 Main Business Questions Documented in the SQL File</w:t>
      </w:r>
      <w:bookmarkEnd w:id="8"/>
    </w:p>
    <w:p w14:paraId="42C6E30C" w14:textId="77777777" w:rsidR="00EF435E" w:rsidRDefault="00EF435E" w:rsidP="00EF435E">
      <w:pPr>
        <w:pStyle w:val="ListNumber"/>
      </w:pPr>
      <w:r>
        <w:t>What Makes a Game Commercially Successful?</w:t>
      </w:r>
    </w:p>
    <w:p w14:paraId="0BBB7738" w14:textId="6E77CF00" w:rsidR="007770B4" w:rsidRDefault="00EF435E" w:rsidP="00EF435E">
      <w:pPr>
        <w:pStyle w:val="ListNumber"/>
        <w:numPr>
          <w:ilvl w:val="0"/>
          <w:numId w:val="0"/>
        </w:numPr>
        <w:ind w:left="360"/>
      </w:pPr>
      <w:r>
        <w:t>(</w:t>
      </w:r>
      <w:r>
        <w:t>Compare top-10% popular games vs the rest across</w:t>
      </w:r>
      <w:r>
        <w:t xml:space="preserve"> </w:t>
      </w:r>
      <w:r>
        <w:t>multiple KPIs to identify success drivers</w:t>
      </w:r>
      <w:r>
        <w:t>.)</w:t>
      </w:r>
    </w:p>
    <w:p w14:paraId="5886239D" w14:textId="2510C007" w:rsidR="00EF435E" w:rsidRDefault="00EF435E" w:rsidP="00EF435E">
      <w:pPr>
        <w:pStyle w:val="ListNumber"/>
        <w:numPr>
          <w:ilvl w:val="0"/>
          <w:numId w:val="0"/>
        </w:numPr>
        <w:ind w:left="720" w:hanging="360"/>
      </w:pPr>
      <w:r w:rsidRPr="007770B4">
        <w:drawing>
          <wp:inline distT="0" distB="0" distL="0" distR="0" wp14:anchorId="0EA39CCB" wp14:editId="34E2AC68">
            <wp:extent cx="7021195" cy="761365"/>
            <wp:effectExtent l="0" t="0" r="825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021195" cy="761365"/>
                    </a:xfrm>
                    <a:prstGeom prst="rect">
                      <a:avLst/>
                    </a:prstGeom>
                  </pic:spPr>
                </pic:pic>
              </a:graphicData>
            </a:graphic>
          </wp:inline>
        </w:drawing>
      </w:r>
    </w:p>
    <w:p w14:paraId="292E68C4" w14:textId="77777777" w:rsidR="007770B4" w:rsidRDefault="007770B4" w:rsidP="007770B4">
      <w:pPr>
        <w:pStyle w:val="ListNumber"/>
        <w:numPr>
          <w:ilvl w:val="0"/>
          <w:numId w:val="0"/>
        </w:numPr>
        <w:ind w:left="360"/>
      </w:pPr>
    </w:p>
    <w:p w14:paraId="3096B3D0" w14:textId="77777777" w:rsidR="00EF435E" w:rsidRDefault="00EF435E" w:rsidP="00EF435E">
      <w:pPr>
        <w:pStyle w:val="ListNumber"/>
      </w:pPr>
      <w:r>
        <w:t>Which 5 Niche Genres Punch Above Their Weight?</w:t>
      </w:r>
    </w:p>
    <w:p w14:paraId="1C7701CC" w14:textId="7BCD0CBA" w:rsidR="007770B4" w:rsidRDefault="00EF435E" w:rsidP="00EF435E">
      <w:pPr>
        <w:pStyle w:val="ListNumber"/>
        <w:numPr>
          <w:ilvl w:val="0"/>
          <w:numId w:val="0"/>
        </w:numPr>
        <w:ind w:left="360"/>
      </w:pPr>
      <w:r>
        <w:t>(</w:t>
      </w:r>
      <w:r>
        <w:t>Find genres with few games but above-average popularity and user rating</w:t>
      </w:r>
      <w:r>
        <w:t>)</w:t>
      </w:r>
      <w:r w:rsidR="007770B4" w:rsidRPr="007770B4">
        <w:drawing>
          <wp:inline distT="0" distB="0" distL="0" distR="0" wp14:anchorId="029C5976" wp14:editId="3DECB8FE">
            <wp:extent cx="3657600" cy="1535634"/>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63455" cy="1538092"/>
                    </a:xfrm>
                    <a:prstGeom prst="rect">
                      <a:avLst/>
                    </a:prstGeom>
                  </pic:spPr>
                </pic:pic>
              </a:graphicData>
            </a:graphic>
          </wp:inline>
        </w:drawing>
      </w:r>
    </w:p>
    <w:p w14:paraId="1C9DD93F" w14:textId="77777777" w:rsidR="007770B4" w:rsidRDefault="007770B4" w:rsidP="007770B4">
      <w:pPr>
        <w:pStyle w:val="ListNumber"/>
        <w:numPr>
          <w:ilvl w:val="0"/>
          <w:numId w:val="0"/>
        </w:numPr>
        <w:ind w:left="360"/>
      </w:pPr>
    </w:p>
    <w:p w14:paraId="7A8F1856" w14:textId="77777777" w:rsidR="00EF435E" w:rsidRDefault="00EF435E" w:rsidP="00EF435E">
      <w:pPr>
        <w:pStyle w:val="ListNumber"/>
      </w:pPr>
      <w:r>
        <w:t>Which Genres Generate the Highest Player Commitment?</w:t>
      </w:r>
    </w:p>
    <w:p w14:paraId="264C5331" w14:textId="380C052C" w:rsidR="007871E8" w:rsidRDefault="00EF435E" w:rsidP="00DB4AA9">
      <w:pPr>
        <w:pStyle w:val="ListNumber"/>
        <w:numPr>
          <w:ilvl w:val="0"/>
          <w:numId w:val="0"/>
        </w:numPr>
        <w:ind w:left="360"/>
      </w:pPr>
      <w:r>
        <w:t>Rank genres by avg playtime and engagement (min 20 games to remove noise) — guides long-term content investment.</w:t>
      </w:r>
      <w:r w:rsidR="007871E8" w:rsidRPr="007871E8">
        <w:drawing>
          <wp:inline distT="0" distB="0" distL="0" distR="0" wp14:anchorId="6A0958BF" wp14:editId="37C6C365">
            <wp:extent cx="3717985" cy="1383974"/>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2416" cy="1419125"/>
                    </a:xfrm>
                    <a:prstGeom prst="rect">
                      <a:avLst/>
                    </a:prstGeom>
                  </pic:spPr>
                </pic:pic>
              </a:graphicData>
            </a:graphic>
          </wp:inline>
        </w:drawing>
      </w:r>
    </w:p>
    <w:p w14:paraId="437BAE64" w14:textId="77777777" w:rsidR="007871E8" w:rsidRDefault="007871E8" w:rsidP="007871E8">
      <w:pPr>
        <w:pStyle w:val="ListNumber"/>
        <w:numPr>
          <w:ilvl w:val="0"/>
          <w:numId w:val="0"/>
        </w:numPr>
        <w:ind w:left="360"/>
      </w:pPr>
    </w:p>
    <w:p w14:paraId="6654622E" w14:textId="77777777" w:rsidR="00EF435E" w:rsidRDefault="00EF435E" w:rsidP="00EF435E">
      <w:pPr>
        <w:pStyle w:val="ListNumber"/>
      </w:pPr>
      <w:r>
        <w:t>Which Games Are Hidden Gems?</w:t>
      </w:r>
    </w:p>
    <w:p w14:paraId="1EF06E3F" w14:textId="0C795801" w:rsidR="007871E8" w:rsidRDefault="00DB4AA9" w:rsidP="00EF435E">
      <w:pPr>
        <w:pStyle w:val="ListNumber"/>
        <w:numPr>
          <w:ilvl w:val="0"/>
          <w:numId w:val="0"/>
        </w:numPr>
        <w:ind w:left="360" w:firstLine="90"/>
      </w:pPr>
      <w:r>
        <w:t>(</w:t>
      </w:r>
      <w:r w:rsidR="00EF435E">
        <w:t xml:space="preserve">High user rating + high playtime but low popularity </w:t>
      </w:r>
      <w:r w:rsidR="00EF435E">
        <w:t>score</w:t>
      </w:r>
      <w:r>
        <w:t>,</w:t>
      </w:r>
      <w:r w:rsidR="00EF435E">
        <w:t xml:space="preserve"> under</w:t>
      </w:r>
      <w:r w:rsidR="00EF435E">
        <w:rPr>
          <w:rFonts w:hint="eastAsia"/>
        </w:rPr>
        <w:t>-marketed games worth promoting.</w:t>
      </w:r>
      <w:r>
        <w:t>)</w:t>
      </w:r>
      <w:r w:rsidR="007871E8" w:rsidRPr="007871E8">
        <w:drawing>
          <wp:inline distT="0" distB="0" distL="0" distR="0" wp14:anchorId="76B0F00E" wp14:editId="3B6F14BF">
            <wp:extent cx="7021195" cy="2375535"/>
            <wp:effectExtent l="0" t="0" r="825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21195" cy="2375535"/>
                    </a:xfrm>
                    <a:prstGeom prst="rect">
                      <a:avLst/>
                    </a:prstGeom>
                  </pic:spPr>
                </pic:pic>
              </a:graphicData>
            </a:graphic>
          </wp:inline>
        </w:drawing>
      </w:r>
    </w:p>
    <w:p w14:paraId="36FF13E6" w14:textId="77777777" w:rsidR="007871E8" w:rsidRDefault="007871E8" w:rsidP="007871E8">
      <w:pPr>
        <w:pStyle w:val="ListNumber"/>
        <w:numPr>
          <w:ilvl w:val="0"/>
          <w:numId w:val="0"/>
        </w:numPr>
        <w:ind w:left="360"/>
      </w:pPr>
    </w:p>
    <w:p w14:paraId="72B8C2A6" w14:textId="77777777" w:rsidR="00DB4AA9" w:rsidRDefault="00DB4AA9" w:rsidP="00DB4AA9">
      <w:pPr>
        <w:pStyle w:val="ListNumber"/>
      </w:pPr>
      <w:r w:rsidRPr="00DB4AA9">
        <w:t>Which Games Have Retention Problems?</w:t>
      </w:r>
    </w:p>
    <w:p w14:paraId="00277D36" w14:textId="05FB3A8A" w:rsidR="00DB4AA9" w:rsidRDefault="00DB4AA9" w:rsidP="00DB4AA9">
      <w:pPr>
        <w:pStyle w:val="ListNumber"/>
        <w:numPr>
          <w:ilvl w:val="0"/>
          <w:numId w:val="0"/>
        </w:numPr>
        <w:ind w:left="360"/>
      </w:pPr>
      <w:r>
        <w:t>(</w:t>
      </w:r>
      <w:r w:rsidRPr="00DB4AA9">
        <w:t xml:space="preserve">High popularity (players try it) but low playtime and low engagement </w:t>
      </w:r>
      <w:proofErr w:type="spellStart"/>
      <w:r w:rsidRPr="00DB4AA9">
        <w:t>ie</w:t>
      </w:r>
      <w:proofErr w:type="spellEnd"/>
      <w:r w:rsidRPr="00DB4AA9">
        <w:t>. games failing to keep players hooked.</w:t>
      </w:r>
    </w:p>
    <w:p w14:paraId="3D89E139" w14:textId="73137894" w:rsidR="00DB4AA9" w:rsidRDefault="00DB4AA9" w:rsidP="00DB4AA9">
      <w:pPr>
        <w:pStyle w:val="ListNumber"/>
        <w:numPr>
          <w:ilvl w:val="0"/>
          <w:numId w:val="0"/>
        </w:numPr>
        <w:ind w:firstLine="360"/>
      </w:pPr>
      <w:r w:rsidRPr="00DB4AA9">
        <w:drawing>
          <wp:inline distT="0" distB="0" distL="0" distR="0" wp14:anchorId="4D05BE66" wp14:editId="38DB1E0C">
            <wp:extent cx="7021195" cy="2265045"/>
            <wp:effectExtent l="0" t="0" r="825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21195" cy="2265045"/>
                    </a:xfrm>
                    <a:prstGeom prst="rect">
                      <a:avLst/>
                    </a:prstGeom>
                  </pic:spPr>
                </pic:pic>
              </a:graphicData>
            </a:graphic>
          </wp:inline>
        </w:drawing>
      </w:r>
    </w:p>
    <w:p w14:paraId="644A3415" w14:textId="77777777" w:rsidR="00DB4AA9" w:rsidRDefault="00DB4AA9" w:rsidP="00DB4AA9">
      <w:pPr>
        <w:pStyle w:val="ListNumber"/>
        <w:numPr>
          <w:ilvl w:val="0"/>
          <w:numId w:val="0"/>
        </w:numPr>
        <w:ind w:firstLine="360"/>
      </w:pPr>
    </w:p>
    <w:p w14:paraId="28C0BABC" w14:textId="77777777" w:rsidR="00DB4AA9" w:rsidRDefault="00DB4AA9" w:rsidP="00DB4AA9">
      <w:pPr>
        <w:pStyle w:val="ListNumber"/>
      </w:pPr>
      <w:r>
        <w:t>Which Publishers Consistently Beat Industry Averages?</w:t>
      </w:r>
    </w:p>
    <w:p w14:paraId="4CD730E7" w14:textId="28CACD06" w:rsidR="00DB4AA9" w:rsidRDefault="00DB4AA9" w:rsidP="00DB4AA9">
      <w:pPr>
        <w:pStyle w:val="ListNumber"/>
        <w:numPr>
          <w:ilvl w:val="0"/>
          <w:numId w:val="0"/>
        </w:numPr>
        <w:ind w:left="360"/>
      </w:pPr>
      <w:r>
        <w:t>(</w:t>
      </w:r>
      <w:r>
        <w:t xml:space="preserve">Publishers whose catalog avg exceeds overall avg on rating, </w:t>
      </w:r>
      <w:proofErr w:type="spellStart"/>
      <w:r>
        <w:t>metacritic</w:t>
      </w:r>
      <w:proofErr w:type="spellEnd"/>
      <w:r>
        <w:t>, AND popularity.</w:t>
      </w:r>
      <w:r>
        <w:t>)</w:t>
      </w:r>
    </w:p>
    <w:p w14:paraId="28F2F699" w14:textId="42DE4E6B" w:rsidR="00DB4AA9" w:rsidRDefault="00DB4AA9" w:rsidP="00DB4AA9">
      <w:pPr>
        <w:pStyle w:val="ListNumber"/>
        <w:numPr>
          <w:ilvl w:val="0"/>
          <w:numId w:val="0"/>
        </w:numPr>
        <w:ind w:left="360"/>
      </w:pPr>
      <w:r w:rsidRPr="00DB4AA9">
        <w:drawing>
          <wp:inline distT="0" distB="0" distL="0" distR="0" wp14:anchorId="657342D3" wp14:editId="2C526090">
            <wp:extent cx="5411973" cy="2449901"/>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7606" cy="2461505"/>
                    </a:xfrm>
                    <a:prstGeom prst="rect">
                      <a:avLst/>
                    </a:prstGeom>
                  </pic:spPr>
                </pic:pic>
              </a:graphicData>
            </a:graphic>
          </wp:inline>
        </w:drawing>
      </w:r>
    </w:p>
    <w:p w14:paraId="56BCB545" w14:textId="77777777" w:rsidR="00DB4AA9" w:rsidRDefault="00DB4AA9" w:rsidP="00DB4AA9">
      <w:pPr>
        <w:pStyle w:val="ListNumber"/>
        <w:numPr>
          <w:ilvl w:val="0"/>
          <w:numId w:val="0"/>
        </w:numPr>
        <w:ind w:left="360"/>
      </w:pPr>
    </w:p>
    <w:p w14:paraId="1FD36C4A" w14:textId="77777777" w:rsidR="00DB4AA9" w:rsidRDefault="00DB4AA9" w:rsidP="00DB4AA9">
      <w:pPr>
        <w:pStyle w:val="ListNumber"/>
      </w:pPr>
      <w:r>
        <w:lastRenderedPageBreak/>
        <w:t>Which Publishers Overperform Despite Smaller Catalogs?</w:t>
      </w:r>
    </w:p>
    <w:p w14:paraId="0818BAA1" w14:textId="768F50AC" w:rsidR="00DB4AA9" w:rsidRDefault="00DB4AA9" w:rsidP="00DB4AA9">
      <w:pPr>
        <w:pStyle w:val="ListNumber"/>
        <w:numPr>
          <w:ilvl w:val="0"/>
          <w:numId w:val="0"/>
        </w:numPr>
        <w:ind w:left="360"/>
      </w:pPr>
      <w:r>
        <w:t>(</w:t>
      </w:r>
      <w:r>
        <w:t>Small publishers (&lt; median game count) with</w:t>
      </w:r>
      <w:r>
        <w:t xml:space="preserve"> </w:t>
      </w:r>
      <w:r>
        <w:t>above-average popularity — quality-over-quantity studios</w:t>
      </w:r>
      <w:r>
        <w:t>)</w:t>
      </w:r>
    </w:p>
    <w:p w14:paraId="518C674F" w14:textId="3118AB56" w:rsidR="00DB4AA9" w:rsidRDefault="00D53EC1" w:rsidP="00DB4AA9">
      <w:pPr>
        <w:pStyle w:val="ListNumber"/>
        <w:numPr>
          <w:ilvl w:val="0"/>
          <w:numId w:val="0"/>
        </w:numPr>
        <w:ind w:left="360" w:hanging="360"/>
      </w:pPr>
      <w:r>
        <w:tab/>
      </w:r>
      <w:r w:rsidRPr="00D53EC1">
        <w:drawing>
          <wp:inline distT="0" distB="0" distL="0" distR="0" wp14:anchorId="1A71D6B0" wp14:editId="189AFC5F">
            <wp:extent cx="3959525" cy="2240360"/>
            <wp:effectExtent l="0" t="0" r="317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7600" cy="2244929"/>
                    </a:xfrm>
                    <a:prstGeom prst="rect">
                      <a:avLst/>
                    </a:prstGeom>
                  </pic:spPr>
                </pic:pic>
              </a:graphicData>
            </a:graphic>
          </wp:inline>
        </w:drawing>
      </w:r>
    </w:p>
    <w:p w14:paraId="40B1134A" w14:textId="77777777" w:rsidR="00D53EC1" w:rsidRDefault="00D53EC1" w:rsidP="00DB4AA9">
      <w:pPr>
        <w:pStyle w:val="ListNumber"/>
        <w:numPr>
          <w:ilvl w:val="0"/>
          <w:numId w:val="0"/>
        </w:numPr>
        <w:ind w:left="360" w:hanging="360"/>
      </w:pPr>
    </w:p>
    <w:p w14:paraId="470242DF" w14:textId="77777777" w:rsidR="00D53EC1" w:rsidRDefault="00D53EC1" w:rsidP="00F527E1">
      <w:pPr>
        <w:pStyle w:val="ListNumber"/>
        <w:spacing w:line="240" w:lineRule="auto"/>
      </w:pPr>
      <w:r>
        <w:t>Do Critics Predict Commercial Success?</w:t>
      </w:r>
    </w:p>
    <w:p w14:paraId="4FBD7896" w14:textId="3CED1197" w:rsidR="00D53EC1" w:rsidRDefault="00D53EC1" w:rsidP="00F527E1">
      <w:pPr>
        <w:pStyle w:val="ListNumber"/>
        <w:numPr>
          <w:ilvl w:val="0"/>
          <w:numId w:val="0"/>
        </w:numPr>
        <w:spacing w:line="240" w:lineRule="auto"/>
        <w:ind w:left="360"/>
      </w:pPr>
      <w:r>
        <w:t>(</w:t>
      </w:r>
      <w:r>
        <w:t xml:space="preserve">Correlation-proxy: bucket </w:t>
      </w:r>
      <w:r>
        <w:t>Metacritic</w:t>
      </w:r>
      <w:r>
        <w:t xml:space="preserve"> scores into bands</w:t>
      </w:r>
      <w:r>
        <w:t xml:space="preserve"> </w:t>
      </w:r>
      <w:r>
        <w:t>and compare avg popularity</w:t>
      </w:r>
    </w:p>
    <w:p w14:paraId="611EE72A" w14:textId="546C09B6" w:rsidR="00CE1F2C" w:rsidRDefault="00D53EC1" w:rsidP="00F527E1">
      <w:pPr>
        <w:pStyle w:val="ListNumber"/>
        <w:numPr>
          <w:ilvl w:val="0"/>
          <w:numId w:val="0"/>
        </w:numPr>
        <w:spacing w:line="240" w:lineRule="auto"/>
        <w:ind w:left="360"/>
      </w:pPr>
      <w:r>
        <w:t xml:space="preserve"> — does high critic score</w:t>
      </w:r>
      <w:r>
        <w:t xml:space="preserve"> </w:t>
      </w:r>
      <w:r>
        <w:t>translate to commercial reach?</w:t>
      </w:r>
      <w:r>
        <w:t>)</w:t>
      </w:r>
    </w:p>
    <w:p w14:paraId="345134AC" w14:textId="42F89271" w:rsidR="00D53EC1" w:rsidRDefault="00D53EC1" w:rsidP="00D53EC1">
      <w:pPr>
        <w:pStyle w:val="ListNumber"/>
        <w:numPr>
          <w:ilvl w:val="0"/>
          <w:numId w:val="0"/>
        </w:numPr>
        <w:ind w:left="720" w:hanging="360"/>
      </w:pPr>
      <w:r w:rsidRPr="00D53EC1">
        <w:drawing>
          <wp:inline distT="0" distB="0" distL="0" distR="0" wp14:anchorId="5516D583" wp14:editId="4E5C641A">
            <wp:extent cx="3899140" cy="1160074"/>
            <wp:effectExtent l="0" t="0" r="635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4585" cy="1164669"/>
                    </a:xfrm>
                    <a:prstGeom prst="rect">
                      <a:avLst/>
                    </a:prstGeom>
                  </pic:spPr>
                </pic:pic>
              </a:graphicData>
            </a:graphic>
          </wp:inline>
        </w:drawing>
      </w:r>
    </w:p>
    <w:p w14:paraId="0363DFBB" w14:textId="77777777" w:rsidR="00D53EC1" w:rsidRDefault="00D53EC1" w:rsidP="00D53EC1">
      <w:pPr>
        <w:pStyle w:val="ListNumber"/>
        <w:numPr>
          <w:ilvl w:val="0"/>
          <w:numId w:val="0"/>
        </w:numPr>
        <w:ind w:left="360" w:hanging="360"/>
      </w:pPr>
    </w:p>
    <w:p w14:paraId="12F95DC8" w14:textId="77777777" w:rsidR="00D53EC1" w:rsidRDefault="00D53EC1" w:rsidP="00D53EC1">
      <w:pPr>
        <w:pStyle w:val="ListNumber"/>
      </w:pPr>
      <w:r>
        <w:t>Which Games Have the Largest Critic–Player Disagreement?</w:t>
      </w:r>
      <w:r>
        <w:t xml:space="preserve"> </w:t>
      </w:r>
    </w:p>
    <w:p w14:paraId="474EB865" w14:textId="2478406B" w:rsidR="00D53EC1" w:rsidRDefault="00D53EC1" w:rsidP="00D53EC1">
      <w:pPr>
        <w:pStyle w:val="ListNumber"/>
        <w:numPr>
          <w:ilvl w:val="0"/>
          <w:numId w:val="0"/>
        </w:numPr>
        <w:ind w:left="360"/>
      </w:pPr>
      <w:r>
        <w:t>(</w:t>
      </w:r>
      <w:proofErr w:type="gramStart"/>
      <w:r>
        <w:t>ABS(</w:t>
      </w:r>
      <w:proofErr w:type="gramEnd"/>
      <w:r>
        <w:t>Metacritic</w:t>
      </w:r>
      <w:r>
        <w:t xml:space="preserve"> - </w:t>
      </w:r>
      <w:proofErr w:type="spellStart"/>
      <w:r>
        <w:t>user_rating</w:t>
      </w:r>
      <w:proofErr w:type="spellEnd"/>
      <w:r>
        <w:t>*10) as discord score —</w:t>
      </w:r>
      <w:r>
        <w:t xml:space="preserve"> </w:t>
      </w:r>
      <w:r>
        <w:t>surfaces games critics and players see very differently</w:t>
      </w:r>
      <w:r>
        <w:t>)</w:t>
      </w:r>
    </w:p>
    <w:p w14:paraId="7DE17C82" w14:textId="75EA0B9F" w:rsidR="00D53EC1" w:rsidRDefault="00D53EC1" w:rsidP="00F527E1">
      <w:pPr>
        <w:pStyle w:val="ListNumber"/>
        <w:numPr>
          <w:ilvl w:val="0"/>
          <w:numId w:val="0"/>
        </w:numPr>
        <w:ind w:left="360"/>
      </w:pPr>
      <w:r w:rsidRPr="00D53EC1">
        <w:drawing>
          <wp:inline distT="0" distB="0" distL="0" distR="0" wp14:anchorId="5472352A" wp14:editId="2D9EBAFF">
            <wp:extent cx="7021195" cy="196469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021195" cy="1964690"/>
                    </a:xfrm>
                    <a:prstGeom prst="rect">
                      <a:avLst/>
                    </a:prstGeom>
                  </pic:spPr>
                </pic:pic>
              </a:graphicData>
            </a:graphic>
          </wp:inline>
        </w:drawing>
      </w:r>
    </w:p>
    <w:p w14:paraId="17E279D1" w14:textId="77777777" w:rsidR="00D53EC1" w:rsidRDefault="00D53EC1" w:rsidP="00D53EC1">
      <w:pPr>
        <w:pStyle w:val="ListNumber"/>
        <w:numPr>
          <w:ilvl w:val="0"/>
          <w:numId w:val="0"/>
        </w:numPr>
        <w:ind w:left="360" w:hanging="360"/>
      </w:pPr>
    </w:p>
    <w:p w14:paraId="3832D0AC" w14:textId="77777777" w:rsidR="00F527E1" w:rsidRDefault="00F527E1" w:rsidP="00F527E1">
      <w:pPr>
        <w:pStyle w:val="ListNumber"/>
        <w:spacing w:line="240" w:lineRule="auto"/>
      </w:pPr>
      <w:r>
        <w:t xml:space="preserve">Which Genres Benefit Most </w:t>
      </w:r>
      <w:proofErr w:type="gramStart"/>
      <w:r>
        <w:t>From</w:t>
      </w:r>
      <w:proofErr w:type="gramEnd"/>
      <w:r>
        <w:t xml:space="preserve"> Multiplayer?</w:t>
      </w:r>
    </w:p>
    <w:p w14:paraId="63BD86B2" w14:textId="77777777" w:rsidR="00F527E1" w:rsidRDefault="00F527E1" w:rsidP="00F527E1">
      <w:pPr>
        <w:pStyle w:val="ListNumber"/>
        <w:numPr>
          <w:ilvl w:val="0"/>
          <w:numId w:val="0"/>
        </w:numPr>
        <w:spacing w:line="240" w:lineRule="auto"/>
        <w:ind w:firstLine="360"/>
      </w:pPr>
      <w:r>
        <w:t>(</w:t>
      </w:r>
      <w:r>
        <w:t>Compare avg popularity for multiplayer vs single-player</w:t>
      </w:r>
      <w:r>
        <w:t xml:space="preserve"> </w:t>
      </w:r>
      <w:r>
        <w:t xml:space="preserve">within each genre </w:t>
      </w:r>
    </w:p>
    <w:p w14:paraId="04FB4889" w14:textId="02E3DFEA" w:rsidR="00CE1F2C" w:rsidRDefault="00F527E1" w:rsidP="00F527E1">
      <w:pPr>
        <w:pStyle w:val="ListNumber"/>
        <w:numPr>
          <w:ilvl w:val="0"/>
          <w:numId w:val="0"/>
        </w:numPr>
        <w:spacing w:line="240" w:lineRule="auto"/>
        <w:ind w:firstLine="360"/>
      </w:pPr>
      <w:r>
        <w:t xml:space="preserve">— informs feature </w:t>
      </w:r>
      <w:r>
        <w:t>investment. Which</w:t>
      </w:r>
      <w:r w:rsidR="00000000">
        <w:t xml:space="preserve"> Platform Strategy Maximizes Reach?</w:t>
      </w:r>
      <w:r>
        <w:t>)</w:t>
      </w:r>
    </w:p>
    <w:p w14:paraId="776807EF" w14:textId="3B0A7CA6" w:rsidR="00F527E1" w:rsidRDefault="00F527E1" w:rsidP="00F527E1">
      <w:pPr>
        <w:pStyle w:val="ListNumber"/>
        <w:numPr>
          <w:ilvl w:val="0"/>
          <w:numId w:val="0"/>
        </w:numPr>
        <w:ind w:firstLine="360"/>
      </w:pPr>
      <w:r w:rsidRPr="00F527E1">
        <w:drawing>
          <wp:inline distT="0" distB="0" distL="0" distR="0" wp14:anchorId="1C5CC699" wp14:editId="60D0374A">
            <wp:extent cx="4235828" cy="1362974"/>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67484" cy="1373160"/>
                    </a:xfrm>
                    <a:prstGeom prst="rect">
                      <a:avLst/>
                    </a:prstGeom>
                  </pic:spPr>
                </pic:pic>
              </a:graphicData>
            </a:graphic>
          </wp:inline>
        </w:drawing>
      </w:r>
    </w:p>
    <w:p w14:paraId="4DB7FBB1" w14:textId="5EB9DC0B" w:rsidR="003C11E2" w:rsidRDefault="003C11E2" w:rsidP="003C11E2">
      <w:pPr>
        <w:pStyle w:val="ListNumber"/>
      </w:pPr>
      <w:r w:rsidRPr="003C11E2">
        <w:lastRenderedPageBreak/>
        <w:t xml:space="preserve">Which Platform Release Strategy Is Associated </w:t>
      </w:r>
      <w:proofErr w:type="gramStart"/>
      <w:r w:rsidRPr="003C11E2">
        <w:t>With</w:t>
      </w:r>
      <w:proofErr w:type="gramEnd"/>
      <w:r w:rsidRPr="003C11E2">
        <w:t xml:space="preserve"> Stronger Game Performance?</w:t>
      </w:r>
      <w:r w:rsidRPr="003C11E2">
        <w:t xml:space="preserve"> </w:t>
      </w:r>
    </w:p>
    <w:p w14:paraId="0DF7711E" w14:textId="1D07C25C" w:rsidR="00F527E1" w:rsidRDefault="00F527E1" w:rsidP="00F527E1">
      <w:pPr>
        <w:pStyle w:val="ListNumber"/>
        <w:numPr>
          <w:ilvl w:val="0"/>
          <w:numId w:val="0"/>
        </w:numPr>
        <w:ind w:left="360"/>
      </w:pPr>
      <w:r>
        <w:t>(</w:t>
      </w:r>
      <w:r>
        <w:t>Bucket games by platform count (exclusive, mid, wide)</w:t>
      </w:r>
      <w:r>
        <w:t xml:space="preserve"> </w:t>
      </w:r>
      <w:r>
        <w:t>and compare popularity + ratings to find the sweet spot.</w:t>
      </w:r>
    </w:p>
    <w:p w14:paraId="0BB44A2C" w14:textId="68BB358E" w:rsidR="00CE1F2C" w:rsidRDefault="00000000" w:rsidP="00F527E1">
      <w:pPr>
        <w:pStyle w:val="ListNumber"/>
        <w:numPr>
          <w:ilvl w:val="0"/>
          <w:numId w:val="0"/>
        </w:numPr>
        <w:ind w:left="360"/>
      </w:pPr>
      <w:r>
        <w:t>Which Genres Have Grown the Most in the Last Decade?</w:t>
      </w:r>
      <w:r w:rsidR="00F527E1">
        <w:t>)</w:t>
      </w:r>
    </w:p>
    <w:p w14:paraId="376B6E10" w14:textId="5E4D8BD9" w:rsidR="00F527E1" w:rsidRDefault="003C11E2" w:rsidP="00F527E1">
      <w:pPr>
        <w:pStyle w:val="ListNumber"/>
        <w:numPr>
          <w:ilvl w:val="0"/>
          <w:numId w:val="0"/>
        </w:numPr>
        <w:ind w:left="360"/>
      </w:pPr>
      <w:r w:rsidRPr="003C11E2">
        <w:drawing>
          <wp:inline distT="0" distB="0" distL="0" distR="0" wp14:anchorId="5FFAFA5E" wp14:editId="1EDEEF07">
            <wp:extent cx="5167223" cy="9611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8953" cy="968915"/>
                    </a:xfrm>
                    <a:prstGeom prst="rect">
                      <a:avLst/>
                    </a:prstGeom>
                  </pic:spPr>
                </pic:pic>
              </a:graphicData>
            </a:graphic>
          </wp:inline>
        </w:drawing>
      </w:r>
    </w:p>
    <w:p w14:paraId="18B8B7EC" w14:textId="77777777" w:rsidR="00F527E1" w:rsidRDefault="00F527E1" w:rsidP="00F527E1">
      <w:pPr>
        <w:pStyle w:val="ListNumber"/>
        <w:numPr>
          <w:ilvl w:val="0"/>
          <w:numId w:val="0"/>
        </w:numPr>
        <w:ind w:left="360"/>
      </w:pPr>
    </w:p>
    <w:p w14:paraId="07D63E56" w14:textId="77777777" w:rsidR="003C11E2" w:rsidRDefault="003C11E2" w:rsidP="003C11E2">
      <w:pPr>
        <w:pStyle w:val="ListNumber"/>
      </w:pPr>
      <w:r>
        <w:t>Which Individual Platforms Host the Best-Rated Games?</w:t>
      </w:r>
    </w:p>
    <w:p w14:paraId="54F6AD8A" w14:textId="7382F9BF" w:rsidR="003C11E2" w:rsidRDefault="003C11E2" w:rsidP="003C11E2">
      <w:pPr>
        <w:pStyle w:val="ListNumber"/>
        <w:numPr>
          <w:ilvl w:val="0"/>
          <w:numId w:val="0"/>
        </w:numPr>
        <w:ind w:left="360"/>
      </w:pPr>
      <w:r>
        <w:t>(</w:t>
      </w:r>
      <w:r>
        <w:t xml:space="preserve">Rank platforms by the average quality of games on them </w:t>
      </w:r>
      <w:r>
        <w:t>— useful</w:t>
      </w:r>
      <w:r>
        <w:t xml:space="preserve"> for platform partnership decisions.</w:t>
      </w:r>
    </w:p>
    <w:p w14:paraId="50A0ABF6" w14:textId="166C74D5" w:rsidR="00CE1F2C" w:rsidRDefault="00000000" w:rsidP="003C11E2">
      <w:pPr>
        <w:pStyle w:val="ListNumber"/>
        <w:numPr>
          <w:ilvl w:val="0"/>
          <w:numId w:val="0"/>
        </w:numPr>
        <w:ind w:left="360"/>
      </w:pPr>
      <w:r>
        <w:t>Which Stores Carry the Highest-Performing Games?</w:t>
      </w:r>
      <w:r w:rsidR="003C11E2">
        <w:t>)</w:t>
      </w:r>
    </w:p>
    <w:p w14:paraId="7547AE32" w14:textId="7E61D975" w:rsidR="003C11E2" w:rsidRDefault="003C11E2" w:rsidP="003C11E2">
      <w:pPr>
        <w:pStyle w:val="ListNumber"/>
        <w:numPr>
          <w:ilvl w:val="0"/>
          <w:numId w:val="0"/>
        </w:numPr>
        <w:ind w:left="360"/>
      </w:pPr>
      <w:r w:rsidRPr="003C11E2">
        <w:drawing>
          <wp:inline distT="0" distB="0" distL="0" distR="0" wp14:anchorId="0AE066DA" wp14:editId="471DD608">
            <wp:extent cx="4119528" cy="2449902"/>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5985" cy="2465636"/>
                    </a:xfrm>
                    <a:prstGeom prst="rect">
                      <a:avLst/>
                    </a:prstGeom>
                  </pic:spPr>
                </pic:pic>
              </a:graphicData>
            </a:graphic>
          </wp:inline>
        </w:drawing>
      </w:r>
    </w:p>
    <w:p w14:paraId="4B01D9BB" w14:textId="77777777" w:rsidR="003C11E2" w:rsidRDefault="003C11E2" w:rsidP="003C11E2">
      <w:pPr>
        <w:pStyle w:val="ListNumber"/>
        <w:numPr>
          <w:ilvl w:val="0"/>
          <w:numId w:val="0"/>
        </w:numPr>
        <w:ind w:left="360"/>
      </w:pPr>
    </w:p>
    <w:p w14:paraId="31B5F740" w14:textId="4306D3CD" w:rsidR="008602E4" w:rsidRDefault="008602E4" w:rsidP="008602E4">
      <w:pPr>
        <w:pStyle w:val="ListNumber"/>
      </w:pPr>
      <w:r w:rsidRPr="008602E4">
        <w:t>How Have Genre Release Volumes Changed Over the Last Decade?</w:t>
      </w:r>
      <w:r w:rsidRPr="008602E4">
        <w:t xml:space="preserve"> </w:t>
      </w:r>
    </w:p>
    <w:p w14:paraId="3E6FAB39" w14:textId="5FCF6080" w:rsidR="008602E4" w:rsidRDefault="008602E4" w:rsidP="008602E4">
      <w:pPr>
        <w:pStyle w:val="ListNumber"/>
        <w:numPr>
          <w:ilvl w:val="0"/>
          <w:numId w:val="0"/>
        </w:numPr>
        <w:ind w:left="360"/>
      </w:pPr>
      <w:r>
        <w:t>(</w:t>
      </w:r>
      <w:r>
        <w:t>Compare 2016–2020 vs 2021–2025 release counts per genre</w:t>
      </w:r>
      <w:r>
        <w:t xml:space="preserve"> </w:t>
      </w:r>
      <w:r>
        <w:t>to identify trending and declining genres</w:t>
      </w:r>
      <w:r>
        <w:t>)</w:t>
      </w:r>
    </w:p>
    <w:p w14:paraId="022CAA25" w14:textId="45058B60" w:rsidR="008602E4" w:rsidRDefault="008602E4" w:rsidP="008602E4">
      <w:pPr>
        <w:pStyle w:val="ListNumber"/>
        <w:numPr>
          <w:ilvl w:val="0"/>
          <w:numId w:val="0"/>
        </w:numPr>
        <w:ind w:left="360"/>
      </w:pPr>
      <w:r w:rsidRPr="008602E4">
        <w:drawing>
          <wp:inline distT="0" distB="0" distL="0" distR="0" wp14:anchorId="00C0AF6E" wp14:editId="1AA19550">
            <wp:extent cx="2605178" cy="2429829"/>
            <wp:effectExtent l="0" t="0" r="508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19714" cy="2443387"/>
                    </a:xfrm>
                    <a:prstGeom prst="rect">
                      <a:avLst/>
                    </a:prstGeom>
                  </pic:spPr>
                </pic:pic>
              </a:graphicData>
            </a:graphic>
          </wp:inline>
        </w:drawing>
      </w:r>
    </w:p>
    <w:p w14:paraId="2BA07D26" w14:textId="77777777" w:rsidR="008602E4" w:rsidRDefault="008602E4" w:rsidP="008602E4">
      <w:pPr>
        <w:pStyle w:val="ListNumber"/>
        <w:numPr>
          <w:ilvl w:val="0"/>
          <w:numId w:val="0"/>
        </w:numPr>
        <w:ind w:left="360"/>
      </w:pPr>
    </w:p>
    <w:p w14:paraId="16A0693A" w14:textId="4F0AA6A5" w:rsidR="003C11E2" w:rsidRDefault="003C11E2" w:rsidP="008602E4">
      <w:pPr>
        <w:pStyle w:val="ListNumber"/>
      </w:pPr>
      <w:r>
        <w:t xml:space="preserve">Which Tags Are Associated </w:t>
      </w:r>
      <w:r>
        <w:t>with</w:t>
      </w:r>
      <w:r>
        <w:t xml:space="preserve"> Top-Rated Games?</w:t>
      </w:r>
    </w:p>
    <w:p w14:paraId="78790805" w14:textId="641112D6" w:rsidR="003C11E2" w:rsidRDefault="003C11E2" w:rsidP="003C11E2">
      <w:pPr>
        <w:pStyle w:val="ListNumber"/>
        <w:numPr>
          <w:ilvl w:val="0"/>
          <w:numId w:val="0"/>
        </w:numPr>
        <w:ind w:left="360"/>
      </w:pPr>
      <w:r>
        <w:t>(</w:t>
      </w:r>
      <w:r>
        <w:t>Find tags that appear frequently in high-rated games —reveals design elements that resonate with players.</w:t>
      </w:r>
    </w:p>
    <w:p w14:paraId="5D073432" w14:textId="7E0C8BFB" w:rsidR="00CE1F2C" w:rsidRDefault="00000000" w:rsidP="003C11E2">
      <w:pPr>
        <w:pStyle w:val="ListNumber"/>
        <w:numPr>
          <w:ilvl w:val="0"/>
          <w:numId w:val="0"/>
        </w:numPr>
        <w:ind w:left="360"/>
      </w:pPr>
      <w:r>
        <w:t>What Is the Year-over-Year Release Trend by Genre?</w:t>
      </w:r>
      <w:r w:rsidR="003C11E2">
        <w:t>)</w:t>
      </w:r>
    </w:p>
    <w:p w14:paraId="0840B12E" w14:textId="1B897C0C" w:rsidR="003C11E2" w:rsidRDefault="003C11E2" w:rsidP="003C11E2">
      <w:pPr>
        <w:pStyle w:val="ListNumber"/>
        <w:numPr>
          <w:ilvl w:val="0"/>
          <w:numId w:val="0"/>
        </w:numPr>
        <w:ind w:left="360"/>
      </w:pPr>
      <w:r w:rsidRPr="003C11E2">
        <w:lastRenderedPageBreak/>
        <w:drawing>
          <wp:inline distT="0" distB="0" distL="0" distR="0" wp14:anchorId="04688E63" wp14:editId="5D4C3006">
            <wp:extent cx="4117915" cy="2415396"/>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46956" cy="2432430"/>
                    </a:xfrm>
                    <a:prstGeom prst="rect">
                      <a:avLst/>
                    </a:prstGeom>
                  </pic:spPr>
                </pic:pic>
              </a:graphicData>
            </a:graphic>
          </wp:inline>
        </w:drawing>
      </w:r>
    </w:p>
    <w:p w14:paraId="653E24B6" w14:textId="77777777" w:rsidR="003C11E2" w:rsidRDefault="003C11E2" w:rsidP="003C11E2">
      <w:pPr>
        <w:pStyle w:val="ListNumber"/>
        <w:numPr>
          <w:ilvl w:val="0"/>
          <w:numId w:val="0"/>
        </w:numPr>
        <w:ind w:left="360"/>
      </w:pPr>
    </w:p>
    <w:p w14:paraId="15AD2545" w14:textId="77777777" w:rsidR="003C11E2" w:rsidRDefault="003C11E2" w:rsidP="003C11E2">
      <w:pPr>
        <w:pStyle w:val="ListNumber"/>
      </w:pPr>
      <w:r>
        <w:t>Which Stores Carry the Highest-Performing Games?</w:t>
      </w:r>
    </w:p>
    <w:p w14:paraId="51032365" w14:textId="1BCFFB1A" w:rsidR="003C11E2" w:rsidRDefault="003C11E2" w:rsidP="003C11E2">
      <w:pPr>
        <w:pStyle w:val="ListNumber"/>
        <w:numPr>
          <w:ilvl w:val="0"/>
          <w:numId w:val="0"/>
        </w:numPr>
        <w:ind w:left="360"/>
      </w:pPr>
      <w:r>
        <w:t>Rank stores by the avg quality of their catalog —-</w:t>
      </w:r>
      <w:proofErr w:type="gramStart"/>
      <w:r>
        <w:t>-  guides</w:t>
      </w:r>
      <w:proofErr w:type="gramEnd"/>
      <w:r>
        <w:t xml:space="preserve"> store listing strategy for publishers.</w:t>
      </w:r>
    </w:p>
    <w:p w14:paraId="1E84246D" w14:textId="2E7B734D" w:rsidR="00CE1F2C" w:rsidRDefault="00000000" w:rsidP="003C11E2">
      <w:pPr>
        <w:pStyle w:val="ListNumber"/>
        <w:numPr>
          <w:ilvl w:val="0"/>
          <w:numId w:val="0"/>
        </w:numPr>
        <w:ind w:left="360"/>
      </w:pPr>
      <w:r>
        <w:t>What Predicts Engagement? (Multi-Factor Bucketing)</w:t>
      </w:r>
    </w:p>
    <w:p w14:paraId="23E1C703" w14:textId="77777777" w:rsidR="003C11E2" w:rsidRDefault="003C11E2" w:rsidP="003C11E2">
      <w:pPr>
        <w:pStyle w:val="ListNumber"/>
        <w:numPr>
          <w:ilvl w:val="0"/>
          <w:numId w:val="0"/>
        </w:numPr>
        <w:ind w:left="360"/>
      </w:pPr>
    </w:p>
    <w:p w14:paraId="3BF0B47B" w14:textId="103794A2" w:rsidR="003C11E2" w:rsidRDefault="003C11E2" w:rsidP="003C11E2">
      <w:pPr>
        <w:pStyle w:val="ListNumber"/>
        <w:numPr>
          <w:ilvl w:val="0"/>
          <w:numId w:val="0"/>
        </w:numPr>
        <w:ind w:left="360"/>
      </w:pPr>
      <w:r w:rsidRPr="003C11E2">
        <w:drawing>
          <wp:inline distT="0" distB="0" distL="0" distR="0" wp14:anchorId="3F4DB6AF" wp14:editId="31E67188">
            <wp:extent cx="4028536" cy="23629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37301" cy="2368111"/>
                    </a:xfrm>
                    <a:prstGeom prst="rect">
                      <a:avLst/>
                    </a:prstGeom>
                  </pic:spPr>
                </pic:pic>
              </a:graphicData>
            </a:graphic>
          </wp:inline>
        </w:drawing>
      </w:r>
    </w:p>
    <w:p w14:paraId="4A45A7BB" w14:textId="77777777" w:rsidR="003C11E2" w:rsidRDefault="003C11E2" w:rsidP="003C11E2">
      <w:pPr>
        <w:pStyle w:val="ListNumber"/>
        <w:numPr>
          <w:ilvl w:val="0"/>
          <w:numId w:val="0"/>
        </w:numPr>
        <w:ind w:left="360"/>
      </w:pPr>
    </w:p>
    <w:p w14:paraId="26121EE2" w14:textId="77777777" w:rsidR="00CE1F2C" w:rsidRDefault="00000000">
      <w:pPr>
        <w:pStyle w:val="Heading2"/>
      </w:pPr>
      <w:bookmarkStart w:id="9" w:name="_Toc239881758"/>
      <w:r>
        <w:t>7.2 SQL Techniques Used</w:t>
      </w:r>
      <w:bookmarkEnd w:id="9"/>
    </w:p>
    <w:p w14:paraId="2037964D" w14:textId="77777777" w:rsidR="00CE1F2C" w:rsidRDefault="00000000">
      <w:pPr>
        <w:pStyle w:val="ListBullet"/>
      </w:pPr>
      <w:r>
        <w:t>GROUP BY and aggregate functions such as COUNT, AVG, MIN, MAX, and STDDEV.</w:t>
      </w:r>
    </w:p>
    <w:p w14:paraId="0F8DC56B" w14:textId="77777777" w:rsidR="00CE1F2C" w:rsidRDefault="00000000">
      <w:pPr>
        <w:pStyle w:val="ListBullet"/>
      </w:pPr>
      <w:r>
        <w:t>JOIN operations between game_data and the normalized dimension tables.</w:t>
      </w:r>
    </w:p>
    <w:p w14:paraId="4CDB4B40" w14:textId="77777777" w:rsidR="00CE1F2C" w:rsidRDefault="00000000">
      <w:pPr>
        <w:pStyle w:val="ListBullet"/>
      </w:pPr>
      <w:r>
        <w:t>HAVING for post-aggregation filtering.</w:t>
      </w:r>
    </w:p>
    <w:p w14:paraId="13E2A4A1" w14:textId="77777777" w:rsidR="00CE1F2C" w:rsidRDefault="00000000">
      <w:pPr>
        <w:pStyle w:val="ListBullet"/>
      </w:pPr>
      <w:r>
        <w:t>CASE expressions for business segmentation and bucketing.</w:t>
      </w:r>
    </w:p>
    <w:p w14:paraId="78D267D0" w14:textId="77777777" w:rsidR="00CE1F2C" w:rsidRDefault="00000000">
      <w:pPr>
        <w:pStyle w:val="ListBullet"/>
      </w:pPr>
      <w:r>
        <w:t>NULLIF to avoid division-by-zero errors.</w:t>
      </w:r>
    </w:p>
    <w:p w14:paraId="3AE580A9" w14:textId="77777777" w:rsidR="00CE1F2C" w:rsidRDefault="00000000">
      <w:pPr>
        <w:pStyle w:val="ListBullet"/>
      </w:pPr>
      <w:r>
        <w:t>PERCENTILE_CONT to create data-driven thresholds instead of relying only on fixed cutoffs.</w:t>
      </w:r>
    </w:p>
    <w:p w14:paraId="1185B507" w14:textId="77777777" w:rsidR="00CE1F2C" w:rsidRDefault="00000000">
      <w:pPr>
        <w:pStyle w:val="ListBullet"/>
      </w:pPr>
      <w:r>
        <w:t>CTEs (WITH clauses) to break multi-step analysis into readable stages.</w:t>
      </w:r>
    </w:p>
    <w:p w14:paraId="517E9B05" w14:textId="77777777" w:rsidR="00CE1F2C" w:rsidRDefault="00000000">
      <w:pPr>
        <w:pStyle w:val="ListBullet"/>
      </w:pPr>
      <w:r>
        <w:t>Conditional aggregation using CASE inside AVG/COUNT.</w:t>
      </w:r>
    </w:p>
    <w:p w14:paraId="010DE19E" w14:textId="77777777" w:rsidR="00CE1F2C" w:rsidRDefault="00000000">
      <w:pPr>
        <w:pStyle w:val="ListBullet"/>
      </w:pPr>
      <w:r>
        <w:t>Window functions, including RANK() OVER(PARTITION BY ...) for genre-level leaderboards.</w:t>
      </w:r>
    </w:p>
    <w:p w14:paraId="0C9512DD" w14:textId="77777777" w:rsidR="00CE1F2C" w:rsidRDefault="00000000">
      <w:pPr>
        <w:pStyle w:val="ListBullet"/>
      </w:pPr>
      <w:r>
        <w:t>Sorting and LIMIT for ranked outputs.</w:t>
      </w:r>
    </w:p>
    <w:p w14:paraId="312E6C8C" w14:textId="77777777" w:rsidR="00654A15" w:rsidRDefault="00654A15" w:rsidP="00654A15">
      <w:pPr>
        <w:pStyle w:val="ListBullet"/>
        <w:numPr>
          <w:ilvl w:val="0"/>
          <w:numId w:val="0"/>
        </w:numPr>
        <w:ind w:left="360"/>
      </w:pPr>
    </w:p>
    <w:p w14:paraId="4E015F0F" w14:textId="77777777" w:rsidR="00CE1F2C" w:rsidRDefault="00000000">
      <w:pPr>
        <w:pStyle w:val="Heading2"/>
      </w:pPr>
      <w:bookmarkStart w:id="10" w:name="_Toc239881759"/>
      <w:r>
        <w:lastRenderedPageBreak/>
        <w:t>7.3 Examples of Analytical Logic</w:t>
      </w:r>
      <w:bookmarkEnd w:id="10"/>
    </w:p>
    <w:p w14:paraId="25A89F53" w14:textId="77777777" w:rsidR="00CE1F2C" w:rsidRDefault="00000000">
      <w:r>
        <w:t>Commercial success was defined in the SQL as the top 10% of games by popularity_score using the 90th percentile. Those games were compared with the rest of the market across user rating, Metacritic, platform count, playtime, engagement, and ratings count. This is stronger than simply choosing an arbitrary popularity threshold because the cutoff is derived from the dataset.</w:t>
      </w:r>
    </w:p>
    <w:p w14:paraId="50F4FF47" w14:textId="77777777" w:rsidR="00CE1F2C" w:rsidRDefault="00000000">
      <w:r>
        <w:t>For niche genres, the SQL compares genre averages with the overall dataset averages and then orders qualifying genres by game count. The intention is to identify genres that have relatively fewer titles while still achieving above-average popularity and user rating.</w:t>
      </w:r>
    </w:p>
    <w:p w14:paraId="61F2359C" w14:textId="77777777" w:rsidR="00CE1F2C" w:rsidRDefault="00000000">
      <w:r>
        <w:t>For multiplayer impact, the analysis compares average popularity of multiplayer and single-player games within each genre and calculates the difference as multiplayer_boost. This provides a direct comparison rather than simply counting multiplayer titles.</w:t>
      </w:r>
    </w:p>
    <w:p w14:paraId="23FF9450" w14:textId="77777777" w:rsidR="00CE1F2C" w:rsidRDefault="00000000">
      <w:r>
        <w:t>For genre growth, the SQL compares release counts between 2016–2020 and 2021–2025 and calculates percentage growth. The analysis is therefore based on changes in number of releases, not on popularity growth.</w:t>
      </w:r>
    </w:p>
    <w:p w14:paraId="1EE99775" w14:textId="77777777" w:rsidR="00CE1F2C" w:rsidRDefault="00000000">
      <w:pPr>
        <w:pStyle w:val="Heading1"/>
      </w:pPr>
      <w:bookmarkStart w:id="11" w:name="_Toc239881760"/>
      <w:r>
        <w:t>8. Power BI Dashboard</w:t>
      </w:r>
      <w:bookmarkEnd w:id="11"/>
    </w:p>
    <w:p w14:paraId="0264278B" w14:textId="77777777" w:rsidR="00CE1F2C" w:rsidRDefault="00000000">
      <w:r>
        <w:t>The final Power BI page is a single-page gaming analytics dashboard with a dark gaming-themed visual design. The layout is organized into a header, KPI cards, filters, a central time-series section, comparison charts, and a detailed top-games table.</w:t>
      </w:r>
    </w:p>
    <w:p w14:paraId="574DB046" w14:textId="77777777" w:rsidR="00CE1F2C" w:rsidRDefault="00000000" w:rsidP="00654A15">
      <w:r>
        <w:rPr>
          <w:noProof/>
        </w:rPr>
        <w:drawing>
          <wp:inline distT="0" distB="0" distL="0" distR="0" wp14:anchorId="60F6EA93" wp14:editId="577C5EBB">
            <wp:extent cx="7259802" cy="410617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a1358d-485b-40a0-a671-37f3ebae5fd8.png"/>
                    <pic:cNvPicPr/>
                  </pic:nvPicPr>
                  <pic:blipFill>
                    <a:blip r:embed="rId39"/>
                    <a:stretch>
                      <a:fillRect/>
                    </a:stretch>
                  </pic:blipFill>
                  <pic:spPr>
                    <a:xfrm>
                      <a:off x="0" y="0"/>
                      <a:ext cx="7269422" cy="4111615"/>
                    </a:xfrm>
                    <a:prstGeom prst="rect">
                      <a:avLst/>
                    </a:prstGeom>
                  </pic:spPr>
                </pic:pic>
              </a:graphicData>
            </a:graphic>
          </wp:inline>
        </w:drawing>
      </w:r>
    </w:p>
    <w:p w14:paraId="5A7050C9" w14:textId="77777777" w:rsidR="00CE1F2C" w:rsidRDefault="00000000">
      <w:pPr>
        <w:jc w:val="center"/>
        <w:rPr>
          <w:i/>
        </w:rPr>
      </w:pPr>
      <w:r>
        <w:rPr>
          <w:i/>
        </w:rPr>
        <w:t>Figure 1. Final single-page Gaming Analytics Dashboard layout.</w:t>
      </w:r>
    </w:p>
    <w:p w14:paraId="60DC376A" w14:textId="77777777" w:rsidR="00654A15" w:rsidRDefault="00654A15">
      <w:pPr>
        <w:jc w:val="center"/>
        <w:rPr>
          <w:i/>
        </w:rPr>
      </w:pPr>
    </w:p>
    <w:p w14:paraId="7644AED5" w14:textId="77777777" w:rsidR="00654A15" w:rsidRDefault="00654A15">
      <w:pPr>
        <w:jc w:val="center"/>
      </w:pPr>
    </w:p>
    <w:p w14:paraId="21D81A52" w14:textId="77777777" w:rsidR="00CE1F2C" w:rsidRDefault="00000000">
      <w:pPr>
        <w:pStyle w:val="Heading2"/>
      </w:pPr>
      <w:bookmarkStart w:id="12" w:name="_Toc239881761"/>
      <w:r>
        <w:t>8.1 Dashboard Components</w:t>
      </w:r>
      <w:bookmarkEnd w:id="12"/>
    </w:p>
    <w:tbl>
      <w:tblPr>
        <w:tblStyle w:val="TableGrid"/>
        <w:tblW w:w="0" w:type="auto"/>
        <w:jc w:val="center"/>
        <w:tblLook w:val="04A0" w:firstRow="1" w:lastRow="0" w:firstColumn="1" w:lastColumn="0" w:noHBand="0" w:noVBand="1"/>
      </w:tblPr>
      <w:tblGrid>
        <w:gridCol w:w="3584"/>
        <w:gridCol w:w="7592"/>
      </w:tblGrid>
      <w:tr w:rsidR="00CE1F2C" w14:paraId="641A474A" w14:textId="77777777" w:rsidTr="00B94DE1">
        <w:trPr>
          <w:trHeight w:val="362"/>
          <w:jc w:val="center"/>
        </w:trPr>
        <w:tc>
          <w:tcPr>
            <w:tcW w:w="3584" w:type="dxa"/>
          </w:tcPr>
          <w:p w14:paraId="7A767375" w14:textId="77777777" w:rsidR="00CE1F2C" w:rsidRDefault="00000000">
            <w:r>
              <w:t>Element</w:t>
            </w:r>
          </w:p>
        </w:tc>
        <w:tc>
          <w:tcPr>
            <w:tcW w:w="7592" w:type="dxa"/>
          </w:tcPr>
          <w:p w14:paraId="2D384E22" w14:textId="77777777" w:rsidR="00CE1F2C" w:rsidRDefault="00000000">
            <w:r>
              <w:t>Purpose / Displayed role</w:t>
            </w:r>
          </w:p>
        </w:tc>
      </w:tr>
      <w:tr w:rsidR="00CE1F2C" w14:paraId="77E62A1F" w14:textId="77777777" w:rsidTr="00B94DE1">
        <w:trPr>
          <w:trHeight w:val="343"/>
          <w:jc w:val="center"/>
        </w:trPr>
        <w:tc>
          <w:tcPr>
            <w:tcW w:w="3584" w:type="dxa"/>
          </w:tcPr>
          <w:p w14:paraId="5F2DD306" w14:textId="77777777" w:rsidR="00CE1F2C" w:rsidRDefault="00000000">
            <w:r>
              <w:t>Date slicer</w:t>
            </w:r>
          </w:p>
        </w:tc>
        <w:tc>
          <w:tcPr>
            <w:tcW w:w="7592" w:type="dxa"/>
          </w:tcPr>
          <w:p w14:paraId="7C0571A8" w14:textId="77777777" w:rsidR="00CE1F2C" w:rsidRDefault="00000000">
            <w:r>
              <w:t>Controls the analysis period; the displayed range is 01-01-1994 to 31-12-2023.</w:t>
            </w:r>
          </w:p>
        </w:tc>
      </w:tr>
      <w:tr w:rsidR="00CE1F2C" w14:paraId="158AC30D" w14:textId="77777777" w:rsidTr="00B94DE1">
        <w:trPr>
          <w:trHeight w:val="362"/>
          <w:jc w:val="center"/>
        </w:trPr>
        <w:tc>
          <w:tcPr>
            <w:tcW w:w="3584" w:type="dxa"/>
          </w:tcPr>
          <w:p w14:paraId="53EADD46" w14:textId="77777777" w:rsidR="00CE1F2C" w:rsidRDefault="00000000">
            <w:r>
              <w:t>Platform slicer</w:t>
            </w:r>
          </w:p>
        </w:tc>
        <w:tc>
          <w:tcPr>
            <w:tcW w:w="7592" w:type="dxa"/>
          </w:tcPr>
          <w:p w14:paraId="7437A390" w14:textId="77777777" w:rsidR="00CE1F2C" w:rsidRDefault="00000000">
            <w:r>
              <w:t>Filters the dashboard by platform.</w:t>
            </w:r>
          </w:p>
        </w:tc>
      </w:tr>
      <w:tr w:rsidR="00CE1F2C" w14:paraId="068BC20D" w14:textId="77777777" w:rsidTr="00B94DE1">
        <w:trPr>
          <w:trHeight w:val="343"/>
          <w:jc w:val="center"/>
        </w:trPr>
        <w:tc>
          <w:tcPr>
            <w:tcW w:w="3584" w:type="dxa"/>
          </w:tcPr>
          <w:p w14:paraId="07698764" w14:textId="77777777" w:rsidR="00CE1F2C" w:rsidRDefault="00000000">
            <w:r>
              <w:t>Genre slicer</w:t>
            </w:r>
          </w:p>
        </w:tc>
        <w:tc>
          <w:tcPr>
            <w:tcW w:w="7592" w:type="dxa"/>
          </w:tcPr>
          <w:p w14:paraId="767BCD9C" w14:textId="77777777" w:rsidR="00CE1F2C" w:rsidRDefault="00000000">
            <w:r>
              <w:t>Filters the dashboard by genre.</w:t>
            </w:r>
          </w:p>
        </w:tc>
      </w:tr>
      <w:tr w:rsidR="00CE1F2C" w14:paraId="223A4663" w14:textId="77777777" w:rsidTr="00B94DE1">
        <w:trPr>
          <w:trHeight w:val="362"/>
          <w:jc w:val="center"/>
        </w:trPr>
        <w:tc>
          <w:tcPr>
            <w:tcW w:w="3584" w:type="dxa"/>
          </w:tcPr>
          <w:p w14:paraId="3AA0213F" w14:textId="77777777" w:rsidR="00CE1F2C" w:rsidRDefault="00000000">
            <w:r>
              <w:t>Store slicer</w:t>
            </w:r>
          </w:p>
        </w:tc>
        <w:tc>
          <w:tcPr>
            <w:tcW w:w="7592" w:type="dxa"/>
          </w:tcPr>
          <w:p w14:paraId="2C285464" w14:textId="77777777" w:rsidR="00CE1F2C" w:rsidRDefault="00000000">
            <w:r>
              <w:t>Filters the dashboard by store.</w:t>
            </w:r>
          </w:p>
        </w:tc>
      </w:tr>
      <w:tr w:rsidR="00CE1F2C" w14:paraId="0680E0EA" w14:textId="77777777" w:rsidTr="00B94DE1">
        <w:trPr>
          <w:trHeight w:val="362"/>
          <w:jc w:val="center"/>
        </w:trPr>
        <w:tc>
          <w:tcPr>
            <w:tcW w:w="3584" w:type="dxa"/>
          </w:tcPr>
          <w:p w14:paraId="30AB1770" w14:textId="77777777" w:rsidR="00CE1F2C" w:rsidRDefault="00000000">
            <w:r>
              <w:t>Game Mode slicer</w:t>
            </w:r>
          </w:p>
        </w:tc>
        <w:tc>
          <w:tcPr>
            <w:tcW w:w="7592" w:type="dxa"/>
          </w:tcPr>
          <w:p w14:paraId="2EAEE480" w14:textId="77777777" w:rsidR="00CE1F2C" w:rsidRDefault="00000000">
            <w:r>
              <w:t>Filters by game mode.</w:t>
            </w:r>
          </w:p>
        </w:tc>
      </w:tr>
      <w:tr w:rsidR="00CE1F2C" w14:paraId="1BB99DAC" w14:textId="77777777" w:rsidTr="00B94DE1">
        <w:trPr>
          <w:trHeight w:val="343"/>
          <w:jc w:val="center"/>
        </w:trPr>
        <w:tc>
          <w:tcPr>
            <w:tcW w:w="3584" w:type="dxa"/>
          </w:tcPr>
          <w:p w14:paraId="19411F64" w14:textId="77777777" w:rsidR="00CE1F2C" w:rsidRDefault="00000000">
            <w:r>
              <w:t>Publishers KPI</w:t>
            </w:r>
          </w:p>
        </w:tc>
        <w:tc>
          <w:tcPr>
            <w:tcW w:w="7592" w:type="dxa"/>
          </w:tcPr>
          <w:p w14:paraId="725E0383" w14:textId="77777777" w:rsidR="00CE1F2C" w:rsidRDefault="00000000">
            <w:r>
              <w:t>Displays approximately 6.28K in the final screenshot.</w:t>
            </w:r>
          </w:p>
        </w:tc>
      </w:tr>
      <w:tr w:rsidR="00CE1F2C" w14:paraId="10DA700F" w14:textId="77777777" w:rsidTr="00B94DE1">
        <w:trPr>
          <w:trHeight w:val="362"/>
          <w:jc w:val="center"/>
        </w:trPr>
        <w:tc>
          <w:tcPr>
            <w:tcW w:w="3584" w:type="dxa"/>
          </w:tcPr>
          <w:p w14:paraId="3AE2844F" w14:textId="77777777" w:rsidR="00CE1F2C" w:rsidRDefault="00000000">
            <w:r>
              <w:t>Games KPI</w:t>
            </w:r>
          </w:p>
        </w:tc>
        <w:tc>
          <w:tcPr>
            <w:tcW w:w="7592" w:type="dxa"/>
          </w:tcPr>
          <w:p w14:paraId="1EFAA6B7" w14:textId="77777777" w:rsidR="00CE1F2C" w:rsidRDefault="00000000">
            <w:r>
              <w:t>Displays approximately 15K.</w:t>
            </w:r>
          </w:p>
        </w:tc>
      </w:tr>
      <w:tr w:rsidR="00CE1F2C" w14:paraId="49A08F10" w14:textId="77777777" w:rsidTr="00B94DE1">
        <w:trPr>
          <w:trHeight w:val="343"/>
          <w:jc w:val="center"/>
        </w:trPr>
        <w:tc>
          <w:tcPr>
            <w:tcW w:w="3584" w:type="dxa"/>
          </w:tcPr>
          <w:p w14:paraId="27099E0E" w14:textId="77777777" w:rsidR="00CE1F2C" w:rsidRDefault="00000000">
            <w:r>
              <w:t>Developers KPI</w:t>
            </w:r>
          </w:p>
        </w:tc>
        <w:tc>
          <w:tcPr>
            <w:tcW w:w="7592" w:type="dxa"/>
          </w:tcPr>
          <w:p w14:paraId="3701582D" w14:textId="77777777" w:rsidR="00CE1F2C" w:rsidRDefault="00000000">
            <w:r>
              <w:t>Displays approximately 8.79K.</w:t>
            </w:r>
          </w:p>
        </w:tc>
      </w:tr>
      <w:tr w:rsidR="00CE1F2C" w14:paraId="1D0CD980" w14:textId="77777777" w:rsidTr="00B94DE1">
        <w:trPr>
          <w:trHeight w:val="362"/>
          <w:jc w:val="center"/>
        </w:trPr>
        <w:tc>
          <w:tcPr>
            <w:tcW w:w="3584" w:type="dxa"/>
          </w:tcPr>
          <w:p w14:paraId="2F9D350D" w14:textId="77777777" w:rsidR="00CE1F2C" w:rsidRDefault="00000000">
            <w:r>
              <w:t>Average Popularity KPI</w:t>
            </w:r>
          </w:p>
        </w:tc>
        <w:tc>
          <w:tcPr>
            <w:tcW w:w="7592" w:type="dxa"/>
          </w:tcPr>
          <w:p w14:paraId="3D08FE34" w14:textId="77777777" w:rsidR="00CE1F2C" w:rsidRDefault="00000000">
            <w:r>
              <w:t>Displays 24.93.</w:t>
            </w:r>
          </w:p>
        </w:tc>
      </w:tr>
      <w:tr w:rsidR="00CE1F2C" w14:paraId="4460DA9E" w14:textId="77777777" w:rsidTr="00B94DE1">
        <w:trPr>
          <w:trHeight w:val="362"/>
          <w:jc w:val="center"/>
        </w:trPr>
        <w:tc>
          <w:tcPr>
            <w:tcW w:w="3584" w:type="dxa"/>
          </w:tcPr>
          <w:p w14:paraId="1100B75B" w14:textId="77777777" w:rsidR="00CE1F2C" w:rsidRDefault="00000000">
            <w:r>
              <w:t>Average Playtime KPI</w:t>
            </w:r>
          </w:p>
        </w:tc>
        <w:tc>
          <w:tcPr>
            <w:tcW w:w="7592" w:type="dxa"/>
          </w:tcPr>
          <w:p w14:paraId="6386C5D8" w14:textId="77777777" w:rsidR="00CE1F2C" w:rsidRDefault="00000000">
            <w:r>
              <w:t>Displays 3.72 hours.</w:t>
            </w:r>
          </w:p>
        </w:tc>
      </w:tr>
      <w:tr w:rsidR="00CE1F2C" w14:paraId="635040FB" w14:textId="77777777" w:rsidTr="00B94DE1">
        <w:trPr>
          <w:trHeight w:val="343"/>
          <w:jc w:val="center"/>
        </w:trPr>
        <w:tc>
          <w:tcPr>
            <w:tcW w:w="3584" w:type="dxa"/>
          </w:tcPr>
          <w:p w14:paraId="52AFAF7F" w14:textId="77777777" w:rsidR="00CE1F2C" w:rsidRDefault="00000000">
            <w:r>
              <w:t>Average Metacritic KPI</w:t>
            </w:r>
          </w:p>
        </w:tc>
        <w:tc>
          <w:tcPr>
            <w:tcW w:w="7592" w:type="dxa"/>
          </w:tcPr>
          <w:p w14:paraId="38EC7BA5" w14:textId="77777777" w:rsidR="00CE1F2C" w:rsidRDefault="00000000">
            <w:r>
              <w:t>Displays 71/100.</w:t>
            </w:r>
          </w:p>
        </w:tc>
      </w:tr>
      <w:tr w:rsidR="00CE1F2C" w14:paraId="169B44A5" w14:textId="77777777" w:rsidTr="00B94DE1">
        <w:trPr>
          <w:trHeight w:val="362"/>
          <w:jc w:val="center"/>
        </w:trPr>
        <w:tc>
          <w:tcPr>
            <w:tcW w:w="3584" w:type="dxa"/>
          </w:tcPr>
          <w:p w14:paraId="18D9C76F" w14:textId="77777777" w:rsidR="00CE1F2C" w:rsidRDefault="00000000">
            <w:r>
              <w:t>Games Released Over Time</w:t>
            </w:r>
          </w:p>
        </w:tc>
        <w:tc>
          <w:tcPr>
            <w:tcW w:w="7592" w:type="dxa"/>
          </w:tcPr>
          <w:p w14:paraId="75C4B687" w14:textId="77777777" w:rsidR="00CE1F2C" w:rsidRDefault="00000000">
            <w:r>
              <w:t>Line/area trend showing annual release volume.</w:t>
            </w:r>
          </w:p>
        </w:tc>
      </w:tr>
      <w:tr w:rsidR="00CE1F2C" w14:paraId="1CE20A13" w14:textId="77777777" w:rsidTr="00B94DE1">
        <w:trPr>
          <w:trHeight w:val="343"/>
          <w:jc w:val="center"/>
        </w:trPr>
        <w:tc>
          <w:tcPr>
            <w:tcW w:w="3584" w:type="dxa"/>
          </w:tcPr>
          <w:p w14:paraId="5DA51B1F" w14:textId="77777777" w:rsidR="00CE1F2C" w:rsidRDefault="00000000">
            <w:r>
              <w:t>Top 10 Genres</w:t>
            </w:r>
          </w:p>
        </w:tc>
        <w:tc>
          <w:tcPr>
            <w:tcW w:w="7592" w:type="dxa"/>
          </w:tcPr>
          <w:p w14:paraId="220E6269" w14:textId="77777777" w:rsidR="00CE1F2C" w:rsidRDefault="00000000">
            <w:r>
              <w:t>Horizontal bar chart ranking genres by game count.</w:t>
            </w:r>
          </w:p>
        </w:tc>
      </w:tr>
      <w:tr w:rsidR="00CE1F2C" w14:paraId="73F284EB" w14:textId="77777777" w:rsidTr="00B94DE1">
        <w:trPr>
          <w:trHeight w:val="362"/>
          <w:jc w:val="center"/>
        </w:trPr>
        <w:tc>
          <w:tcPr>
            <w:tcW w:w="3584" w:type="dxa"/>
          </w:tcPr>
          <w:p w14:paraId="26A929A9" w14:textId="77777777" w:rsidR="00CE1F2C" w:rsidRDefault="00000000">
            <w:r>
              <w:t>Top 5 Platform Distribution</w:t>
            </w:r>
          </w:p>
        </w:tc>
        <w:tc>
          <w:tcPr>
            <w:tcW w:w="7592" w:type="dxa"/>
          </w:tcPr>
          <w:p w14:paraId="42AFF90F" w14:textId="77777777" w:rsidR="00CE1F2C" w:rsidRDefault="00000000">
            <w:r>
              <w:t>Pie chart showing the leading platforms in the current dashboard view.</w:t>
            </w:r>
          </w:p>
        </w:tc>
      </w:tr>
      <w:tr w:rsidR="00CE1F2C" w14:paraId="3BD18992" w14:textId="77777777" w:rsidTr="00B94DE1">
        <w:trPr>
          <w:trHeight w:val="362"/>
          <w:jc w:val="center"/>
        </w:trPr>
        <w:tc>
          <w:tcPr>
            <w:tcW w:w="3584" w:type="dxa"/>
          </w:tcPr>
          <w:p w14:paraId="39E22EB9" w14:textId="77777777" w:rsidR="00CE1F2C" w:rsidRDefault="00000000">
            <w:r>
              <w:t>Top 5 Publishers by Game Count</w:t>
            </w:r>
          </w:p>
        </w:tc>
        <w:tc>
          <w:tcPr>
            <w:tcW w:w="7592" w:type="dxa"/>
          </w:tcPr>
          <w:p w14:paraId="352732B8" w14:textId="77777777" w:rsidR="00CE1F2C" w:rsidRDefault="00000000">
            <w:r>
              <w:t>Horizontal bar chart ranking publishers by game count.</w:t>
            </w:r>
          </w:p>
        </w:tc>
      </w:tr>
      <w:tr w:rsidR="00CE1F2C" w14:paraId="641011AF" w14:textId="77777777" w:rsidTr="00B94DE1">
        <w:trPr>
          <w:trHeight w:val="343"/>
          <w:jc w:val="center"/>
        </w:trPr>
        <w:tc>
          <w:tcPr>
            <w:tcW w:w="3584" w:type="dxa"/>
          </w:tcPr>
          <w:p w14:paraId="70977FE0" w14:textId="77777777" w:rsidR="00CE1F2C" w:rsidRDefault="00000000">
            <w:r>
              <w:t>ESRB Rating Distribution</w:t>
            </w:r>
          </w:p>
        </w:tc>
        <w:tc>
          <w:tcPr>
            <w:tcW w:w="7592" w:type="dxa"/>
          </w:tcPr>
          <w:p w14:paraId="7F11AC68" w14:textId="77777777" w:rsidR="00CE1F2C" w:rsidRDefault="00000000">
            <w:r>
              <w:t>Donut chart showing the distribution of ESRB categories.</w:t>
            </w:r>
          </w:p>
        </w:tc>
      </w:tr>
      <w:tr w:rsidR="00CE1F2C" w14:paraId="5C539E9A" w14:textId="77777777" w:rsidTr="00B94DE1">
        <w:trPr>
          <w:trHeight w:val="362"/>
          <w:jc w:val="center"/>
        </w:trPr>
        <w:tc>
          <w:tcPr>
            <w:tcW w:w="3584" w:type="dxa"/>
          </w:tcPr>
          <w:p w14:paraId="578342CF" w14:textId="77777777" w:rsidR="00CE1F2C" w:rsidRDefault="00000000">
            <w:r>
              <w:t>Top 10 Games by Popularity</w:t>
            </w:r>
          </w:p>
        </w:tc>
        <w:tc>
          <w:tcPr>
            <w:tcW w:w="7592" w:type="dxa"/>
          </w:tcPr>
          <w:p w14:paraId="61A6F00A" w14:textId="77777777" w:rsidR="00CE1F2C" w:rsidRDefault="00000000">
            <w:r>
              <w:t>Table showing game title, genres, popularity score, and user rating.</w:t>
            </w:r>
          </w:p>
        </w:tc>
      </w:tr>
    </w:tbl>
    <w:p w14:paraId="2472E52F" w14:textId="77777777" w:rsidR="00B94DE1" w:rsidRDefault="00B94DE1" w:rsidP="00B94DE1"/>
    <w:p w14:paraId="404C583E" w14:textId="536CC3B2" w:rsidR="00B94DE1" w:rsidRDefault="00B94DE1" w:rsidP="00B94DE1">
      <w:pPr>
        <w:pStyle w:val="Heading2"/>
      </w:pPr>
      <w:bookmarkStart w:id="13" w:name="_Toc239881762"/>
      <w:r>
        <w:t>8.</w:t>
      </w:r>
      <w:r>
        <w:t>2</w:t>
      </w:r>
      <w:r>
        <w:t xml:space="preserve"> Dashboard </w:t>
      </w:r>
      <w:r>
        <w:t>Analysis</w:t>
      </w:r>
      <w:bookmarkEnd w:id="13"/>
    </w:p>
    <w:p w14:paraId="62A73239" w14:textId="64ABA20F" w:rsidR="00B94DE1" w:rsidRPr="00B94DE1" w:rsidRDefault="00B94DE1" w:rsidP="00B94DE1">
      <w:pPr>
        <w:pStyle w:val="ListParagraph"/>
        <w:numPr>
          <w:ilvl w:val="0"/>
          <w:numId w:val="11"/>
        </w:numPr>
        <w:rPr>
          <w:b/>
          <w:bCs/>
          <w:lang w:val="en-IN"/>
        </w:rPr>
      </w:pPr>
      <w:r w:rsidRPr="00B94DE1">
        <w:rPr>
          <w:b/>
          <w:bCs/>
          <w:lang w:val="en-IN"/>
        </w:rPr>
        <w:t>KPI Cards — "What does the gaming market look like overall?"</w:t>
      </w:r>
    </w:p>
    <w:p w14:paraId="7288EBD9" w14:textId="169DA461" w:rsidR="00B94DE1" w:rsidRPr="00B94DE1" w:rsidRDefault="00B94DE1" w:rsidP="00B94DE1">
      <w:pPr>
        <w:ind w:firstLine="360"/>
        <w:rPr>
          <w:lang w:val="en-IN"/>
        </w:rPr>
      </w:pPr>
      <w:r w:rsidRPr="00B94DE1">
        <w:rPr>
          <w:lang w:val="en-IN"/>
        </w:rPr>
        <w:drawing>
          <wp:inline distT="0" distB="0" distL="0" distR="0" wp14:anchorId="38B7E612" wp14:editId="48A117FA">
            <wp:extent cx="7021195" cy="589915"/>
            <wp:effectExtent l="0" t="0" r="825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097976" cy="596366"/>
                    </a:xfrm>
                    <a:prstGeom prst="rect">
                      <a:avLst/>
                    </a:prstGeom>
                  </pic:spPr>
                </pic:pic>
              </a:graphicData>
            </a:graphic>
          </wp:inline>
        </w:drawing>
      </w:r>
    </w:p>
    <w:p w14:paraId="433E96B7" w14:textId="77777777" w:rsidR="00B94DE1" w:rsidRPr="00B94DE1" w:rsidRDefault="00B94DE1" w:rsidP="00B94DE1">
      <w:pPr>
        <w:ind w:firstLine="360"/>
        <w:rPr>
          <w:lang w:val="en-IN"/>
        </w:rPr>
      </w:pPr>
      <w:r w:rsidRPr="00B94DE1">
        <w:rPr>
          <w:lang w:val="en-IN"/>
        </w:rPr>
        <w:t>Your cards show:</w:t>
      </w:r>
    </w:p>
    <w:tbl>
      <w:tblPr>
        <w:tblStyle w:val="TableGrid"/>
        <w:tblW w:w="0" w:type="auto"/>
        <w:tblInd w:w="411" w:type="dxa"/>
        <w:tblLook w:val="04A0" w:firstRow="1" w:lastRow="0" w:firstColumn="1" w:lastColumn="0" w:noHBand="0" w:noVBand="1"/>
      </w:tblPr>
      <w:tblGrid>
        <w:gridCol w:w="1561"/>
        <w:gridCol w:w="944"/>
        <w:gridCol w:w="6427"/>
      </w:tblGrid>
      <w:tr w:rsidR="00B94DE1" w:rsidRPr="00B94DE1" w14:paraId="3BBCB637" w14:textId="77777777" w:rsidTr="00B94DE1">
        <w:tc>
          <w:tcPr>
            <w:tcW w:w="0" w:type="auto"/>
            <w:hideMark/>
          </w:tcPr>
          <w:p w14:paraId="5328B46F" w14:textId="77777777" w:rsidR="00B94DE1" w:rsidRPr="00B94DE1" w:rsidRDefault="00B94DE1" w:rsidP="00B94DE1">
            <w:pPr>
              <w:spacing w:after="200" w:line="276" w:lineRule="auto"/>
              <w:ind w:left="720" w:hanging="720"/>
              <w:rPr>
                <w:b/>
                <w:bCs/>
                <w:lang w:val="en-IN"/>
              </w:rPr>
            </w:pPr>
            <w:r w:rsidRPr="00B94DE1">
              <w:rPr>
                <w:b/>
                <w:bCs/>
                <w:lang w:val="en-IN"/>
              </w:rPr>
              <w:t>KPI</w:t>
            </w:r>
          </w:p>
        </w:tc>
        <w:tc>
          <w:tcPr>
            <w:tcW w:w="0" w:type="auto"/>
            <w:hideMark/>
          </w:tcPr>
          <w:p w14:paraId="5B9EEAE0" w14:textId="77777777" w:rsidR="00B94DE1" w:rsidRPr="00B94DE1" w:rsidRDefault="00B94DE1" w:rsidP="00B94DE1">
            <w:pPr>
              <w:spacing w:after="200" w:line="276" w:lineRule="auto"/>
              <w:ind w:left="720" w:hanging="720"/>
              <w:rPr>
                <w:b/>
                <w:bCs/>
                <w:lang w:val="en-IN"/>
              </w:rPr>
            </w:pPr>
            <w:r w:rsidRPr="00B94DE1">
              <w:rPr>
                <w:b/>
                <w:bCs/>
                <w:lang w:val="en-IN"/>
              </w:rPr>
              <w:t>Value</w:t>
            </w:r>
          </w:p>
        </w:tc>
        <w:tc>
          <w:tcPr>
            <w:tcW w:w="0" w:type="auto"/>
            <w:hideMark/>
          </w:tcPr>
          <w:p w14:paraId="7AA58A6F" w14:textId="77777777" w:rsidR="00B94DE1" w:rsidRPr="00B94DE1" w:rsidRDefault="00B94DE1" w:rsidP="00B94DE1">
            <w:pPr>
              <w:spacing w:after="200" w:line="276" w:lineRule="auto"/>
              <w:ind w:left="720" w:hanging="720"/>
              <w:rPr>
                <w:b/>
                <w:bCs/>
                <w:lang w:val="en-IN"/>
              </w:rPr>
            </w:pPr>
            <w:r w:rsidRPr="00B94DE1">
              <w:rPr>
                <w:b/>
                <w:bCs/>
                <w:lang w:val="en-IN"/>
              </w:rPr>
              <w:t>Story</w:t>
            </w:r>
          </w:p>
        </w:tc>
      </w:tr>
      <w:tr w:rsidR="00B94DE1" w:rsidRPr="00B94DE1" w14:paraId="62E2626F" w14:textId="77777777" w:rsidTr="00B94DE1">
        <w:tc>
          <w:tcPr>
            <w:tcW w:w="0" w:type="auto"/>
            <w:hideMark/>
          </w:tcPr>
          <w:p w14:paraId="51A7396A" w14:textId="77777777" w:rsidR="00B94DE1" w:rsidRPr="00B94DE1" w:rsidRDefault="00B94DE1" w:rsidP="00B94DE1">
            <w:pPr>
              <w:spacing w:after="200" w:line="276" w:lineRule="auto"/>
              <w:ind w:left="720" w:hanging="720"/>
              <w:rPr>
                <w:lang w:val="en-IN"/>
              </w:rPr>
            </w:pPr>
            <w:r w:rsidRPr="00B94DE1">
              <w:rPr>
                <w:lang w:val="en-IN"/>
              </w:rPr>
              <w:t>Publishers</w:t>
            </w:r>
          </w:p>
        </w:tc>
        <w:tc>
          <w:tcPr>
            <w:tcW w:w="0" w:type="auto"/>
            <w:hideMark/>
          </w:tcPr>
          <w:p w14:paraId="175284C2" w14:textId="77777777" w:rsidR="00B94DE1" w:rsidRPr="00B94DE1" w:rsidRDefault="00B94DE1" w:rsidP="00B94DE1">
            <w:pPr>
              <w:spacing w:after="200" w:line="276" w:lineRule="auto"/>
              <w:ind w:left="720" w:hanging="720"/>
              <w:rPr>
                <w:lang w:val="en-IN"/>
              </w:rPr>
            </w:pPr>
            <w:r w:rsidRPr="00B94DE1">
              <w:rPr>
                <w:lang w:val="en-IN"/>
              </w:rPr>
              <w:t>6.28K</w:t>
            </w:r>
          </w:p>
        </w:tc>
        <w:tc>
          <w:tcPr>
            <w:tcW w:w="0" w:type="auto"/>
            <w:hideMark/>
          </w:tcPr>
          <w:p w14:paraId="53BBB382" w14:textId="77777777" w:rsidR="00B94DE1" w:rsidRPr="00B94DE1" w:rsidRDefault="00B94DE1" w:rsidP="00B94DE1">
            <w:pPr>
              <w:spacing w:after="200" w:line="276" w:lineRule="auto"/>
              <w:ind w:left="720" w:hanging="720"/>
              <w:rPr>
                <w:lang w:val="en-IN"/>
              </w:rPr>
            </w:pPr>
            <w:r w:rsidRPr="00B94DE1">
              <w:rPr>
                <w:lang w:val="en-IN"/>
              </w:rPr>
              <w:t>The dataset covers a highly fragmented publishing market</w:t>
            </w:r>
          </w:p>
        </w:tc>
      </w:tr>
      <w:tr w:rsidR="00B94DE1" w:rsidRPr="00B94DE1" w14:paraId="4433D1F1" w14:textId="77777777" w:rsidTr="00B94DE1">
        <w:tc>
          <w:tcPr>
            <w:tcW w:w="0" w:type="auto"/>
            <w:hideMark/>
          </w:tcPr>
          <w:p w14:paraId="21E71EDB" w14:textId="77777777" w:rsidR="00B94DE1" w:rsidRPr="00B94DE1" w:rsidRDefault="00B94DE1" w:rsidP="00B94DE1">
            <w:pPr>
              <w:spacing w:after="200" w:line="276" w:lineRule="auto"/>
              <w:ind w:left="720" w:hanging="720"/>
              <w:rPr>
                <w:lang w:val="en-IN"/>
              </w:rPr>
            </w:pPr>
            <w:r w:rsidRPr="00B94DE1">
              <w:rPr>
                <w:lang w:val="en-IN"/>
              </w:rPr>
              <w:t>Games</w:t>
            </w:r>
          </w:p>
        </w:tc>
        <w:tc>
          <w:tcPr>
            <w:tcW w:w="0" w:type="auto"/>
            <w:hideMark/>
          </w:tcPr>
          <w:p w14:paraId="3A978BEE" w14:textId="77777777" w:rsidR="00B94DE1" w:rsidRPr="00B94DE1" w:rsidRDefault="00B94DE1" w:rsidP="00B94DE1">
            <w:pPr>
              <w:spacing w:after="200" w:line="276" w:lineRule="auto"/>
              <w:ind w:left="720" w:hanging="720"/>
              <w:rPr>
                <w:lang w:val="en-IN"/>
              </w:rPr>
            </w:pPr>
            <w:r w:rsidRPr="00B94DE1">
              <w:rPr>
                <w:lang w:val="en-IN"/>
              </w:rPr>
              <w:t>15K</w:t>
            </w:r>
          </w:p>
        </w:tc>
        <w:tc>
          <w:tcPr>
            <w:tcW w:w="0" w:type="auto"/>
            <w:hideMark/>
          </w:tcPr>
          <w:p w14:paraId="62DFF12A" w14:textId="385D53B7" w:rsidR="00B94DE1" w:rsidRPr="00B94DE1" w:rsidRDefault="00B94DE1" w:rsidP="00B94DE1">
            <w:pPr>
              <w:spacing w:after="200" w:line="276" w:lineRule="auto"/>
              <w:ind w:left="720" w:hanging="720"/>
              <w:rPr>
                <w:lang w:val="en-IN"/>
              </w:rPr>
            </w:pPr>
            <w:r w:rsidRPr="00B94DE1">
              <w:rPr>
                <w:lang w:val="en-IN"/>
              </w:rPr>
              <w:t>Large game catalog</w:t>
            </w:r>
            <w:r>
              <w:rPr>
                <w:lang w:val="en-IN"/>
              </w:rPr>
              <w:t>ue</w:t>
            </w:r>
          </w:p>
        </w:tc>
      </w:tr>
      <w:tr w:rsidR="00B94DE1" w:rsidRPr="00B94DE1" w14:paraId="43D65002" w14:textId="77777777" w:rsidTr="00B94DE1">
        <w:tc>
          <w:tcPr>
            <w:tcW w:w="0" w:type="auto"/>
            <w:hideMark/>
          </w:tcPr>
          <w:p w14:paraId="1309E3CB" w14:textId="77777777" w:rsidR="00B94DE1" w:rsidRPr="00B94DE1" w:rsidRDefault="00B94DE1" w:rsidP="00B94DE1">
            <w:pPr>
              <w:spacing w:after="200" w:line="276" w:lineRule="auto"/>
              <w:ind w:left="720" w:hanging="720"/>
              <w:rPr>
                <w:lang w:val="en-IN"/>
              </w:rPr>
            </w:pPr>
            <w:r w:rsidRPr="00B94DE1">
              <w:rPr>
                <w:lang w:val="en-IN"/>
              </w:rPr>
              <w:t>Developers</w:t>
            </w:r>
          </w:p>
        </w:tc>
        <w:tc>
          <w:tcPr>
            <w:tcW w:w="0" w:type="auto"/>
            <w:hideMark/>
          </w:tcPr>
          <w:p w14:paraId="7D74A308" w14:textId="77777777" w:rsidR="00B94DE1" w:rsidRPr="00B94DE1" w:rsidRDefault="00B94DE1" w:rsidP="00B94DE1">
            <w:pPr>
              <w:spacing w:after="200" w:line="276" w:lineRule="auto"/>
              <w:ind w:left="720" w:hanging="720"/>
              <w:rPr>
                <w:lang w:val="en-IN"/>
              </w:rPr>
            </w:pPr>
            <w:r w:rsidRPr="00B94DE1">
              <w:rPr>
                <w:lang w:val="en-IN"/>
              </w:rPr>
              <w:t>8.79K</w:t>
            </w:r>
          </w:p>
        </w:tc>
        <w:tc>
          <w:tcPr>
            <w:tcW w:w="0" w:type="auto"/>
            <w:hideMark/>
          </w:tcPr>
          <w:p w14:paraId="7E9F6443" w14:textId="77777777" w:rsidR="00B94DE1" w:rsidRPr="00B94DE1" w:rsidRDefault="00B94DE1" w:rsidP="00B94DE1">
            <w:pPr>
              <w:spacing w:after="200" w:line="276" w:lineRule="auto"/>
              <w:ind w:left="720" w:hanging="720"/>
              <w:rPr>
                <w:lang w:val="en-IN"/>
              </w:rPr>
            </w:pPr>
            <w:r w:rsidRPr="00B94DE1">
              <w:rPr>
                <w:lang w:val="en-IN"/>
              </w:rPr>
              <w:t>Large development ecosystem</w:t>
            </w:r>
          </w:p>
        </w:tc>
      </w:tr>
      <w:tr w:rsidR="00B94DE1" w:rsidRPr="00B94DE1" w14:paraId="5EAA85CB" w14:textId="77777777" w:rsidTr="00B94DE1">
        <w:tc>
          <w:tcPr>
            <w:tcW w:w="0" w:type="auto"/>
            <w:hideMark/>
          </w:tcPr>
          <w:p w14:paraId="0FC82556" w14:textId="58351606" w:rsidR="00B94DE1" w:rsidRPr="00B94DE1" w:rsidRDefault="00B94DE1" w:rsidP="00B94DE1">
            <w:pPr>
              <w:spacing w:after="200" w:line="276" w:lineRule="auto"/>
              <w:ind w:left="720" w:hanging="720"/>
              <w:rPr>
                <w:lang w:val="en-IN"/>
              </w:rPr>
            </w:pPr>
            <w:r w:rsidRPr="00B94DE1">
              <w:rPr>
                <w:lang w:val="en-IN"/>
              </w:rPr>
              <w:t>Avg</w:t>
            </w:r>
            <w:r>
              <w:rPr>
                <w:lang w:val="en-IN"/>
              </w:rPr>
              <w:t>.</w:t>
            </w:r>
            <w:r w:rsidRPr="00B94DE1">
              <w:rPr>
                <w:lang w:val="en-IN"/>
              </w:rPr>
              <w:t xml:space="preserve"> Popularity</w:t>
            </w:r>
          </w:p>
        </w:tc>
        <w:tc>
          <w:tcPr>
            <w:tcW w:w="0" w:type="auto"/>
            <w:hideMark/>
          </w:tcPr>
          <w:p w14:paraId="0C4D0819" w14:textId="77777777" w:rsidR="00B94DE1" w:rsidRPr="00B94DE1" w:rsidRDefault="00B94DE1" w:rsidP="00B94DE1">
            <w:pPr>
              <w:spacing w:after="200" w:line="276" w:lineRule="auto"/>
              <w:ind w:left="720" w:hanging="720"/>
              <w:rPr>
                <w:lang w:val="en-IN"/>
              </w:rPr>
            </w:pPr>
            <w:r w:rsidRPr="00B94DE1">
              <w:rPr>
                <w:lang w:val="en-IN"/>
              </w:rPr>
              <w:t>24.93</w:t>
            </w:r>
          </w:p>
        </w:tc>
        <w:tc>
          <w:tcPr>
            <w:tcW w:w="0" w:type="auto"/>
            <w:hideMark/>
          </w:tcPr>
          <w:p w14:paraId="023C4EE0" w14:textId="77777777" w:rsidR="00B94DE1" w:rsidRPr="00B94DE1" w:rsidRDefault="00B94DE1" w:rsidP="00B94DE1">
            <w:pPr>
              <w:spacing w:after="200" w:line="276" w:lineRule="auto"/>
              <w:ind w:left="720" w:hanging="720"/>
              <w:rPr>
                <w:lang w:val="en-IN"/>
              </w:rPr>
            </w:pPr>
            <w:r w:rsidRPr="00B94DE1">
              <w:rPr>
                <w:lang w:val="en-IN"/>
              </w:rPr>
              <w:t>Average popularity is relatively modest compared with the top games</w:t>
            </w:r>
          </w:p>
        </w:tc>
      </w:tr>
      <w:tr w:rsidR="00B94DE1" w:rsidRPr="00B94DE1" w14:paraId="3E0F066C" w14:textId="77777777" w:rsidTr="00B94DE1">
        <w:tc>
          <w:tcPr>
            <w:tcW w:w="0" w:type="auto"/>
            <w:hideMark/>
          </w:tcPr>
          <w:p w14:paraId="4EDBB336" w14:textId="079ADC25" w:rsidR="00B94DE1" w:rsidRPr="00B94DE1" w:rsidRDefault="00B94DE1" w:rsidP="00B94DE1">
            <w:pPr>
              <w:spacing w:after="200" w:line="276" w:lineRule="auto"/>
              <w:ind w:left="720" w:hanging="720"/>
              <w:rPr>
                <w:lang w:val="en-IN"/>
              </w:rPr>
            </w:pPr>
            <w:r w:rsidRPr="00B94DE1">
              <w:rPr>
                <w:lang w:val="en-IN"/>
              </w:rPr>
              <w:t>Avg</w:t>
            </w:r>
            <w:r>
              <w:rPr>
                <w:lang w:val="en-IN"/>
              </w:rPr>
              <w:t>.</w:t>
            </w:r>
            <w:r w:rsidRPr="00B94DE1">
              <w:rPr>
                <w:lang w:val="en-IN"/>
              </w:rPr>
              <w:t xml:space="preserve"> Playtime</w:t>
            </w:r>
          </w:p>
        </w:tc>
        <w:tc>
          <w:tcPr>
            <w:tcW w:w="0" w:type="auto"/>
            <w:hideMark/>
          </w:tcPr>
          <w:p w14:paraId="5D76EFC3" w14:textId="77777777" w:rsidR="00B94DE1" w:rsidRPr="00B94DE1" w:rsidRDefault="00B94DE1" w:rsidP="00B94DE1">
            <w:pPr>
              <w:spacing w:after="200" w:line="276" w:lineRule="auto"/>
              <w:ind w:left="720" w:hanging="720"/>
              <w:rPr>
                <w:lang w:val="en-IN"/>
              </w:rPr>
            </w:pPr>
            <w:r w:rsidRPr="00B94DE1">
              <w:rPr>
                <w:lang w:val="en-IN"/>
              </w:rPr>
              <w:t>3.72 hrs</w:t>
            </w:r>
          </w:p>
        </w:tc>
        <w:tc>
          <w:tcPr>
            <w:tcW w:w="0" w:type="auto"/>
            <w:hideMark/>
          </w:tcPr>
          <w:p w14:paraId="36D9012E" w14:textId="77777777" w:rsidR="00B94DE1" w:rsidRPr="00B94DE1" w:rsidRDefault="00B94DE1" w:rsidP="00B94DE1">
            <w:pPr>
              <w:spacing w:after="200" w:line="276" w:lineRule="auto"/>
              <w:ind w:left="720" w:hanging="720"/>
              <w:rPr>
                <w:lang w:val="en-IN"/>
              </w:rPr>
            </w:pPr>
            <w:r w:rsidRPr="00B94DE1">
              <w:rPr>
                <w:lang w:val="en-IN"/>
              </w:rPr>
              <w:t>Typical reported playtime is relatively short</w:t>
            </w:r>
          </w:p>
        </w:tc>
      </w:tr>
      <w:tr w:rsidR="00B94DE1" w:rsidRPr="00B94DE1" w14:paraId="01B249C2" w14:textId="77777777" w:rsidTr="00B94DE1">
        <w:tc>
          <w:tcPr>
            <w:tcW w:w="0" w:type="auto"/>
            <w:hideMark/>
          </w:tcPr>
          <w:p w14:paraId="6176265D" w14:textId="5AFC237F" w:rsidR="00B94DE1" w:rsidRPr="00B94DE1" w:rsidRDefault="00B94DE1" w:rsidP="00B94DE1">
            <w:pPr>
              <w:spacing w:after="200" w:line="276" w:lineRule="auto"/>
              <w:ind w:left="720" w:hanging="720"/>
              <w:rPr>
                <w:lang w:val="en-IN"/>
              </w:rPr>
            </w:pPr>
            <w:r w:rsidRPr="00B94DE1">
              <w:rPr>
                <w:lang w:val="en-IN"/>
              </w:rPr>
              <w:t>Avg</w:t>
            </w:r>
            <w:r>
              <w:rPr>
                <w:lang w:val="en-IN"/>
              </w:rPr>
              <w:t>.</w:t>
            </w:r>
            <w:r w:rsidRPr="00B94DE1">
              <w:rPr>
                <w:lang w:val="en-IN"/>
              </w:rPr>
              <w:t xml:space="preserve"> Metacritic</w:t>
            </w:r>
          </w:p>
        </w:tc>
        <w:tc>
          <w:tcPr>
            <w:tcW w:w="0" w:type="auto"/>
            <w:hideMark/>
          </w:tcPr>
          <w:p w14:paraId="0CAAA26B" w14:textId="77777777" w:rsidR="00B94DE1" w:rsidRPr="00B94DE1" w:rsidRDefault="00B94DE1" w:rsidP="00B94DE1">
            <w:pPr>
              <w:spacing w:after="200" w:line="276" w:lineRule="auto"/>
              <w:ind w:left="720" w:hanging="720"/>
              <w:rPr>
                <w:lang w:val="en-IN"/>
              </w:rPr>
            </w:pPr>
            <w:r w:rsidRPr="00B94DE1">
              <w:rPr>
                <w:lang w:val="en-IN"/>
              </w:rPr>
              <w:t>71/100</w:t>
            </w:r>
          </w:p>
        </w:tc>
        <w:tc>
          <w:tcPr>
            <w:tcW w:w="0" w:type="auto"/>
            <w:hideMark/>
          </w:tcPr>
          <w:p w14:paraId="0925942D" w14:textId="77777777" w:rsidR="00B94DE1" w:rsidRPr="00B94DE1" w:rsidRDefault="00B94DE1" w:rsidP="00B94DE1">
            <w:pPr>
              <w:spacing w:after="200" w:line="276" w:lineRule="auto"/>
              <w:ind w:left="720" w:hanging="720"/>
              <w:rPr>
                <w:lang w:val="en-IN"/>
              </w:rPr>
            </w:pPr>
            <w:r w:rsidRPr="00B94DE1">
              <w:rPr>
                <w:lang w:val="en-IN"/>
              </w:rPr>
              <w:t>Overall critical reception is moderately positive</w:t>
            </w:r>
          </w:p>
        </w:tc>
      </w:tr>
    </w:tbl>
    <w:p w14:paraId="301E53FA" w14:textId="77777777" w:rsidR="00B94DE1" w:rsidRDefault="00B94DE1" w:rsidP="00B94DE1"/>
    <w:p w14:paraId="4E41A37D" w14:textId="2C428D87" w:rsidR="00B94DE1" w:rsidRPr="00B94DE1" w:rsidRDefault="00B94DE1" w:rsidP="00B94DE1">
      <w:pPr>
        <w:pStyle w:val="ListParagraph"/>
        <w:numPr>
          <w:ilvl w:val="0"/>
          <w:numId w:val="11"/>
        </w:numPr>
        <w:rPr>
          <w:b/>
          <w:bCs/>
        </w:rPr>
      </w:pPr>
      <w:r w:rsidRPr="00B94DE1">
        <w:rPr>
          <w:b/>
          <w:bCs/>
        </w:rPr>
        <w:lastRenderedPageBreak/>
        <w:t>Date Slicer — "What period are we analyzing?"</w:t>
      </w:r>
    </w:p>
    <w:p w14:paraId="4729CF05" w14:textId="45A248D5" w:rsidR="00B94DE1" w:rsidRDefault="00B94DE1" w:rsidP="00B94DE1">
      <w:pPr>
        <w:pStyle w:val="ListParagraph"/>
        <w:rPr>
          <w:b/>
          <w:bCs/>
        </w:rPr>
      </w:pPr>
      <w:r w:rsidRPr="00B94DE1">
        <w:rPr>
          <w:b/>
          <w:bCs/>
        </w:rPr>
        <w:drawing>
          <wp:inline distT="0" distB="0" distL="0" distR="0" wp14:anchorId="255E7915" wp14:editId="53180FCA">
            <wp:extent cx="1857634" cy="781159"/>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57634" cy="781159"/>
                    </a:xfrm>
                    <a:prstGeom prst="rect">
                      <a:avLst/>
                    </a:prstGeom>
                  </pic:spPr>
                </pic:pic>
              </a:graphicData>
            </a:graphic>
          </wp:inline>
        </w:drawing>
      </w:r>
    </w:p>
    <w:p w14:paraId="29F7E023" w14:textId="11BE5569" w:rsidR="00B94DE1" w:rsidRPr="00B94DE1" w:rsidRDefault="00B94DE1" w:rsidP="00B94DE1">
      <w:pPr>
        <w:pStyle w:val="ListParagraph"/>
        <w:rPr>
          <w:b/>
          <w:bCs/>
          <w:lang w:val="en-IN"/>
        </w:rPr>
      </w:pPr>
      <w:r w:rsidRPr="00B94DE1">
        <w:rPr>
          <w:lang w:val="en-IN"/>
        </w:rPr>
        <w:t>It's an interaction mechanism that allows the user to investigate the other stories across different periods</w:t>
      </w:r>
      <w:r>
        <w:rPr>
          <w:b/>
          <w:bCs/>
          <w:lang w:val="en-IN"/>
        </w:rPr>
        <w:t>.</w:t>
      </w:r>
      <w:r w:rsidRPr="00B94DE1">
        <w:rPr>
          <w:b/>
          <w:bCs/>
          <w:lang w:val="en-IN"/>
        </w:rPr>
        <w:t xml:space="preserve"> </w:t>
      </w:r>
    </w:p>
    <w:p w14:paraId="2C73AC76" w14:textId="100B9B91" w:rsidR="00B94DE1" w:rsidRDefault="00B94DE1" w:rsidP="00B94DE1">
      <w:pPr>
        <w:pStyle w:val="ListParagraph"/>
        <w:rPr>
          <w:b/>
          <w:bCs/>
        </w:rPr>
      </w:pPr>
    </w:p>
    <w:p w14:paraId="1971FCA7" w14:textId="77129EFC" w:rsidR="00B94DE1" w:rsidRDefault="005A0C29" w:rsidP="00B94DE1">
      <w:pPr>
        <w:pStyle w:val="ListParagraph"/>
        <w:numPr>
          <w:ilvl w:val="0"/>
          <w:numId w:val="11"/>
        </w:numPr>
        <w:rPr>
          <w:b/>
          <w:bCs/>
        </w:rPr>
      </w:pPr>
      <w:r w:rsidRPr="005A0C29">
        <w:rPr>
          <w:b/>
          <w:bCs/>
        </w:rPr>
        <w:t>Platform / Genre / Store / Game Mode Filters</w:t>
      </w:r>
    </w:p>
    <w:p w14:paraId="2E0EE53E" w14:textId="23AF69BD" w:rsidR="005A0C29" w:rsidRDefault="001E04F5" w:rsidP="005A0C29">
      <w:pPr>
        <w:ind w:left="720"/>
        <w:rPr>
          <w:b/>
          <w:bCs/>
        </w:rPr>
      </w:pPr>
      <w:r w:rsidRPr="005A0C29">
        <w:rPr>
          <w:b/>
          <w:bCs/>
        </w:rPr>
        <w:drawing>
          <wp:anchor distT="0" distB="0" distL="114300" distR="114300" simplePos="0" relativeHeight="251658752" behindDoc="0" locked="0" layoutInCell="1" allowOverlap="1" wp14:anchorId="248CC098" wp14:editId="788DEA17">
            <wp:simplePos x="0" y="0"/>
            <wp:positionH relativeFrom="margin">
              <wp:posOffset>441960</wp:posOffset>
            </wp:positionH>
            <wp:positionV relativeFrom="margin">
              <wp:posOffset>1692910</wp:posOffset>
            </wp:positionV>
            <wp:extent cx="1569720" cy="2717165"/>
            <wp:effectExtent l="0" t="0" r="0" b="698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69720" cy="2717165"/>
                    </a:xfrm>
                    <a:prstGeom prst="rect">
                      <a:avLst/>
                    </a:prstGeom>
                  </pic:spPr>
                </pic:pic>
              </a:graphicData>
            </a:graphic>
            <wp14:sizeRelH relativeFrom="margin">
              <wp14:pctWidth>0</wp14:pctWidth>
            </wp14:sizeRelH>
            <wp14:sizeRelV relativeFrom="margin">
              <wp14:pctHeight>0</wp14:pctHeight>
            </wp14:sizeRelV>
          </wp:anchor>
        </w:drawing>
      </w:r>
    </w:p>
    <w:p w14:paraId="4800BD48" w14:textId="5D4B3A09" w:rsidR="001E04F5" w:rsidRDefault="001E04F5" w:rsidP="001E04F5">
      <w:pPr>
        <w:ind w:left="720"/>
        <w:rPr>
          <w:lang w:val="en-IN"/>
        </w:rPr>
      </w:pPr>
      <w:r w:rsidRPr="001E04F5">
        <w:rPr>
          <w:b/>
          <w:bCs/>
          <w:lang w:val="en-IN"/>
        </w:rPr>
        <w:t>Platform</w:t>
      </w:r>
      <w:r>
        <w:rPr>
          <w:b/>
          <w:bCs/>
          <w:lang w:val="en-IN"/>
        </w:rPr>
        <w:t xml:space="preserve"> - </w:t>
      </w:r>
      <w:r w:rsidRPr="001E04F5">
        <w:rPr>
          <w:lang w:val="en-IN"/>
        </w:rPr>
        <w:t xml:space="preserve">Controls which gaming platforms you're </w:t>
      </w:r>
      <w:proofErr w:type="spellStart"/>
      <w:r w:rsidRPr="001E04F5">
        <w:rPr>
          <w:lang w:val="en-IN"/>
        </w:rPr>
        <w:t>analyzing</w:t>
      </w:r>
      <w:proofErr w:type="spellEnd"/>
      <w:r w:rsidRPr="001E04F5">
        <w:rPr>
          <w:lang w:val="en-IN"/>
        </w:rPr>
        <w:t>.</w:t>
      </w:r>
    </w:p>
    <w:p w14:paraId="1303B1CE" w14:textId="207B2C0C" w:rsidR="001E04F5" w:rsidRDefault="001E04F5" w:rsidP="001E04F5">
      <w:pPr>
        <w:rPr>
          <w:lang w:val="en-IN"/>
        </w:rPr>
      </w:pPr>
      <w:r w:rsidRPr="001E04F5">
        <w:rPr>
          <w:b/>
          <w:bCs/>
          <w:lang w:val="en-IN"/>
        </w:rPr>
        <w:t>Genre</w:t>
      </w:r>
      <w:r>
        <w:rPr>
          <w:b/>
          <w:bCs/>
          <w:lang w:val="en-IN"/>
        </w:rPr>
        <w:t xml:space="preserve"> - </w:t>
      </w:r>
      <w:r w:rsidRPr="001E04F5">
        <w:rPr>
          <w:lang w:val="en-IN"/>
        </w:rPr>
        <w:t>Controls the game genre.</w:t>
      </w:r>
    </w:p>
    <w:p w14:paraId="3839BC5A" w14:textId="775A7348" w:rsidR="001E04F5" w:rsidRDefault="001E04F5" w:rsidP="001E04F5">
      <w:pPr>
        <w:rPr>
          <w:lang w:val="en-IN"/>
        </w:rPr>
      </w:pPr>
      <w:r>
        <w:rPr>
          <w:b/>
          <w:bCs/>
          <w:lang w:val="en-IN"/>
        </w:rPr>
        <w:t xml:space="preserve"> </w:t>
      </w:r>
      <w:r w:rsidRPr="001E04F5">
        <w:rPr>
          <w:b/>
          <w:bCs/>
          <w:lang w:val="en-IN"/>
        </w:rPr>
        <w:t>Store</w:t>
      </w:r>
      <w:r>
        <w:rPr>
          <w:b/>
          <w:bCs/>
          <w:lang w:val="en-IN"/>
        </w:rPr>
        <w:t xml:space="preserve"> - </w:t>
      </w:r>
      <w:r w:rsidRPr="001E04F5">
        <w:rPr>
          <w:lang w:val="en-IN"/>
        </w:rPr>
        <w:t>Controls the store where the game is available.</w:t>
      </w:r>
    </w:p>
    <w:p w14:paraId="06FB0036" w14:textId="13A86EED" w:rsidR="001E04F5" w:rsidRPr="001E04F5" w:rsidRDefault="001E04F5" w:rsidP="001E04F5">
      <w:pPr>
        <w:rPr>
          <w:lang w:val="en-IN"/>
        </w:rPr>
      </w:pPr>
      <w:r>
        <w:rPr>
          <w:b/>
          <w:bCs/>
          <w:lang w:val="en-IN"/>
        </w:rPr>
        <w:t xml:space="preserve">Game Mode - </w:t>
      </w:r>
      <w:r w:rsidRPr="001E04F5">
        <w:rPr>
          <w:lang w:val="en-IN"/>
        </w:rPr>
        <w:t>Controls whether you're looking at</w:t>
      </w:r>
      <w:r>
        <w:rPr>
          <w:lang w:val="en-IN"/>
        </w:rPr>
        <w:t>. (</w:t>
      </w:r>
      <w:r w:rsidRPr="001E04F5">
        <w:rPr>
          <w:lang w:val="en-IN"/>
        </w:rPr>
        <w:t>Single-</w:t>
      </w:r>
      <w:r w:rsidRPr="001E04F5">
        <w:rPr>
          <w:lang w:val="en-IN"/>
        </w:rPr>
        <w:t>player,</w:t>
      </w:r>
      <w:r>
        <w:rPr>
          <w:lang w:val="en-IN"/>
        </w:rPr>
        <w:t xml:space="preserve"> </w:t>
      </w:r>
      <w:r w:rsidRPr="001E04F5">
        <w:rPr>
          <w:lang w:val="en-IN"/>
        </w:rPr>
        <w:t>Multiplayer</w:t>
      </w:r>
      <w:r>
        <w:rPr>
          <w:lang w:val="en-IN"/>
        </w:rPr>
        <w:t>)</w:t>
      </w:r>
    </w:p>
    <w:p w14:paraId="5292F8E3" w14:textId="77777777" w:rsidR="001E04F5" w:rsidRPr="001E04F5" w:rsidRDefault="001E04F5" w:rsidP="001E04F5">
      <w:pPr>
        <w:rPr>
          <w:b/>
          <w:bCs/>
          <w:lang w:val="en-IN"/>
        </w:rPr>
      </w:pPr>
    </w:p>
    <w:p w14:paraId="5D95EEB8" w14:textId="77777777" w:rsidR="001E04F5" w:rsidRPr="001E04F5" w:rsidRDefault="001E04F5" w:rsidP="001E04F5">
      <w:pPr>
        <w:rPr>
          <w:b/>
          <w:bCs/>
          <w:lang w:val="en-IN"/>
        </w:rPr>
      </w:pPr>
    </w:p>
    <w:p w14:paraId="7727DB3A" w14:textId="77777777" w:rsidR="001E04F5" w:rsidRDefault="001E04F5" w:rsidP="001E04F5">
      <w:pPr>
        <w:rPr>
          <w:lang w:val="en-IN"/>
        </w:rPr>
      </w:pPr>
    </w:p>
    <w:p w14:paraId="1B0450F7" w14:textId="77777777" w:rsidR="001E04F5" w:rsidRPr="001E04F5" w:rsidRDefault="001E04F5" w:rsidP="001E04F5">
      <w:pPr>
        <w:ind w:left="720"/>
        <w:rPr>
          <w:b/>
          <w:bCs/>
          <w:lang w:val="en-IN"/>
        </w:rPr>
      </w:pPr>
    </w:p>
    <w:p w14:paraId="361ED46D" w14:textId="705A3963" w:rsidR="00B94DE1" w:rsidRDefault="001E04F5" w:rsidP="00B94DE1">
      <w:pPr>
        <w:pStyle w:val="ListParagraph"/>
        <w:numPr>
          <w:ilvl w:val="0"/>
          <w:numId w:val="11"/>
        </w:numPr>
        <w:rPr>
          <w:b/>
          <w:bCs/>
        </w:rPr>
      </w:pPr>
      <w:r w:rsidRPr="001E04F5">
        <w:rPr>
          <w:b/>
          <w:bCs/>
        </w:rPr>
        <w:t>Games Released Over Time</w:t>
      </w:r>
    </w:p>
    <w:p w14:paraId="63B92CD5" w14:textId="48A5AAB2" w:rsidR="001E04F5" w:rsidRDefault="001E04F5" w:rsidP="001E04F5">
      <w:pPr>
        <w:ind w:left="720"/>
        <w:rPr>
          <w:b/>
          <w:bCs/>
        </w:rPr>
      </w:pPr>
      <w:r w:rsidRPr="001E04F5">
        <w:rPr>
          <w:b/>
          <w:bCs/>
        </w:rPr>
        <w:drawing>
          <wp:inline distT="0" distB="0" distL="0" distR="0" wp14:anchorId="16925219" wp14:editId="06643DFC">
            <wp:extent cx="4801270" cy="276263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1270" cy="2762636"/>
                    </a:xfrm>
                    <a:prstGeom prst="rect">
                      <a:avLst/>
                    </a:prstGeom>
                  </pic:spPr>
                </pic:pic>
              </a:graphicData>
            </a:graphic>
          </wp:inline>
        </w:drawing>
      </w:r>
    </w:p>
    <w:p w14:paraId="04288814" w14:textId="445C8CD9" w:rsidR="001E04F5" w:rsidRDefault="001E04F5" w:rsidP="001E04F5">
      <w:pPr>
        <w:spacing w:after="120" w:line="240" w:lineRule="auto"/>
        <w:ind w:left="720"/>
      </w:pPr>
      <w:r w:rsidRPr="001E04F5">
        <w:t>This chart tells the story of how the volume of games in your dataset changed over time.</w:t>
      </w:r>
    </w:p>
    <w:p w14:paraId="0CA12019" w14:textId="77777777" w:rsidR="001E04F5" w:rsidRPr="001E04F5" w:rsidRDefault="001E04F5" w:rsidP="001E04F5">
      <w:pPr>
        <w:spacing w:after="120" w:line="240" w:lineRule="auto"/>
        <w:ind w:left="720"/>
        <w:rPr>
          <w:lang w:val="en-IN"/>
        </w:rPr>
      </w:pPr>
      <w:r w:rsidRPr="001E04F5">
        <w:rPr>
          <w:lang w:val="en-IN"/>
        </w:rPr>
        <w:t>The number of games rises dramatically into the mid-2010s.</w:t>
      </w:r>
    </w:p>
    <w:p w14:paraId="1C59175B" w14:textId="014830C4" w:rsidR="001E04F5" w:rsidRPr="001E04F5" w:rsidRDefault="003B2D94" w:rsidP="001E04F5">
      <w:pPr>
        <w:spacing w:after="120" w:line="240" w:lineRule="auto"/>
        <w:ind w:left="720"/>
        <w:rPr>
          <w:lang w:val="en-IN"/>
        </w:rPr>
      </w:pPr>
      <w:r>
        <w:rPr>
          <w:lang w:val="en-IN"/>
        </w:rPr>
        <w:t>The</w:t>
      </w:r>
      <w:r w:rsidR="001E04F5" w:rsidRPr="001E04F5">
        <w:rPr>
          <w:lang w:val="en-IN"/>
        </w:rPr>
        <w:t xml:space="preserve"> peak is around </w:t>
      </w:r>
      <w:r w:rsidR="001E04F5" w:rsidRPr="001E04F5">
        <w:rPr>
          <w:b/>
          <w:bCs/>
          <w:lang w:val="en-IN"/>
        </w:rPr>
        <w:t>2016</w:t>
      </w:r>
      <w:r w:rsidR="001E04F5" w:rsidRPr="001E04F5">
        <w:rPr>
          <w:lang w:val="en-IN"/>
        </w:rPr>
        <w:t>, after which the number of recorded releases falls.</w:t>
      </w:r>
    </w:p>
    <w:p w14:paraId="4D5B5D5F" w14:textId="6929F92E" w:rsidR="001E04F5" w:rsidRPr="001E04F5" w:rsidRDefault="001E04F5" w:rsidP="001E04F5">
      <w:pPr>
        <w:spacing w:after="120" w:line="240" w:lineRule="auto"/>
        <w:ind w:left="720"/>
        <w:rPr>
          <w:lang w:val="en-IN"/>
        </w:rPr>
      </w:pPr>
      <w:r w:rsidRPr="001E04F5">
        <w:rPr>
          <w:lang w:val="en-IN"/>
        </w:rPr>
        <w:t>That could indicate a genuine change in the market</w:t>
      </w:r>
      <w:r>
        <w:rPr>
          <w:lang w:val="en-IN"/>
        </w:rPr>
        <w:t xml:space="preserve"> or</w:t>
      </w:r>
      <w:r w:rsidR="003B2D94">
        <w:rPr>
          <w:lang w:val="en-IN"/>
        </w:rPr>
        <w:t xml:space="preserve"> b</w:t>
      </w:r>
      <w:r w:rsidRPr="001E04F5">
        <w:rPr>
          <w:lang w:val="en-IN"/>
        </w:rPr>
        <w:t xml:space="preserve">ecause </w:t>
      </w:r>
      <w:r>
        <w:rPr>
          <w:lang w:val="en-IN"/>
        </w:rPr>
        <w:t>the source data</w:t>
      </w:r>
      <w:r w:rsidRPr="001E04F5">
        <w:rPr>
          <w:lang w:val="en-IN"/>
        </w:rPr>
        <w:t xml:space="preserve"> appears to have incomplete recent years.</w:t>
      </w:r>
    </w:p>
    <w:p w14:paraId="4CD82615" w14:textId="77777777" w:rsidR="001E04F5" w:rsidRPr="001E04F5" w:rsidRDefault="001E04F5" w:rsidP="001E04F5">
      <w:pPr>
        <w:ind w:left="720"/>
      </w:pPr>
    </w:p>
    <w:p w14:paraId="34D1F3BA" w14:textId="4B8186BE" w:rsidR="00B94DE1" w:rsidRDefault="003B2D94" w:rsidP="00B94DE1">
      <w:pPr>
        <w:pStyle w:val="ListParagraph"/>
        <w:numPr>
          <w:ilvl w:val="0"/>
          <w:numId w:val="11"/>
        </w:numPr>
        <w:rPr>
          <w:b/>
          <w:bCs/>
        </w:rPr>
      </w:pPr>
      <w:r w:rsidRPr="003B2D94">
        <w:rPr>
          <w:b/>
          <w:bCs/>
        </w:rPr>
        <w:lastRenderedPageBreak/>
        <w:t>Top 10 Genres — "Which genres dominate the catalog?</w:t>
      </w:r>
    </w:p>
    <w:p w14:paraId="27217EA9" w14:textId="75E53060" w:rsidR="003B2D94" w:rsidRDefault="003B2D94" w:rsidP="003B2D94">
      <w:pPr>
        <w:ind w:left="360"/>
        <w:rPr>
          <w:b/>
          <w:bCs/>
        </w:rPr>
      </w:pPr>
      <w:r w:rsidRPr="003B2D94">
        <w:rPr>
          <w:b/>
          <w:bCs/>
        </w:rPr>
        <w:drawing>
          <wp:inline distT="0" distB="0" distL="0" distR="0" wp14:anchorId="747DC4FD" wp14:editId="17FB1054">
            <wp:extent cx="3553321" cy="2753109"/>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3321" cy="2753109"/>
                    </a:xfrm>
                    <a:prstGeom prst="rect">
                      <a:avLst/>
                    </a:prstGeom>
                  </pic:spPr>
                </pic:pic>
              </a:graphicData>
            </a:graphic>
          </wp:inline>
        </w:drawing>
      </w:r>
    </w:p>
    <w:p w14:paraId="2ACCCB0A" w14:textId="40763B71" w:rsidR="00164315" w:rsidRPr="00164315" w:rsidRDefault="00164315" w:rsidP="00164315">
      <w:pPr>
        <w:spacing w:after="0"/>
        <w:ind w:left="360"/>
        <w:rPr>
          <w:lang w:val="en-IN"/>
        </w:rPr>
      </w:pPr>
      <w:r w:rsidRPr="00164315">
        <w:rPr>
          <w:lang w:val="en-IN"/>
        </w:rPr>
        <w:t>There is a huge concentration toward:</w:t>
      </w:r>
      <w:r>
        <w:rPr>
          <w:lang w:val="en-IN"/>
        </w:rPr>
        <w:t xml:space="preserve"> </w:t>
      </w:r>
      <w:r w:rsidRPr="00164315">
        <w:rPr>
          <w:lang w:val="en-IN"/>
        </w:rPr>
        <w:t>Indie + Adventure + Action + Casual.</w:t>
      </w:r>
    </w:p>
    <w:p w14:paraId="0D96187A" w14:textId="77777777" w:rsidR="00164315" w:rsidRPr="00164315" w:rsidRDefault="00164315" w:rsidP="00164315">
      <w:pPr>
        <w:spacing w:after="0"/>
        <w:ind w:left="360"/>
        <w:rPr>
          <w:lang w:val="en-IN"/>
        </w:rPr>
      </w:pPr>
      <w:r w:rsidRPr="00164315">
        <w:rPr>
          <w:lang w:val="en-IN"/>
        </w:rPr>
        <w:t>Action and Adventure clearly have substantial representation.</w:t>
      </w:r>
    </w:p>
    <w:p w14:paraId="5947C6D6" w14:textId="09309BAB" w:rsidR="003B2D94" w:rsidRDefault="00164315" w:rsidP="00164315">
      <w:pPr>
        <w:spacing w:after="0"/>
        <w:ind w:left="360"/>
        <w:rPr>
          <w:lang w:val="en-IN"/>
        </w:rPr>
      </w:pPr>
      <w:r w:rsidRPr="00164315">
        <w:rPr>
          <w:lang w:val="en-IN"/>
        </w:rPr>
        <w:t>Shooter, Puzzle, and Arcade are much smaller by comparison.</w:t>
      </w:r>
    </w:p>
    <w:p w14:paraId="67A4319F" w14:textId="77777777" w:rsidR="00164315" w:rsidRPr="00164315" w:rsidRDefault="00164315" w:rsidP="00164315">
      <w:pPr>
        <w:spacing w:after="0"/>
        <w:ind w:left="360"/>
        <w:rPr>
          <w:lang w:val="en-IN"/>
        </w:rPr>
      </w:pPr>
    </w:p>
    <w:p w14:paraId="46413FFF" w14:textId="6D86458A" w:rsidR="00B94DE1" w:rsidRDefault="00164315" w:rsidP="00B94DE1">
      <w:pPr>
        <w:pStyle w:val="ListParagraph"/>
        <w:numPr>
          <w:ilvl w:val="0"/>
          <w:numId w:val="11"/>
        </w:numPr>
        <w:rPr>
          <w:b/>
          <w:bCs/>
        </w:rPr>
      </w:pPr>
      <w:r w:rsidRPr="00164315">
        <w:rPr>
          <w:b/>
          <w:bCs/>
        </w:rPr>
        <w:t>Top 5 Platform Distribution — "Where are games represented?</w:t>
      </w:r>
    </w:p>
    <w:p w14:paraId="113127D4" w14:textId="489E14FA" w:rsidR="00164315" w:rsidRDefault="00164315" w:rsidP="00164315">
      <w:pPr>
        <w:ind w:left="720"/>
        <w:rPr>
          <w:b/>
          <w:bCs/>
        </w:rPr>
      </w:pPr>
      <w:r w:rsidRPr="00164315">
        <w:rPr>
          <w:b/>
          <w:bCs/>
        </w:rPr>
        <w:drawing>
          <wp:inline distT="0" distB="0" distL="0" distR="0" wp14:anchorId="73979029" wp14:editId="4FCEB28D">
            <wp:extent cx="3234906" cy="3315491"/>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47143" cy="3328033"/>
                    </a:xfrm>
                    <a:prstGeom prst="rect">
                      <a:avLst/>
                    </a:prstGeom>
                  </pic:spPr>
                </pic:pic>
              </a:graphicData>
            </a:graphic>
          </wp:inline>
        </w:drawing>
      </w:r>
    </w:p>
    <w:p w14:paraId="19DC314F" w14:textId="30F9C09D" w:rsidR="00164315" w:rsidRPr="00164315" w:rsidRDefault="00164315" w:rsidP="00164315">
      <w:pPr>
        <w:spacing w:after="0"/>
        <w:ind w:left="720"/>
        <w:rPr>
          <w:lang w:val="en-IN"/>
        </w:rPr>
      </w:pPr>
      <w:r w:rsidRPr="00164315">
        <w:rPr>
          <w:lang w:val="en-IN"/>
        </w:rPr>
        <w:t>PC dominates the platform distribution.</w:t>
      </w:r>
      <w:r>
        <w:rPr>
          <w:lang w:val="en-IN"/>
        </w:rPr>
        <w:t xml:space="preserve"> None is </w:t>
      </w:r>
      <w:r w:rsidRPr="00164315">
        <w:rPr>
          <w:lang w:val="en-IN"/>
        </w:rPr>
        <w:t>remotely</w:t>
      </w:r>
      <w:r w:rsidRPr="00164315">
        <w:rPr>
          <w:lang w:val="en-IN"/>
        </w:rPr>
        <w:t xml:space="preserve"> close:</w:t>
      </w:r>
      <w:r>
        <w:rPr>
          <w:lang w:val="en-IN"/>
        </w:rPr>
        <w:t xml:space="preserve"> </w:t>
      </w:r>
      <w:r w:rsidRPr="00164315">
        <w:rPr>
          <w:lang w:val="en-IN"/>
        </w:rPr>
        <w:t>PC = ~51%</w:t>
      </w:r>
    </w:p>
    <w:p w14:paraId="31B51E7A" w14:textId="1411E741" w:rsidR="00164315" w:rsidRDefault="00164315" w:rsidP="00164315">
      <w:pPr>
        <w:spacing w:after="0"/>
        <w:ind w:left="720"/>
        <w:rPr>
          <w:lang w:val="en-IN"/>
        </w:rPr>
      </w:pPr>
      <w:r w:rsidRPr="00164315">
        <w:rPr>
          <w:lang w:val="en-IN"/>
        </w:rPr>
        <w:t>while the other platforms individually are below 20%.</w:t>
      </w:r>
    </w:p>
    <w:p w14:paraId="1D84C2C4" w14:textId="77777777" w:rsidR="00164315" w:rsidRDefault="00164315" w:rsidP="00164315">
      <w:pPr>
        <w:spacing w:after="0"/>
        <w:ind w:left="720"/>
        <w:rPr>
          <w:lang w:val="en-IN"/>
        </w:rPr>
      </w:pPr>
    </w:p>
    <w:p w14:paraId="1556E637" w14:textId="77777777" w:rsidR="00164315" w:rsidRDefault="00164315" w:rsidP="00164315">
      <w:pPr>
        <w:spacing w:after="0"/>
        <w:ind w:left="720"/>
        <w:rPr>
          <w:lang w:val="en-IN"/>
        </w:rPr>
      </w:pPr>
    </w:p>
    <w:p w14:paraId="1387FAA6" w14:textId="77777777" w:rsidR="00164315" w:rsidRDefault="00164315" w:rsidP="00164315">
      <w:pPr>
        <w:spacing w:after="0"/>
        <w:ind w:left="720"/>
        <w:rPr>
          <w:lang w:val="en-IN"/>
        </w:rPr>
      </w:pPr>
    </w:p>
    <w:p w14:paraId="4CBBC706" w14:textId="77777777" w:rsidR="00164315" w:rsidRDefault="00164315" w:rsidP="00164315">
      <w:pPr>
        <w:spacing w:after="0"/>
        <w:ind w:left="720"/>
        <w:rPr>
          <w:lang w:val="en-IN"/>
        </w:rPr>
      </w:pPr>
    </w:p>
    <w:p w14:paraId="549BA857" w14:textId="77777777" w:rsidR="00164315" w:rsidRPr="00164315" w:rsidRDefault="00164315" w:rsidP="00164315">
      <w:pPr>
        <w:spacing w:after="0"/>
        <w:ind w:left="720"/>
        <w:rPr>
          <w:lang w:val="en-IN"/>
        </w:rPr>
      </w:pPr>
    </w:p>
    <w:p w14:paraId="64E676B8" w14:textId="4A4D1FE8" w:rsidR="00B94DE1" w:rsidRDefault="00164315" w:rsidP="00B94DE1">
      <w:pPr>
        <w:pStyle w:val="ListParagraph"/>
        <w:numPr>
          <w:ilvl w:val="0"/>
          <w:numId w:val="11"/>
        </w:numPr>
        <w:rPr>
          <w:b/>
          <w:bCs/>
        </w:rPr>
      </w:pPr>
      <w:r w:rsidRPr="00164315">
        <w:rPr>
          <w:b/>
          <w:bCs/>
        </w:rPr>
        <w:lastRenderedPageBreak/>
        <w:t>Top 5 Publishers by Game Count — "Who has the largest catalog?</w:t>
      </w:r>
    </w:p>
    <w:p w14:paraId="5DF7F896" w14:textId="071FA7BA" w:rsidR="00164315" w:rsidRDefault="00164315" w:rsidP="00164315">
      <w:pPr>
        <w:ind w:left="720"/>
        <w:rPr>
          <w:b/>
          <w:bCs/>
        </w:rPr>
      </w:pPr>
      <w:r w:rsidRPr="00164315">
        <w:rPr>
          <w:b/>
          <w:bCs/>
        </w:rPr>
        <w:drawing>
          <wp:inline distT="0" distB="0" distL="0" distR="0" wp14:anchorId="6472459D" wp14:editId="0EE576F9">
            <wp:extent cx="4544059" cy="2353003"/>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44059" cy="2353003"/>
                    </a:xfrm>
                    <a:prstGeom prst="rect">
                      <a:avLst/>
                    </a:prstGeom>
                  </pic:spPr>
                </pic:pic>
              </a:graphicData>
            </a:graphic>
          </wp:inline>
        </w:drawing>
      </w:r>
    </w:p>
    <w:p w14:paraId="0725281F" w14:textId="77777777" w:rsidR="00164315" w:rsidRPr="00164315" w:rsidRDefault="00164315" w:rsidP="00164315">
      <w:pPr>
        <w:spacing w:after="0"/>
        <w:ind w:left="720"/>
        <w:rPr>
          <w:lang w:val="en-IN"/>
        </w:rPr>
      </w:pPr>
      <w:r w:rsidRPr="00164315">
        <w:rPr>
          <w:lang w:val="en-IN"/>
        </w:rPr>
        <w:t>No single publisher dominates the dataset.</w:t>
      </w:r>
    </w:p>
    <w:p w14:paraId="3780EB74" w14:textId="3C6B04CA" w:rsidR="00164315" w:rsidRPr="00164315" w:rsidRDefault="00164315" w:rsidP="00164315">
      <w:pPr>
        <w:spacing w:after="0"/>
        <w:ind w:left="720"/>
        <w:rPr>
          <w:lang w:val="en-IN"/>
        </w:rPr>
      </w:pPr>
      <w:r w:rsidRPr="00164315">
        <w:rPr>
          <w:lang w:val="en-IN"/>
        </w:rPr>
        <w:t xml:space="preserve">Even the #1 publisher has only 195 games, while </w:t>
      </w:r>
      <w:r>
        <w:rPr>
          <w:lang w:val="en-IN"/>
        </w:rPr>
        <w:t>the dataset</w:t>
      </w:r>
      <w:r w:rsidRPr="00164315">
        <w:rPr>
          <w:lang w:val="en-IN"/>
        </w:rPr>
        <w:t xml:space="preserve"> </w:t>
      </w:r>
      <w:r w:rsidR="00E827FC" w:rsidRPr="00164315">
        <w:rPr>
          <w:lang w:val="en-IN"/>
        </w:rPr>
        <w:t>has</w:t>
      </w:r>
      <w:r w:rsidRPr="00164315">
        <w:rPr>
          <w:lang w:val="en-IN"/>
        </w:rPr>
        <w:t xml:space="preserve"> around 15K games overall.</w:t>
      </w:r>
    </w:p>
    <w:p w14:paraId="7DBB1778" w14:textId="4FA46826" w:rsidR="00164315" w:rsidRDefault="00164315" w:rsidP="00164315">
      <w:pPr>
        <w:spacing w:after="0"/>
        <w:ind w:left="720"/>
        <w:rPr>
          <w:lang w:val="en-IN"/>
        </w:rPr>
      </w:pPr>
      <w:r w:rsidRPr="00164315">
        <w:rPr>
          <w:lang w:val="en-IN"/>
        </w:rPr>
        <w:t>That suggests the market has a long tail of publishers rather than being dominated by a few publishers.</w:t>
      </w:r>
    </w:p>
    <w:p w14:paraId="31F75766" w14:textId="77777777" w:rsidR="00164315" w:rsidRPr="00164315" w:rsidRDefault="00164315" w:rsidP="00164315">
      <w:pPr>
        <w:spacing w:after="0"/>
        <w:ind w:left="720"/>
        <w:rPr>
          <w:lang w:val="en-IN"/>
        </w:rPr>
      </w:pPr>
    </w:p>
    <w:p w14:paraId="6122AAEB" w14:textId="61DE8111" w:rsidR="00B94DE1" w:rsidRDefault="00164315" w:rsidP="00B94DE1">
      <w:pPr>
        <w:pStyle w:val="ListParagraph"/>
        <w:numPr>
          <w:ilvl w:val="0"/>
          <w:numId w:val="11"/>
        </w:numPr>
        <w:rPr>
          <w:b/>
          <w:bCs/>
        </w:rPr>
      </w:pPr>
      <w:r w:rsidRPr="00164315">
        <w:rPr>
          <w:b/>
          <w:bCs/>
        </w:rPr>
        <w:t>ESRB Rating Distribution</w:t>
      </w:r>
    </w:p>
    <w:p w14:paraId="37D805B0" w14:textId="2B188C3C" w:rsidR="00164315" w:rsidRDefault="00164315" w:rsidP="00164315">
      <w:pPr>
        <w:ind w:left="720"/>
        <w:rPr>
          <w:b/>
          <w:bCs/>
        </w:rPr>
      </w:pPr>
      <w:r w:rsidRPr="00164315">
        <w:rPr>
          <w:b/>
          <w:bCs/>
        </w:rPr>
        <w:drawing>
          <wp:inline distT="0" distB="0" distL="0" distR="0" wp14:anchorId="67C892F7" wp14:editId="39ABE5B1">
            <wp:extent cx="3730642" cy="2225615"/>
            <wp:effectExtent l="0" t="0" r="3175"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42774" cy="2232853"/>
                    </a:xfrm>
                    <a:prstGeom prst="rect">
                      <a:avLst/>
                    </a:prstGeom>
                  </pic:spPr>
                </pic:pic>
              </a:graphicData>
            </a:graphic>
          </wp:inline>
        </w:drawing>
      </w:r>
    </w:p>
    <w:p w14:paraId="3ED07D61" w14:textId="7E8D4B30" w:rsidR="00164315" w:rsidRPr="00164315" w:rsidRDefault="00164315" w:rsidP="00164315">
      <w:pPr>
        <w:ind w:left="720"/>
      </w:pPr>
      <w:r w:rsidRPr="00164315">
        <w:t>More than half of the games are classified as "Not Rated."</w:t>
      </w:r>
      <w:r w:rsidRPr="00164315">
        <w:t xml:space="preserve"> That is Because “</w:t>
      </w:r>
      <w:r w:rsidRPr="00164315">
        <w:t>ESRB</w:t>
      </w:r>
      <w:r w:rsidRPr="00164315">
        <w:t>”</w:t>
      </w:r>
      <w:r w:rsidRPr="00164315">
        <w:t xml:space="preserve"> rating information is missing or unavailable for a large portion of the games in this dataset.</w:t>
      </w:r>
    </w:p>
    <w:p w14:paraId="501B0CAB" w14:textId="6680B4F4" w:rsidR="00B94DE1" w:rsidRDefault="00164315" w:rsidP="00B94DE1">
      <w:pPr>
        <w:pStyle w:val="ListParagraph"/>
        <w:numPr>
          <w:ilvl w:val="0"/>
          <w:numId w:val="11"/>
        </w:numPr>
        <w:rPr>
          <w:b/>
          <w:bCs/>
        </w:rPr>
      </w:pPr>
      <w:r w:rsidRPr="00164315">
        <w:rPr>
          <w:b/>
          <w:bCs/>
        </w:rPr>
        <w:t>Top 10 Games by Popularity</w:t>
      </w:r>
    </w:p>
    <w:p w14:paraId="537AB1E1" w14:textId="4E7195E0" w:rsidR="00164315" w:rsidRDefault="00164315" w:rsidP="00164315">
      <w:pPr>
        <w:pStyle w:val="ListParagraph"/>
        <w:rPr>
          <w:b/>
          <w:bCs/>
        </w:rPr>
      </w:pPr>
      <w:r w:rsidRPr="00164315">
        <w:rPr>
          <w:b/>
          <w:bCs/>
        </w:rPr>
        <w:drawing>
          <wp:inline distT="0" distB="0" distL="0" distR="0" wp14:anchorId="768FA47D" wp14:editId="7CF90E7F">
            <wp:extent cx="3740435" cy="207896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54053" cy="2086535"/>
                    </a:xfrm>
                    <a:prstGeom prst="rect">
                      <a:avLst/>
                    </a:prstGeom>
                  </pic:spPr>
                </pic:pic>
              </a:graphicData>
            </a:graphic>
          </wp:inline>
        </w:drawing>
      </w:r>
    </w:p>
    <w:p w14:paraId="0EF8542A" w14:textId="606686E1" w:rsidR="00CE1F2C" w:rsidRDefault="00000000">
      <w:pPr>
        <w:pStyle w:val="Heading1"/>
      </w:pPr>
      <w:bookmarkStart w:id="14" w:name="_Toc239881763"/>
      <w:r>
        <w:lastRenderedPageBreak/>
        <w:t>9. Key Findings Visible in the Final Dashboard</w:t>
      </w:r>
      <w:bookmarkEnd w:id="14"/>
    </w:p>
    <w:p w14:paraId="67C1770B" w14:textId="77777777" w:rsidR="00CE1F2C" w:rsidRDefault="00000000" w:rsidP="00E827FC">
      <w:pPr>
        <w:pStyle w:val="ListBullet"/>
        <w:spacing w:after="0"/>
      </w:pPr>
      <w:r>
        <w:t>The release trend rises strongly into the mid-2010s, reaches its highest point around 2016, and then declines with a smaller rebound around 2020–2021 before falling again.</w:t>
      </w:r>
    </w:p>
    <w:p w14:paraId="0400CC26" w14:textId="77777777" w:rsidR="00CE1F2C" w:rsidRDefault="00000000" w:rsidP="00E827FC">
      <w:pPr>
        <w:pStyle w:val="ListBullet"/>
        <w:spacing w:after="0"/>
      </w:pPr>
      <w:r>
        <w:t>Indie, Adventure, and Action are the three largest genres by game count in the displayed Top 10 Genres chart, with Indie visibly leading.</w:t>
      </w:r>
    </w:p>
    <w:p w14:paraId="2DA4778B" w14:textId="77777777" w:rsidR="00CE1F2C" w:rsidRDefault="00000000" w:rsidP="00E827FC">
      <w:pPr>
        <w:pStyle w:val="ListBullet"/>
        <w:spacing w:after="0"/>
      </w:pPr>
      <w:r>
        <w:t>PC dominates the displayed Top 5 platform distribution at 50.7%, followed by macOS at 17.6%, Linux at 12.1%, PlayStation 4 at 10.3%, and Xbox One at 9.2%.</w:t>
      </w:r>
    </w:p>
    <w:p w14:paraId="198AC9A5" w14:textId="77777777" w:rsidR="00CE1F2C" w:rsidRDefault="00000000" w:rsidP="00E827FC">
      <w:pPr>
        <w:pStyle w:val="ListBullet"/>
        <w:spacing w:after="0"/>
      </w:pPr>
      <w:r>
        <w:t>Electronic Arts leads the displayed Top 5 publishers by game count, followed by Ubisoft Entertainment, Nintendo, SEGA, and Sekai Project.</w:t>
      </w:r>
    </w:p>
    <w:p w14:paraId="7C66709E" w14:textId="77777777" w:rsidR="00CE1F2C" w:rsidRDefault="00000000" w:rsidP="00E827FC">
      <w:pPr>
        <w:pStyle w:val="ListBullet"/>
        <w:spacing w:after="0"/>
      </w:pPr>
      <w:r>
        <w:t>The ESRB chart shows a large Not Rated segment, displayed at 56.6%, which is important context when interpreting age-rating distributions.</w:t>
      </w:r>
    </w:p>
    <w:p w14:paraId="00FB47A7" w14:textId="77777777" w:rsidR="00CE1F2C" w:rsidRDefault="00000000" w:rsidP="00E827FC">
      <w:pPr>
        <w:pStyle w:val="ListBullet"/>
        <w:spacing w:after="0"/>
      </w:pPr>
      <w:r>
        <w:t>The top-popularity table includes Grand Theft Auto V, The Witcher 3: Wild Hunt, Portal 2, Red Dead Redemption 2, Portal, The Elder Scrolls V: Skyrim, Half-Life 2, and BioShock Infinite among the displayed high-popularity titles.</w:t>
      </w:r>
    </w:p>
    <w:p w14:paraId="71488BBA" w14:textId="77777777" w:rsidR="00E827FC" w:rsidRDefault="00E827FC" w:rsidP="00E827FC">
      <w:pPr>
        <w:pStyle w:val="ListBullet"/>
        <w:numPr>
          <w:ilvl w:val="0"/>
          <w:numId w:val="0"/>
        </w:numPr>
        <w:spacing w:after="0"/>
        <w:ind w:left="360"/>
      </w:pPr>
    </w:p>
    <w:p w14:paraId="42F874A9" w14:textId="5A53F4EC" w:rsidR="00CE1F2C" w:rsidRPr="00E827FC" w:rsidRDefault="00E827FC">
      <w:pPr>
        <w:rPr>
          <w:b/>
          <w:bCs/>
          <w:i/>
          <w:iCs/>
        </w:rPr>
      </w:pPr>
      <w:r w:rsidRPr="00E827FC">
        <w:rPr>
          <w:b/>
          <w:bCs/>
          <w:i/>
          <w:iCs/>
          <w:sz w:val="22"/>
          <w:szCs w:val="24"/>
        </w:rPr>
        <w:t>Data Quality Note</w:t>
      </w:r>
      <w:r w:rsidRPr="00E827FC">
        <w:rPr>
          <w:b/>
          <w:bCs/>
          <w:i/>
          <w:iCs/>
        </w:rPr>
        <w:t xml:space="preserve">: This dataset contains missing ratings, incomplete records, unspecified categories, and multi-valued attributes. Later release years may also have incomplete coverage. Therefore, some metrics and trends may differ from real-world gaming market figures and should be interpreted as dataset-level insights rather than exact market </w:t>
      </w:r>
      <w:r w:rsidRPr="00E827FC">
        <w:rPr>
          <w:b/>
          <w:bCs/>
          <w:i/>
          <w:iCs/>
        </w:rPr>
        <w:t>statistics.</w:t>
      </w:r>
    </w:p>
    <w:p w14:paraId="50A04A91" w14:textId="77777777" w:rsidR="00CE1F2C" w:rsidRDefault="00000000">
      <w:pPr>
        <w:pStyle w:val="Heading1"/>
      </w:pPr>
      <w:bookmarkStart w:id="15" w:name="_Toc239881764"/>
      <w:r>
        <w:t>10. Validation, Iteration, and Problems Encountered</w:t>
      </w:r>
      <w:bookmarkEnd w:id="15"/>
    </w:p>
    <w:p w14:paraId="30597372" w14:textId="77777777" w:rsidR="00CE1F2C" w:rsidRDefault="00000000">
      <w:pPr>
        <w:pStyle w:val="ListBullet"/>
      </w:pPr>
      <w:r>
        <w:t>Publisher analysis was checked against the SQL output because the dashboard initially appeared to show unexpectedly low publisher counts. The SQL result confirmed the displayed values when grouped by publisher and excluding the 'Not Specified' category.</w:t>
      </w:r>
    </w:p>
    <w:p w14:paraId="72AE9CED" w14:textId="77777777" w:rsidR="00CE1F2C" w:rsidRDefault="00000000">
      <w:pPr>
        <w:pStyle w:val="ListBullet"/>
      </w:pPr>
      <w:r>
        <w:t>The 'Not Specified' publisher category was removed from the dashboard visual through filtering because it represented missing publisher information rather than a meaningful publisher.</w:t>
      </w:r>
    </w:p>
    <w:p w14:paraId="2FC71900" w14:textId="77777777" w:rsidR="00CE1F2C" w:rsidRDefault="00000000">
      <w:pPr>
        <w:pStyle w:val="ListBullet"/>
      </w:pPr>
      <w:r>
        <w:t>The multiplayer analysis was simplified from a CTE-based version to conditional aggregation using CASE inside AVG, making the final query shorter and easier to understand.</w:t>
      </w:r>
    </w:p>
    <w:p w14:paraId="0416D3DE" w14:textId="77777777" w:rsidR="00CE1F2C" w:rsidRDefault="00000000">
      <w:pPr>
        <w:pStyle w:val="ListBullet"/>
      </w:pPr>
      <w:r>
        <w:t>Genre-demand questions were iterated because a question such as 'underserved genres' requires an explicit definition of both demand and supply. The final SQL question-bank version uses above-average popularity and user rating with ordering by game count, rather than claiming that a genre is underserved without defining supply.</w:t>
      </w:r>
    </w:p>
    <w:p w14:paraId="7ACAAE55" w14:textId="77777777" w:rsidR="00CE1F2C" w:rsidRDefault="00000000">
      <w:pPr>
        <w:pStyle w:val="ListBullet"/>
      </w:pPr>
      <w:r>
        <w:t>The genre-growth query measures growth in release volume, not growth in popularity or revenue. This distinction matters when presenting the result.</w:t>
      </w:r>
    </w:p>
    <w:p w14:paraId="4C8EE60B" w14:textId="77777777" w:rsidR="00CE1F2C" w:rsidRDefault="00000000">
      <w:pPr>
        <w:pStyle w:val="ListBullet"/>
      </w:pPr>
      <w:r>
        <w:t>The dashboard was designed as one page, so the project prioritizes high-level market overview rather than attempting to place every SQL analysis into Power BI.</w:t>
      </w:r>
    </w:p>
    <w:p w14:paraId="211C14E1" w14:textId="77777777" w:rsidR="00CE1F2C" w:rsidRDefault="00000000">
      <w:pPr>
        <w:pStyle w:val="Heading1"/>
      </w:pPr>
      <w:bookmarkStart w:id="16" w:name="_Toc239881765"/>
      <w:r>
        <w:t>11. Limitations and Caveats</w:t>
      </w:r>
      <w:bookmarkEnd w:id="16"/>
    </w:p>
    <w:p w14:paraId="4D59D042" w14:textId="77777777" w:rsidR="00CE1F2C" w:rsidRDefault="00000000">
      <w:pPr>
        <w:pStyle w:val="ListBullet"/>
      </w:pPr>
      <w:r>
        <w:t xml:space="preserve">Missing </w:t>
      </w:r>
      <w:proofErr w:type="spellStart"/>
      <w:r>
        <w:t>user_rating</w:t>
      </w:r>
      <w:proofErr w:type="spellEnd"/>
      <w:r>
        <w:t xml:space="preserve"> and </w:t>
      </w:r>
      <w:proofErr w:type="spellStart"/>
      <w:r>
        <w:t>metacritic</w:t>
      </w:r>
      <w:proofErr w:type="spellEnd"/>
      <w:r>
        <w:t xml:space="preserve"> values were median-imputed for EDA. This can reduce natural variation and may affect averages.</w:t>
      </w:r>
    </w:p>
    <w:p w14:paraId="099749A0" w14:textId="77777777" w:rsidR="00CE1F2C" w:rsidRDefault="00000000">
      <w:pPr>
        <w:pStyle w:val="ListBullet"/>
      </w:pPr>
      <w:r>
        <w:t>The dashboard uses a prepared analytical dataset, so the displayed results depend on the cleaning and transformation decisions made in Python.</w:t>
      </w:r>
    </w:p>
    <w:p w14:paraId="0BF023D8" w14:textId="77777777" w:rsidR="00CE1F2C" w:rsidRDefault="00000000">
      <w:pPr>
        <w:pStyle w:val="ListBullet"/>
      </w:pPr>
      <w:r>
        <w:t>Multi-valued dimensions can cause row multiplication when joined directly to game_data. COUNT(DISTINCT game_id) is therefore important in genre/platform/store/tag analysis.</w:t>
      </w:r>
    </w:p>
    <w:p w14:paraId="169BC919" w14:textId="77777777" w:rsidR="00CE1F2C" w:rsidRDefault="00000000">
      <w:pPr>
        <w:pStyle w:val="ListBullet"/>
      </w:pPr>
      <w:r>
        <w:t>The release-year trend includes 2026 in the source data, while the dashboard date range shown is limited to 1994–2023. This should be kept consistent if the dashboard is presented as a 1994–2023 analysis.</w:t>
      </w:r>
    </w:p>
    <w:p w14:paraId="717E7D53" w14:textId="77777777" w:rsidR="00CE1F2C" w:rsidRDefault="00000000">
      <w:pPr>
        <w:pStyle w:val="ListBullet"/>
      </w:pPr>
      <w:r>
        <w:lastRenderedPageBreak/>
        <w:t>Publisher and developer counts depend on how missing or multi-valued text fields are stored in the source dataset.</w:t>
      </w:r>
    </w:p>
    <w:p w14:paraId="1C9AD0AA" w14:textId="77777777" w:rsidR="00CE1F2C" w:rsidRDefault="00000000">
      <w:pPr>
        <w:pStyle w:val="ListBullet"/>
      </w:pPr>
      <w:r>
        <w:t>Popularity, engagement, playtime, ratings, and Metacritic scores describe the dataset; they do not by themselves prove commercial revenue or profitability.</w:t>
      </w:r>
    </w:p>
    <w:p w14:paraId="7A43D8CE" w14:textId="77777777" w:rsidR="00CE1F2C" w:rsidRDefault="00000000">
      <w:pPr>
        <w:pStyle w:val="ListBullet"/>
      </w:pPr>
      <w:r>
        <w:t>The SQL file contains several exploratory questions and question-bank items that were not necessarily visualized in the final Power BI page.</w:t>
      </w:r>
    </w:p>
    <w:p w14:paraId="19387A2D" w14:textId="5511BA17" w:rsidR="00CE1F2C" w:rsidRDefault="00000000">
      <w:pPr>
        <w:pStyle w:val="Heading1"/>
      </w:pPr>
      <w:bookmarkStart w:id="17" w:name="_Toc239881766"/>
      <w:r>
        <w:t>1</w:t>
      </w:r>
      <w:r w:rsidR="00E827FC">
        <w:t>2</w:t>
      </w:r>
      <w:r>
        <w:t>. Final Project Outcome</w:t>
      </w:r>
      <w:bookmarkEnd w:id="17"/>
    </w:p>
    <w:p w14:paraId="26B3C89F" w14:textId="77777777" w:rsidR="00CE1F2C" w:rsidRDefault="00000000">
      <w:r>
        <w:t>The project demonstrates a complete analytics pipeline: raw gaming data was explored and cleaned in Python, transformed into more analysis-friendly structures, loaded into PostgreSQL, analyzed with business-focused SQL, and presented through a polished Power BI dashboard. The strongest part of the workflow is the connection between the three tools: Python handles preparation, SQL handles structured business analysis, and Power BI communicates the results interactively.</w:t>
      </w:r>
    </w:p>
    <w:p w14:paraId="5A243F0C" w14:textId="77777777" w:rsidR="00CE1F2C" w:rsidRDefault="00000000">
      <w:r>
        <w:t>The project is suitable as a portfolio case study because it demonstrates practical data-cleaning decisions, relational data modeling, SQL aggregation and analytical logic, and dashboard design rather than only showing isolated charts.</w:t>
      </w:r>
    </w:p>
    <w:p w14:paraId="3B938D8B" w14:textId="142ADA7D" w:rsidR="00CE1F2C" w:rsidRDefault="00000000">
      <w:pPr>
        <w:pStyle w:val="Heading1"/>
      </w:pPr>
      <w:bookmarkStart w:id="18" w:name="_Toc239881767"/>
      <w:r>
        <w:t>1</w:t>
      </w:r>
      <w:r w:rsidR="00E827FC">
        <w:t>3</w:t>
      </w:r>
      <w:r>
        <w:t>. Portfolio / Resume Summary</w:t>
      </w:r>
      <w:bookmarkEnd w:id="18"/>
    </w:p>
    <w:p w14:paraId="26A9F3B3" w14:textId="255CA6CD" w:rsidR="00CE1F2C" w:rsidRDefault="00000000">
      <w:r>
        <w:t>Built an end-to-end Gaming Data Analysis project using Python, PostgreSQL, and Power BI. Cleaned and transformed a multi-valued gaming dataset, created normalized genre/platform/store/tag tables, developed business-focused PostgreSQL queries using CTEs, conditional aggregation, percentiles and window functions, and designed a single-page Power BI dashboard covering gaming-market KPIs, release trends, genres, platforms, publishers, ESRB ratings, and top games</w:t>
      </w:r>
      <w:r w:rsidR="00EF435E">
        <w:t>.</w:t>
      </w:r>
    </w:p>
    <w:sectPr w:rsidR="00CE1F2C" w:rsidSect="0057414E">
      <w:footerReference w:type="default" r:id="rId49"/>
      <w:pgSz w:w="12240" w:h="15840"/>
      <w:pgMar w:top="567" w:right="616" w:bottom="426"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539B" w14:textId="77777777" w:rsidR="00B947F8" w:rsidRDefault="00B947F8">
      <w:pPr>
        <w:spacing w:after="0" w:line="240" w:lineRule="auto"/>
      </w:pPr>
      <w:r>
        <w:separator/>
      </w:r>
    </w:p>
  </w:endnote>
  <w:endnote w:type="continuationSeparator" w:id="0">
    <w:p w14:paraId="5C88309C" w14:textId="77777777" w:rsidR="00B947F8" w:rsidRDefault="00B94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2BD94" w14:textId="77777777" w:rsidR="00CE1F2C" w:rsidRDefault="00000000">
    <w:pPr>
      <w:pStyle w:val="Footer"/>
      <w:jc w:val="center"/>
    </w:pPr>
    <w:r>
      <w:rPr>
        <w:sz w:val="16"/>
      </w:rPr>
      <w:t>Gaming Data Analysis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5C706" w14:textId="77777777" w:rsidR="00B947F8" w:rsidRDefault="00B947F8">
      <w:pPr>
        <w:spacing w:after="0" w:line="240" w:lineRule="auto"/>
      </w:pPr>
      <w:r>
        <w:separator/>
      </w:r>
    </w:p>
  </w:footnote>
  <w:footnote w:type="continuationSeparator" w:id="0">
    <w:p w14:paraId="7232567E" w14:textId="77777777" w:rsidR="00B947F8" w:rsidRDefault="00B94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AEDF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873A1"/>
    <w:multiLevelType w:val="hybridMultilevel"/>
    <w:tmpl w:val="C98A2B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A06F1"/>
    <w:multiLevelType w:val="hybridMultilevel"/>
    <w:tmpl w:val="DD44FB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8680018"/>
    <w:multiLevelType w:val="multilevel"/>
    <w:tmpl w:val="97FC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F3A5E"/>
    <w:multiLevelType w:val="hybridMultilevel"/>
    <w:tmpl w:val="C98A2BB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233976">
    <w:abstractNumId w:val="8"/>
  </w:num>
  <w:num w:numId="2" w16cid:durableId="2095321555">
    <w:abstractNumId w:val="6"/>
  </w:num>
  <w:num w:numId="3" w16cid:durableId="150751622">
    <w:abstractNumId w:val="5"/>
  </w:num>
  <w:num w:numId="4" w16cid:durableId="568657280">
    <w:abstractNumId w:val="4"/>
  </w:num>
  <w:num w:numId="5" w16cid:durableId="485630330">
    <w:abstractNumId w:val="7"/>
  </w:num>
  <w:num w:numId="6" w16cid:durableId="334457065">
    <w:abstractNumId w:val="3"/>
  </w:num>
  <w:num w:numId="7" w16cid:durableId="1308628735">
    <w:abstractNumId w:val="2"/>
  </w:num>
  <w:num w:numId="8" w16cid:durableId="91978814">
    <w:abstractNumId w:val="1"/>
  </w:num>
  <w:num w:numId="9" w16cid:durableId="39676475">
    <w:abstractNumId w:val="0"/>
  </w:num>
  <w:num w:numId="10" w16cid:durableId="807281380">
    <w:abstractNumId w:val="10"/>
  </w:num>
  <w:num w:numId="11" w16cid:durableId="1397707270">
    <w:abstractNumId w:val="12"/>
  </w:num>
  <w:num w:numId="12" w16cid:durableId="850993123">
    <w:abstractNumId w:val="9"/>
  </w:num>
  <w:num w:numId="13" w16cid:durableId="4357548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315"/>
    <w:rsid w:val="001E04F5"/>
    <w:rsid w:val="0029639D"/>
    <w:rsid w:val="00326F90"/>
    <w:rsid w:val="003B2D94"/>
    <w:rsid w:val="003C11E2"/>
    <w:rsid w:val="00451AD8"/>
    <w:rsid w:val="0057414E"/>
    <w:rsid w:val="005A0C29"/>
    <w:rsid w:val="005A7E1D"/>
    <w:rsid w:val="00654A15"/>
    <w:rsid w:val="00724902"/>
    <w:rsid w:val="007770B4"/>
    <w:rsid w:val="007871E8"/>
    <w:rsid w:val="007A75C8"/>
    <w:rsid w:val="008602E4"/>
    <w:rsid w:val="00942913"/>
    <w:rsid w:val="00976E0E"/>
    <w:rsid w:val="00AA1D8D"/>
    <w:rsid w:val="00B47730"/>
    <w:rsid w:val="00B947F8"/>
    <w:rsid w:val="00B94DE1"/>
    <w:rsid w:val="00BE0D87"/>
    <w:rsid w:val="00C60926"/>
    <w:rsid w:val="00CB0664"/>
    <w:rsid w:val="00CE1F2C"/>
    <w:rsid w:val="00D53EC1"/>
    <w:rsid w:val="00DB4AA9"/>
    <w:rsid w:val="00E64F13"/>
    <w:rsid w:val="00E827FC"/>
    <w:rsid w:val="00EF435E"/>
    <w:rsid w:val="00F527E1"/>
    <w:rsid w:val="00F86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9B27C"/>
  <w14:defaultImageDpi w14:val="300"/>
  <w15:docId w15:val="{3BFB0A8F-B733-4067-BACD-4F4D765E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414E"/>
    <w:pPr>
      <w:spacing w:after="100"/>
    </w:pPr>
  </w:style>
  <w:style w:type="paragraph" w:styleId="TOC2">
    <w:name w:val="toc 2"/>
    <w:basedOn w:val="Normal"/>
    <w:next w:val="Normal"/>
    <w:autoRedefine/>
    <w:uiPriority w:val="39"/>
    <w:unhideWhenUsed/>
    <w:rsid w:val="0057414E"/>
    <w:pPr>
      <w:spacing w:after="100"/>
      <w:ind w:left="210"/>
    </w:pPr>
  </w:style>
  <w:style w:type="character" w:styleId="Hyperlink">
    <w:name w:val="Hyperlink"/>
    <w:basedOn w:val="DefaultParagraphFont"/>
    <w:uiPriority w:val="99"/>
    <w:unhideWhenUsed/>
    <w:rsid w:val="005741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2877">
      <w:bodyDiv w:val="1"/>
      <w:marLeft w:val="0"/>
      <w:marRight w:val="0"/>
      <w:marTop w:val="0"/>
      <w:marBottom w:val="0"/>
      <w:divBdr>
        <w:top w:val="none" w:sz="0" w:space="0" w:color="auto"/>
        <w:left w:val="none" w:sz="0" w:space="0" w:color="auto"/>
        <w:bottom w:val="none" w:sz="0" w:space="0" w:color="auto"/>
        <w:right w:val="none" w:sz="0" w:space="0" w:color="auto"/>
      </w:divBdr>
    </w:div>
    <w:div w:id="111411432">
      <w:bodyDiv w:val="1"/>
      <w:marLeft w:val="0"/>
      <w:marRight w:val="0"/>
      <w:marTop w:val="0"/>
      <w:marBottom w:val="0"/>
      <w:divBdr>
        <w:top w:val="none" w:sz="0" w:space="0" w:color="auto"/>
        <w:left w:val="none" w:sz="0" w:space="0" w:color="auto"/>
        <w:bottom w:val="none" w:sz="0" w:space="0" w:color="auto"/>
        <w:right w:val="none" w:sz="0" w:space="0" w:color="auto"/>
      </w:divBdr>
    </w:div>
    <w:div w:id="242226871">
      <w:bodyDiv w:val="1"/>
      <w:marLeft w:val="0"/>
      <w:marRight w:val="0"/>
      <w:marTop w:val="0"/>
      <w:marBottom w:val="0"/>
      <w:divBdr>
        <w:top w:val="none" w:sz="0" w:space="0" w:color="auto"/>
        <w:left w:val="none" w:sz="0" w:space="0" w:color="auto"/>
        <w:bottom w:val="none" w:sz="0" w:space="0" w:color="auto"/>
        <w:right w:val="none" w:sz="0" w:space="0" w:color="auto"/>
      </w:divBdr>
    </w:div>
    <w:div w:id="314913974">
      <w:bodyDiv w:val="1"/>
      <w:marLeft w:val="0"/>
      <w:marRight w:val="0"/>
      <w:marTop w:val="0"/>
      <w:marBottom w:val="0"/>
      <w:divBdr>
        <w:top w:val="none" w:sz="0" w:space="0" w:color="auto"/>
        <w:left w:val="none" w:sz="0" w:space="0" w:color="auto"/>
        <w:bottom w:val="none" w:sz="0" w:space="0" w:color="auto"/>
        <w:right w:val="none" w:sz="0" w:space="0" w:color="auto"/>
      </w:divBdr>
    </w:div>
    <w:div w:id="370766628">
      <w:bodyDiv w:val="1"/>
      <w:marLeft w:val="0"/>
      <w:marRight w:val="0"/>
      <w:marTop w:val="0"/>
      <w:marBottom w:val="0"/>
      <w:divBdr>
        <w:top w:val="none" w:sz="0" w:space="0" w:color="auto"/>
        <w:left w:val="none" w:sz="0" w:space="0" w:color="auto"/>
        <w:bottom w:val="none" w:sz="0" w:space="0" w:color="auto"/>
        <w:right w:val="none" w:sz="0" w:space="0" w:color="auto"/>
      </w:divBdr>
    </w:div>
    <w:div w:id="448397696">
      <w:bodyDiv w:val="1"/>
      <w:marLeft w:val="0"/>
      <w:marRight w:val="0"/>
      <w:marTop w:val="0"/>
      <w:marBottom w:val="0"/>
      <w:divBdr>
        <w:top w:val="none" w:sz="0" w:space="0" w:color="auto"/>
        <w:left w:val="none" w:sz="0" w:space="0" w:color="auto"/>
        <w:bottom w:val="none" w:sz="0" w:space="0" w:color="auto"/>
        <w:right w:val="none" w:sz="0" w:space="0" w:color="auto"/>
      </w:divBdr>
    </w:div>
    <w:div w:id="503251596">
      <w:bodyDiv w:val="1"/>
      <w:marLeft w:val="0"/>
      <w:marRight w:val="0"/>
      <w:marTop w:val="0"/>
      <w:marBottom w:val="0"/>
      <w:divBdr>
        <w:top w:val="none" w:sz="0" w:space="0" w:color="auto"/>
        <w:left w:val="none" w:sz="0" w:space="0" w:color="auto"/>
        <w:bottom w:val="none" w:sz="0" w:space="0" w:color="auto"/>
        <w:right w:val="none" w:sz="0" w:space="0" w:color="auto"/>
      </w:divBdr>
    </w:div>
    <w:div w:id="505941340">
      <w:bodyDiv w:val="1"/>
      <w:marLeft w:val="0"/>
      <w:marRight w:val="0"/>
      <w:marTop w:val="0"/>
      <w:marBottom w:val="0"/>
      <w:divBdr>
        <w:top w:val="none" w:sz="0" w:space="0" w:color="auto"/>
        <w:left w:val="none" w:sz="0" w:space="0" w:color="auto"/>
        <w:bottom w:val="none" w:sz="0" w:space="0" w:color="auto"/>
        <w:right w:val="none" w:sz="0" w:space="0" w:color="auto"/>
      </w:divBdr>
    </w:div>
    <w:div w:id="519776290">
      <w:bodyDiv w:val="1"/>
      <w:marLeft w:val="0"/>
      <w:marRight w:val="0"/>
      <w:marTop w:val="0"/>
      <w:marBottom w:val="0"/>
      <w:divBdr>
        <w:top w:val="none" w:sz="0" w:space="0" w:color="auto"/>
        <w:left w:val="none" w:sz="0" w:space="0" w:color="auto"/>
        <w:bottom w:val="none" w:sz="0" w:space="0" w:color="auto"/>
        <w:right w:val="none" w:sz="0" w:space="0" w:color="auto"/>
      </w:divBdr>
    </w:div>
    <w:div w:id="725569507">
      <w:bodyDiv w:val="1"/>
      <w:marLeft w:val="0"/>
      <w:marRight w:val="0"/>
      <w:marTop w:val="0"/>
      <w:marBottom w:val="0"/>
      <w:divBdr>
        <w:top w:val="none" w:sz="0" w:space="0" w:color="auto"/>
        <w:left w:val="none" w:sz="0" w:space="0" w:color="auto"/>
        <w:bottom w:val="none" w:sz="0" w:space="0" w:color="auto"/>
        <w:right w:val="none" w:sz="0" w:space="0" w:color="auto"/>
      </w:divBdr>
      <w:divsChild>
        <w:div w:id="1361711426">
          <w:marLeft w:val="0"/>
          <w:marRight w:val="0"/>
          <w:marTop w:val="0"/>
          <w:marBottom w:val="0"/>
          <w:divBdr>
            <w:top w:val="none" w:sz="0" w:space="0" w:color="auto"/>
            <w:left w:val="none" w:sz="0" w:space="0" w:color="auto"/>
            <w:bottom w:val="none" w:sz="0" w:space="0" w:color="auto"/>
            <w:right w:val="none" w:sz="0" w:space="0" w:color="auto"/>
          </w:divBdr>
          <w:divsChild>
            <w:div w:id="11500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4236">
      <w:bodyDiv w:val="1"/>
      <w:marLeft w:val="0"/>
      <w:marRight w:val="0"/>
      <w:marTop w:val="0"/>
      <w:marBottom w:val="0"/>
      <w:divBdr>
        <w:top w:val="none" w:sz="0" w:space="0" w:color="auto"/>
        <w:left w:val="none" w:sz="0" w:space="0" w:color="auto"/>
        <w:bottom w:val="none" w:sz="0" w:space="0" w:color="auto"/>
        <w:right w:val="none" w:sz="0" w:space="0" w:color="auto"/>
      </w:divBdr>
    </w:div>
    <w:div w:id="821848897">
      <w:bodyDiv w:val="1"/>
      <w:marLeft w:val="0"/>
      <w:marRight w:val="0"/>
      <w:marTop w:val="0"/>
      <w:marBottom w:val="0"/>
      <w:divBdr>
        <w:top w:val="none" w:sz="0" w:space="0" w:color="auto"/>
        <w:left w:val="none" w:sz="0" w:space="0" w:color="auto"/>
        <w:bottom w:val="none" w:sz="0" w:space="0" w:color="auto"/>
        <w:right w:val="none" w:sz="0" w:space="0" w:color="auto"/>
      </w:divBdr>
    </w:div>
    <w:div w:id="934940578">
      <w:bodyDiv w:val="1"/>
      <w:marLeft w:val="0"/>
      <w:marRight w:val="0"/>
      <w:marTop w:val="0"/>
      <w:marBottom w:val="0"/>
      <w:divBdr>
        <w:top w:val="none" w:sz="0" w:space="0" w:color="auto"/>
        <w:left w:val="none" w:sz="0" w:space="0" w:color="auto"/>
        <w:bottom w:val="none" w:sz="0" w:space="0" w:color="auto"/>
        <w:right w:val="none" w:sz="0" w:space="0" w:color="auto"/>
      </w:divBdr>
      <w:divsChild>
        <w:div w:id="77141105">
          <w:marLeft w:val="0"/>
          <w:marRight w:val="0"/>
          <w:marTop w:val="0"/>
          <w:marBottom w:val="0"/>
          <w:divBdr>
            <w:top w:val="none" w:sz="0" w:space="0" w:color="auto"/>
            <w:left w:val="none" w:sz="0" w:space="0" w:color="auto"/>
            <w:bottom w:val="none" w:sz="0" w:space="0" w:color="auto"/>
            <w:right w:val="none" w:sz="0" w:space="0" w:color="auto"/>
          </w:divBdr>
          <w:divsChild>
            <w:div w:id="2018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400">
      <w:bodyDiv w:val="1"/>
      <w:marLeft w:val="0"/>
      <w:marRight w:val="0"/>
      <w:marTop w:val="0"/>
      <w:marBottom w:val="0"/>
      <w:divBdr>
        <w:top w:val="none" w:sz="0" w:space="0" w:color="auto"/>
        <w:left w:val="none" w:sz="0" w:space="0" w:color="auto"/>
        <w:bottom w:val="none" w:sz="0" w:space="0" w:color="auto"/>
        <w:right w:val="none" w:sz="0" w:space="0" w:color="auto"/>
      </w:divBdr>
      <w:divsChild>
        <w:div w:id="1083646253">
          <w:marLeft w:val="0"/>
          <w:marRight w:val="0"/>
          <w:marTop w:val="0"/>
          <w:marBottom w:val="0"/>
          <w:divBdr>
            <w:top w:val="none" w:sz="0" w:space="0" w:color="auto"/>
            <w:left w:val="none" w:sz="0" w:space="0" w:color="auto"/>
            <w:bottom w:val="none" w:sz="0" w:space="0" w:color="auto"/>
            <w:right w:val="none" w:sz="0" w:space="0" w:color="auto"/>
          </w:divBdr>
          <w:divsChild>
            <w:div w:id="20699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0443">
      <w:bodyDiv w:val="1"/>
      <w:marLeft w:val="0"/>
      <w:marRight w:val="0"/>
      <w:marTop w:val="0"/>
      <w:marBottom w:val="0"/>
      <w:divBdr>
        <w:top w:val="none" w:sz="0" w:space="0" w:color="auto"/>
        <w:left w:val="none" w:sz="0" w:space="0" w:color="auto"/>
        <w:bottom w:val="none" w:sz="0" w:space="0" w:color="auto"/>
        <w:right w:val="none" w:sz="0" w:space="0" w:color="auto"/>
      </w:divBdr>
    </w:div>
    <w:div w:id="1218005468">
      <w:bodyDiv w:val="1"/>
      <w:marLeft w:val="0"/>
      <w:marRight w:val="0"/>
      <w:marTop w:val="0"/>
      <w:marBottom w:val="0"/>
      <w:divBdr>
        <w:top w:val="none" w:sz="0" w:space="0" w:color="auto"/>
        <w:left w:val="none" w:sz="0" w:space="0" w:color="auto"/>
        <w:bottom w:val="none" w:sz="0" w:space="0" w:color="auto"/>
        <w:right w:val="none" w:sz="0" w:space="0" w:color="auto"/>
      </w:divBdr>
    </w:div>
    <w:div w:id="1284117969">
      <w:bodyDiv w:val="1"/>
      <w:marLeft w:val="0"/>
      <w:marRight w:val="0"/>
      <w:marTop w:val="0"/>
      <w:marBottom w:val="0"/>
      <w:divBdr>
        <w:top w:val="none" w:sz="0" w:space="0" w:color="auto"/>
        <w:left w:val="none" w:sz="0" w:space="0" w:color="auto"/>
        <w:bottom w:val="none" w:sz="0" w:space="0" w:color="auto"/>
        <w:right w:val="none" w:sz="0" w:space="0" w:color="auto"/>
      </w:divBdr>
    </w:div>
    <w:div w:id="1343045292">
      <w:bodyDiv w:val="1"/>
      <w:marLeft w:val="0"/>
      <w:marRight w:val="0"/>
      <w:marTop w:val="0"/>
      <w:marBottom w:val="0"/>
      <w:divBdr>
        <w:top w:val="none" w:sz="0" w:space="0" w:color="auto"/>
        <w:left w:val="none" w:sz="0" w:space="0" w:color="auto"/>
        <w:bottom w:val="none" w:sz="0" w:space="0" w:color="auto"/>
        <w:right w:val="none" w:sz="0" w:space="0" w:color="auto"/>
      </w:divBdr>
    </w:div>
    <w:div w:id="1477838905">
      <w:bodyDiv w:val="1"/>
      <w:marLeft w:val="0"/>
      <w:marRight w:val="0"/>
      <w:marTop w:val="0"/>
      <w:marBottom w:val="0"/>
      <w:divBdr>
        <w:top w:val="none" w:sz="0" w:space="0" w:color="auto"/>
        <w:left w:val="none" w:sz="0" w:space="0" w:color="auto"/>
        <w:bottom w:val="none" w:sz="0" w:space="0" w:color="auto"/>
        <w:right w:val="none" w:sz="0" w:space="0" w:color="auto"/>
      </w:divBdr>
    </w:div>
    <w:div w:id="1509103796">
      <w:bodyDiv w:val="1"/>
      <w:marLeft w:val="0"/>
      <w:marRight w:val="0"/>
      <w:marTop w:val="0"/>
      <w:marBottom w:val="0"/>
      <w:divBdr>
        <w:top w:val="none" w:sz="0" w:space="0" w:color="auto"/>
        <w:left w:val="none" w:sz="0" w:space="0" w:color="auto"/>
        <w:bottom w:val="none" w:sz="0" w:space="0" w:color="auto"/>
        <w:right w:val="none" w:sz="0" w:space="0" w:color="auto"/>
      </w:divBdr>
      <w:divsChild>
        <w:div w:id="58302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51980">
      <w:bodyDiv w:val="1"/>
      <w:marLeft w:val="0"/>
      <w:marRight w:val="0"/>
      <w:marTop w:val="0"/>
      <w:marBottom w:val="0"/>
      <w:divBdr>
        <w:top w:val="none" w:sz="0" w:space="0" w:color="auto"/>
        <w:left w:val="none" w:sz="0" w:space="0" w:color="auto"/>
        <w:bottom w:val="none" w:sz="0" w:space="0" w:color="auto"/>
        <w:right w:val="none" w:sz="0" w:space="0" w:color="auto"/>
      </w:divBdr>
    </w:div>
    <w:div w:id="1801919177">
      <w:bodyDiv w:val="1"/>
      <w:marLeft w:val="0"/>
      <w:marRight w:val="0"/>
      <w:marTop w:val="0"/>
      <w:marBottom w:val="0"/>
      <w:divBdr>
        <w:top w:val="none" w:sz="0" w:space="0" w:color="auto"/>
        <w:left w:val="none" w:sz="0" w:space="0" w:color="auto"/>
        <w:bottom w:val="none" w:sz="0" w:space="0" w:color="auto"/>
        <w:right w:val="none" w:sz="0" w:space="0" w:color="auto"/>
      </w:divBdr>
      <w:divsChild>
        <w:div w:id="255869983">
          <w:marLeft w:val="0"/>
          <w:marRight w:val="0"/>
          <w:marTop w:val="0"/>
          <w:marBottom w:val="0"/>
          <w:divBdr>
            <w:top w:val="none" w:sz="0" w:space="0" w:color="auto"/>
            <w:left w:val="none" w:sz="0" w:space="0" w:color="auto"/>
            <w:bottom w:val="none" w:sz="0" w:space="0" w:color="auto"/>
            <w:right w:val="none" w:sz="0" w:space="0" w:color="auto"/>
          </w:divBdr>
          <w:divsChild>
            <w:div w:id="20452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7029">
      <w:bodyDiv w:val="1"/>
      <w:marLeft w:val="0"/>
      <w:marRight w:val="0"/>
      <w:marTop w:val="0"/>
      <w:marBottom w:val="0"/>
      <w:divBdr>
        <w:top w:val="none" w:sz="0" w:space="0" w:color="auto"/>
        <w:left w:val="none" w:sz="0" w:space="0" w:color="auto"/>
        <w:bottom w:val="none" w:sz="0" w:space="0" w:color="auto"/>
        <w:right w:val="none" w:sz="0" w:space="0" w:color="auto"/>
      </w:divBdr>
      <w:divsChild>
        <w:div w:id="98326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732212">
      <w:bodyDiv w:val="1"/>
      <w:marLeft w:val="0"/>
      <w:marRight w:val="0"/>
      <w:marTop w:val="0"/>
      <w:marBottom w:val="0"/>
      <w:divBdr>
        <w:top w:val="none" w:sz="0" w:space="0" w:color="auto"/>
        <w:left w:val="none" w:sz="0" w:space="0" w:color="auto"/>
        <w:bottom w:val="none" w:sz="0" w:space="0" w:color="auto"/>
        <w:right w:val="none" w:sz="0" w:space="0" w:color="auto"/>
      </w:divBdr>
    </w:div>
    <w:div w:id="1870952791">
      <w:bodyDiv w:val="1"/>
      <w:marLeft w:val="0"/>
      <w:marRight w:val="0"/>
      <w:marTop w:val="0"/>
      <w:marBottom w:val="0"/>
      <w:divBdr>
        <w:top w:val="none" w:sz="0" w:space="0" w:color="auto"/>
        <w:left w:val="none" w:sz="0" w:space="0" w:color="auto"/>
        <w:bottom w:val="none" w:sz="0" w:space="0" w:color="auto"/>
        <w:right w:val="none" w:sz="0" w:space="0" w:color="auto"/>
      </w:divBdr>
    </w:div>
    <w:div w:id="20397697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18</Pages>
  <Words>3130</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Chirag Mourya</cp:lastModifiedBy>
  <cp:revision>5</cp:revision>
  <dcterms:created xsi:type="dcterms:W3CDTF">2013-12-23T23:15:00Z</dcterms:created>
  <dcterms:modified xsi:type="dcterms:W3CDTF">2026-09-09T16:01:00Z</dcterms:modified>
  <cp:category/>
</cp:coreProperties>
</file>