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Anish Giri</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Samuel Stover</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1100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October,  2021</w:t>
      </w:r>
      <w:r w:rsidDel="00000000" w:rsidR="00000000" w:rsidRPr="00000000">
        <w:fldChar w:fldCharType="begin"/>
        <w:instrText xml:space="preserve"> HYPERLINK "https://www.grammarly.com/terms" </w:instrText>
        <w:fldChar w:fldCharType="separate"/>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480" w:lineRule="auto"/>
        <w:jc w:val="center"/>
        <w:rPr>
          <w:rFonts w:ascii="Times New Roman" w:cs="Times New Roman" w:eastAsia="Times New Roman" w:hAnsi="Times New Roman"/>
          <w:color w:val="0e101a"/>
          <w:sz w:val="24"/>
          <w:szCs w:val="24"/>
        </w:rPr>
      </w:pPr>
      <w:r w:rsidDel="00000000" w:rsidR="00000000" w:rsidRPr="00000000">
        <w:fldChar w:fldCharType="end"/>
      </w:r>
      <w:r w:rsidDel="00000000" w:rsidR="00000000" w:rsidRPr="00000000">
        <w:rPr>
          <w:rFonts w:ascii="Times New Roman" w:cs="Times New Roman" w:eastAsia="Times New Roman" w:hAnsi="Times New Roman"/>
          <w:color w:val="0e101a"/>
          <w:sz w:val="24"/>
          <w:szCs w:val="24"/>
          <w:rtl w:val="0"/>
        </w:rPr>
        <w:t xml:space="preserve">Marijuana should be legalized in Nepal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Whether marijuana should be legalized or not has been a burning debate throughout the world. Marijuana has been legalized in almost one-third of states in the US and major countries like Canada, South Africa, and Mexico. It has been known that these countries have benefited economically from the industrialization of marijuana. If these countries have been successfully able to legalize and control marijuana production-consumption, why cannot Nepal do the same? If we analyze the economic and social benefits of marijuana, its benefits outweigh the harms. Nepal, being a culturally and geographically diverse country, can benefit a lot from the cultivation of marijuana if there are proper laws and regulations.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government of Nepal, in 1973,  made marijuana illegal to possess and cultivate under the huge pressure of the World Health Organization and US President Ronald Nixon. At that time, it made sense because many Hippies came to Nepal and started to live the life of a wanderer. There were not any strict laws that controlled the production-consumption chain, and Nepal being cheaper in daily living cost, was a hub for travelers where they could live an entertaining life with very little money. The government then planned for different acts that could prevent the hippie culture from getting spread, and as one of the acts, marijuana was declared illegal. While it sounds logical to make marijuana illegal at that time, analyzing the current situation, it seems that there is a need to make it legal again.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According to Grand View Research, the global market of marijuana is expected to reach about $73.6 billion by 2027 (Budathoki, Arun). If Nepal can tactfully produce Marijuana, it can be one of the largest suppliers of marijuana. Nepal has about 37.4% area covered by forest. That proves that Nepal’s geography and soil condition can support the production of weed plants like marijuana on a large scale. If we open small to large scale industries in Nepal, we can reduce the unemployment rate from 4.4% to less than 2%. It is not just about promoting job opportunities, but also about promoting the industry culture in Nepal, which would eventually lead to a chain of new different kinds of industries. Similarly, for economically disadvantaged families, marijuana production can uplift their family’s status and can be a medium for their family expenditures  (CEIC date). For a country like Nepal, where the average annual income is just about $811.6, marijuana can be a good option to uplift the family earnings. As homemade alcohol classics can get to world markets, homemade special editions of marijuana can help uplift the small-scale industry culture in Nepal. Industrialization starting from the grassroots level can help a developing country like Nepal to generate a huge amount of revenue that can be put into other different sectors like education, the infrastructure of development, etc.</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While we talk about the different economic impacts that the legalization of marijuana can have on a country's macro and microeconomics, we cannot neglect the medical scope of marijuana. Its medical scope justifies the importance of marijuana even more. Nepal is a country where Ayurveda, a traditional system of healing using different herbal and yogic remedies, is hugely prevalent. Marijuana has a special position in Ayurveda; it is considered as one of the five sacred plants(Himalayan Hemp). It is mostly used as a painkiller and used to treat different digestive-related problems. Marijuana has other uncountable scopes in allopathy(National Institute of Health). It has been used on patients with diseases like epilepsy, glaucoma, HIV/AIDS, multiple sclerosis, and sleep problems. There are more than 540 chemical elements in marijuana that different chemical components can be extracted to perform a wide range of chemical reactions that can open new probabilities of medical drugs. When there are more possibilities of medical drug tests, Nepal can be a hub for ayurvedic medical research and many aspiring scientists can find research opportunities.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Besides medical, scientific, and economic uses, marijuana has a special significance in Nepali culture. Majorities of people in Nepal follow Hinduism. Marijuana is openly used during a special Hindu ceremony called </w:t>
      </w:r>
      <w:r w:rsidDel="00000000" w:rsidR="00000000" w:rsidRPr="00000000">
        <w:rPr>
          <w:rFonts w:ascii="Times New Roman" w:cs="Times New Roman" w:eastAsia="Times New Roman" w:hAnsi="Times New Roman"/>
          <w:i w:val="1"/>
          <w:color w:val="0e101a"/>
          <w:sz w:val="24"/>
          <w:szCs w:val="24"/>
          <w:rtl w:val="0"/>
        </w:rPr>
        <w:t xml:space="preserve">Shivaratri. </w:t>
      </w:r>
      <w:r w:rsidDel="00000000" w:rsidR="00000000" w:rsidRPr="00000000">
        <w:rPr>
          <w:rFonts w:ascii="Times New Roman" w:cs="Times New Roman" w:eastAsia="Times New Roman" w:hAnsi="Times New Roman"/>
          <w:color w:val="0e101a"/>
          <w:sz w:val="24"/>
          <w:szCs w:val="24"/>
          <w:rtl w:val="0"/>
        </w:rPr>
        <w:t xml:space="preserve">For a culture where marijuana has such a high cultural value, illegalizing it would mean demoting its cultural significance. Various studies have also proved that marijuana legalization can reduce the number of social crimes related to drug supplies and law enforcement. For a country with a small police force system, marijuana legalization can narrow down the concentration of work distribution and focus on more crucial agendas. Similarly, marijuana can be a good replacement for alcohol in a country like Nepal. The consumption of cheap alcohol is extremely high among local communities that affect public health. Alcohol addiction has always been regarded as a huge problem in Nepali communities. Research tells that marijuana addiction is too rare and only 9% of people become addicted to it. While rates of addiction to alcohol, tobacco, and cocaine are 31%, 15%, and 16%, it can be clearly said that marijuana can be a more “less harmful” mode of entertainment for Nepalese.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We have discussed different important aspects of marijuana. Those things that have more positive impacts should be prioritized by the government by making different laws. Alcohol and tobacco are legalized everywhere and they have more harmful impacts than marijuana. The government of Nepal should understand the medical, cultural, and economic scopes of marijuana. If different thoroughly considered laws can be crafted, Nepal can be hugely benefited from marijuana legalization. If the government prioritizes different laws for it, Nepal can progressively establish a perfect production-consumption-distribution system of marijuana. Before marijuana was illegalized, Nepal had made millions of dollars in profit even though there was not a systematized market system. It has been a long time since then, and along with that, Nepal has reached the global market system. If Nepal can legalize marijuana now, it can be a lead supplier of commercialized marijuana. In this digital age, it would not be that hard to keep a track of the production to consumption journey of marijuana that can efficiently help to know the market potential and need of new laws.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It can be seen that many states in the US and other countries like Canada have been doing great after legalizing marijuana. Research published in the Journal of American Medical Association- Pediatrics found that the number of high schoolers who used cannabis in one month fell by 8 % in the states where adult- use of marijuana has been legalized. Similarly, the use of marijuana by high schoolers 10 times or more in the last month also dropped by 9% (</w:t>
      </w:r>
      <w:r w:rsidDel="00000000" w:rsidR="00000000" w:rsidRPr="00000000">
        <w:rPr>
          <w:rFonts w:ascii="Times New Roman" w:cs="Times New Roman" w:eastAsia="Times New Roman" w:hAnsi="Times New Roman"/>
          <w:color w:val="333333"/>
          <w:sz w:val="24"/>
          <w:szCs w:val="24"/>
          <w:highlight w:val="white"/>
          <w:rtl w:val="0"/>
        </w:rPr>
        <w:t xml:space="preserve">Gunelius, Susan</w:t>
      </w:r>
      <w:r w:rsidDel="00000000" w:rsidR="00000000" w:rsidRPr="00000000">
        <w:rPr>
          <w:rFonts w:ascii="Times New Roman" w:cs="Times New Roman" w:eastAsia="Times New Roman" w:hAnsi="Times New Roman"/>
          <w:color w:val="0e101a"/>
          <w:sz w:val="24"/>
          <w:szCs w:val="24"/>
          <w:rtl w:val="0"/>
        </w:rPr>
        <w:t xml:space="preserve">).This gives a hint that legalizing marijuana can decrease unwanted consumption by youths. There is a saying that people find it more satisfying to do illegal things. If people are doing it anyway, if we legalize the thing, it can act on reverse psychology which can eventually lead to less consumption of marijuana for pleasure.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It is not that there are no bad impacts of marijuana. Since we are talking about whether it should be ‘legalized’ or not, we need to focus on how it outweighs the drawbacks. Many things can go wrong. For example, if we do not have a proper rule for market cost, production limit, possession limit, and consumption limit, society can face a lot of problems. But, regulating proper laws rather than illegalizing it should be the priority of the government if they want to benefit from marijuana. All of those problems can be solved if we have strict rules and regulations for the production-consumption-distribution of marijuana.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Government can follow some further steps to control the production of marijuana. After thorough research, a certain area of Nepal where marijuana cultivation is maximum should be allocated which must be based on different industries. If marijuana consumption gets out of hand and its existence gets widely spread inside local communities, it can create social problems. To not let that happen, government and local authorities should educate people about all kinds of impacts that marijuana can have, like mental, social, physical, and economic impacts. If people are aware of the limits of consumption and its proper use, they will tend to use it in a controlled manner. The government can also create certain criteria for marijuana legalization at a particular place, like the literacy rate of the state, cultivation potential, and crime rates. If there is a gain of billions of dollars, it is worth taking those risks and projecting a thorough plan for the legalization of marijuana.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Banning marijuana just because being unable to control its production and use does not seem to be a good strategy of the government. Especially for a country like Nepal, marijuana can be a resource that can turn the face of Nepal’s economy and infrastructure. We cannot run away from the fact that Marijuana is such a special plant that has varieties of useful scopes. Banning it means we are not being able to utilize our potential. People are consuming marijuana under the table anyway, then does it sound like a good strategy to lose billions of dollars just because of the inability to execute a few regulations?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Budathoki, Arun. </w:t>
      </w:r>
      <w:r w:rsidDel="00000000" w:rsidR="00000000" w:rsidRPr="00000000">
        <w:rPr>
          <w:rFonts w:ascii="Times New Roman" w:cs="Times New Roman" w:eastAsia="Times New Roman" w:hAnsi="Times New Roman"/>
          <w:i w:val="1"/>
          <w:color w:val="333333"/>
          <w:sz w:val="24"/>
          <w:szCs w:val="24"/>
          <w:highlight w:val="white"/>
          <w:rtl w:val="0"/>
        </w:rPr>
        <w:t xml:space="preserve">Nepali lawmakers push marijuana legalization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Nikkei Asia,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https://asia.nikkei.com/Politics/Nepali-lawmakers-push-marijuana-legalization2</w:t>
        </w:r>
      </w:hyperlink>
      <w:r w:rsidDel="00000000" w:rsidR="00000000" w:rsidRPr="00000000">
        <w:rPr>
          <w:rFonts w:ascii="Times New Roman" w:cs="Times New Roman" w:eastAsia="Times New Roman" w:hAnsi="Times New Roman"/>
          <w:color w:val="333333"/>
          <w:sz w:val="24"/>
          <w:szCs w:val="24"/>
          <w:highlight w:val="white"/>
          <w:rtl w:val="0"/>
        </w:rPr>
        <w:t xml:space="preserve">, Accessed: October 24, 2021.</w:t>
      </w:r>
    </w:p>
    <w:p w:rsidR="00000000" w:rsidDel="00000000" w:rsidP="00000000" w:rsidRDefault="00000000" w:rsidRPr="00000000" w14:paraId="00000015">
      <w:pPr>
        <w:spacing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CEIC data. </w:t>
      </w:r>
      <w:r w:rsidDel="00000000" w:rsidR="00000000" w:rsidRPr="00000000">
        <w:rPr>
          <w:rFonts w:ascii="Times New Roman" w:cs="Times New Roman" w:eastAsia="Times New Roman" w:hAnsi="Times New Roman"/>
          <w:i w:val="1"/>
          <w:color w:val="333333"/>
          <w:sz w:val="24"/>
          <w:szCs w:val="24"/>
          <w:highlight w:val="white"/>
          <w:rtl w:val="0"/>
        </w:rPr>
        <w:t xml:space="preserve">Nepal Household Income per Capita</w:t>
      </w:r>
      <w:r w:rsidDel="00000000" w:rsidR="00000000" w:rsidRPr="00000000">
        <w:rPr>
          <w:rFonts w:ascii="Times New Roman" w:cs="Times New Roman" w:eastAsia="Times New Roman" w:hAnsi="Times New Roman"/>
          <w:color w:val="333333"/>
          <w:sz w:val="24"/>
          <w:szCs w:val="24"/>
          <w:highlight w:val="white"/>
          <w:rtl w:val="0"/>
        </w:rPr>
        <w:t xml:space="preserve">,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https://www.ceicdata.com/en/indicator/nepal/annual-household-income-per-capita</w:t>
        </w:r>
      </w:hyperlink>
      <w:r w:rsidDel="00000000" w:rsidR="00000000" w:rsidRPr="00000000">
        <w:rPr>
          <w:rFonts w:ascii="Times New Roman" w:cs="Times New Roman" w:eastAsia="Times New Roman" w:hAnsi="Times New Roman"/>
          <w:color w:val="333333"/>
          <w:sz w:val="24"/>
          <w:szCs w:val="24"/>
          <w:highlight w:val="white"/>
          <w:rtl w:val="0"/>
        </w:rPr>
        <w:t xml:space="preserve">, Accessed: October 24, 2021.</w:t>
      </w:r>
    </w:p>
    <w:p w:rsidR="00000000" w:rsidDel="00000000" w:rsidP="00000000" w:rsidRDefault="00000000" w:rsidRPr="00000000" w14:paraId="00000016">
      <w:pPr>
        <w:spacing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Himalayan Hemp. </w:t>
      </w:r>
      <w:r w:rsidDel="00000000" w:rsidR="00000000" w:rsidRPr="00000000">
        <w:rPr>
          <w:rFonts w:ascii="Times New Roman" w:cs="Times New Roman" w:eastAsia="Times New Roman" w:hAnsi="Times New Roman"/>
          <w:i w:val="1"/>
          <w:color w:val="333333"/>
          <w:sz w:val="24"/>
          <w:szCs w:val="24"/>
          <w:highlight w:val="white"/>
          <w:rtl w:val="0"/>
        </w:rPr>
        <w:t xml:space="preserve">The Ayurvedic View on Cannabis</w:t>
      </w:r>
      <w:r w:rsidDel="00000000" w:rsidR="00000000" w:rsidRPr="00000000">
        <w:rPr>
          <w:rFonts w:ascii="Times New Roman" w:cs="Times New Roman" w:eastAsia="Times New Roman" w:hAnsi="Times New Roman"/>
          <w:color w:val="333333"/>
          <w:sz w:val="24"/>
          <w:szCs w:val="24"/>
          <w:highlight w:val="white"/>
          <w:rtl w:val="0"/>
        </w:rPr>
        <w:t xml:space="preserv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https://www.himalayanhemp.in/post/the-ayurvedic-view-on-cannabis</w:t>
        </w:r>
      </w:hyperlink>
      <w:r w:rsidDel="00000000" w:rsidR="00000000" w:rsidRPr="00000000">
        <w:rPr>
          <w:rFonts w:ascii="Times New Roman" w:cs="Times New Roman" w:eastAsia="Times New Roman" w:hAnsi="Times New Roman"/>
          <w:color w:val="333333"/>
          <w:sz w:val="24"/>
          <w:szCs w:val="24"/>
          <w:highlight w:val="white"/>
          <w:rtl w:val="0"/>
        </w:rPr>
        <w:t xml:space="preserve">, Accessed: October 25, 2021.</w:t>
      </w:r>
    </w:p>
    <w:p w:rsidR="00000000" w:rsidDel="00000000" w:rsidP="00000000" w:rsidRDefault="00000000" w:rsidRPr="00000000" w14:paraId="00000017">
      <w:pPr>
        <w:spacing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National Institute for Health. </w:t>
      </w:r>
      <w:r w:rsidDel="00000000" w:rsidR="00000000" w:rsidRPr="00000000">
        <w:rPr>
          <w:rFonts w:ascii="Times New Roman" w:cs="Times New Roman" w:eastAsia="Times New Roman" w:hAnsi="Times New Roman"/>
          <w:i w:val="1"/>
          <w:color w:val="333333"/>
          <w:sz w:val="24"/>
          <w:szCs w:val="24"/>
          <w:highlight w:val="white"/>
          <w:rtl w:val="0"/>
        </w:rPr>
        <w:t xml:space="preserve">Cannabis (Marijuana) and Cannabinoids: What You Need To Know</w:t>
      </w:r>
      <w:r w:rsidDel="00000000" w:rsidR="00000000" w:rsidRPr="00000000">
        <w:rPr>
          <w:rFonts w:ascii="Times New Roman" w:cs="Times New Roman" w:eastAsia="Times New Roman" w:hAnsi="Times New Roman"/>
          <w:color w:val="333333"/>
          <w:sz w:val="24"/>
          <w:szCs w:val="24"/>
          <w:highlight w:val="white"/>
          <w:rtl w:val="0"/>
        </w:rPr>
        <w:t xml:space="preserv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https://www.nccih.nih.gov/health/cannabis-marijuana-and-cannabinoids-what-you-need-to-know</w:t>
        </w:r>
      </w:hyperlink>
      <w:r w:rsidDel="00000000" w:rsidR="00000000" w:rsidRPr="00000000">
        <w:rPr>
          <w:rFonts w:ascii="Times New Roman" w:cs="Times New Roman" w:eastAsia="Times New Roman" w:hAnsi="Times New Roman"/>
          <w:color w:val="333333"/>
          <w:sz w:val="24"/>
          <w:szCs w:val="24"/>
          <w:highlight w:val="white"/>
          <w:rtl w:val="0"/>
        </w:rPr>
        <w:t xml:space="preserve">, Accessed: October 23, 2021.</w:t>
      </w:r>
    </w:p>
    <w:p w:rsidR="00000000" w:rsidDel="00000000" w:rsidP="00000000" w:rsidRDefault="00000000" w:rsidRPr="00000000" w14:paraId="00000018">
      <w:pPr>
        <w:spacing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Gunelius, Susan. </w:t>
      </w:r>
      <w:r w:rsidDel="00000000" w:rsidR="00000000" w:rsidRPr="00000000">
        <w:rPr>
          <w:rFonts w:ascii="Times New Roman" w:cs="Times New Roman" w:eastAsia="Times New Roman" w:hAnsi="Times New Roman"/>
          <w:i w:val="1"/>
          <w:color w:val="333333"/>
          <w:sz w:val="24"/>
          <w:szCs w:val="24"/>
          <w:highlight w:val="white"/>
          <w:rtl w:val="0"/>
        </w:rPr>
        <w:t xml:space="preserve">The social impact of cannabis legalization in the United States</w:t>
      </w:r>
      <w:r w:rsidDel="00000000" w:rsidR="00000000" w:rsidRPr="00000000">
        <w:rPr>
          <w:rFonts w:ascii="Times New Roman" w:cs="Times New Roman" w:eastAsia="Times New Roman" w:hAnsi="Times New Roman"/>
          <w:color w:val="333333"/>
          <w:sz w:val="24"/>
          <w:szCs w:val="24"/>
          <w:highlight w:val="white"/>
          <w:rtl w:val="0"/>
        </w:rPr>
        <w:t xml:space="preserve">,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https://www.cannabiz.media/blog/the-social-impact-of-marijuana-legalization-in-the-united-states</w:t>
        </w:r>
      </w:hyperlink>
      <w:r w:rsidDel="00000000" w:rsidR="00000000" w:rsidRPr="00000000">
        <w:rPr>
          <w:rFonts w:ascii="Times New Roman" w:cs="Times New Roman" w:eastAsia="Times New Roman" w:hAnsi="Times New Roman"/>
          <w:color w:val="333333"/>
          <w:sz w:val="24"/>
          <w:szCs w:val="24"/>
          <w:highlight w:val="white"/>
          <w:rtl w:val="0"/>
        </w:rPr>
        <w:t xml:space="preserve">, Accessed: October 24, 2021.</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jc w:val="right"/>
      <w:rPr/>
    </w:pPr>
    <w:r w:rsidDel="00000000" w:rsidR="00000000" w:rsidRPr="00000000">
      <w:rPr>
        <w:rtl w:val="0"/>
      </w:rPr>
      <w:t xml:space="preserve">Giri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cannabiz.media/blog/the-social-impact-of-marijuana-legalization-in-the-united-states" TargetMode="External"/><Relationship Id="rId9" Type="http://schemas.openxmlformats.org/officeDocument/2006/relationships/hyperlink" Target="https://www.nccih.nih.gov/health/cannabis-marijuana-and-cannabinoids-what-you-need-to-know" TargetMode="External"/><Relationship Id="rId5" Type="http://schemas.openxmlformats.org/officeDocument/2006/relationships/styles" Target="styles.xml"/><Relationship Id="rId6" Type="http://schemas.openxmlformats.org/officeDocument/2006/relationships/hyperlink" Target="https://asia.nikkei.com/Politics/Nepali-lawmakers-push-marijuana-legalization2" TargetMode="External"/><Relationship Id="rId7" Type="http://schemas.openxmlformats.org/officeDocument/2006/relationships/hyperlink" Target="https://www.ceicdata.com/en/indicator/nepal/annual-household-income-per-capita" TargetMode="External"/><Relationship Id="rId8" Type="http://schemas.openxmlformats.org/officeDocument/2006/relationships/hyperlink" Target="https://www.himalayanhemp.in/post/the-ayurvedic-view-on-cannab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