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8C79" w14:textId="77777777" w:rsidR="00496A7C" w:rsidRPr="00496A7C" w:rsidRDefault="00496A7C" w:rsidP="00496A7C">
      <w:pPr>
        <w:ind w:left="-851" w:right="-705"/>
      </w:pPr>
      <w:r w:rsidRPr="00496A7C">
        <w:rPr>
          <w:b/>
          <w:bCs/>
        </w:rPr>
        <w:t>Executive Summary: Customer Sentiment Analysis</w:t>
      </w:r>
    </w:p>
    <w:p w14:paraId="6370C6B6" w14:textId="77777777" w:rsidR="00496A7C" w:rsidRPr="00496A7C" w:rsidRDefault="00496A7C" w:rsidP="00496A7C">
      <w:pPr>
        <w:ind w:left="-851" w:right="-705"/>
        <w:rPr>
          <w:b/>
          <w:bCs/>
        </w:rPr>
      </w:pPr>
      <w:r w:rsidRPr="00496A7C">
        <w:rPr>
          <w:b/>
          <w:bCs/>
        </w:rPr>
        <w:t>Project Overview</w:t>
      </w:r>
    </w:p>
    <w:p w14:paraId="78841C44" w14:textId="77777777" w:rsidR="00496A7C" w:rsidRPr="00496A7C" w:rsidRDefault="00496A7C" w:rsidP="00496A7C">
      <w:pPr>
        <w:ind w:left="-851" w:right="-705"/>
      </w:pPr>
      <w:r w:rsidRPr="00496A7C">
        <w:t xml:space="preserve">This project focuses on conducting an in-depth </w:t>
      </w:r>
      <w:r w:rsidRPr="00496A7C">
        <w:rPr>
          <w:b/>
          <w:bCs/>
        </w:rPr>
        <w:t>Customer Sentiment Analysis</w:t>
      </w:r>
      <w:r w:rsidRPr="00496A7C">
        <w:t xml:space="preserve"> using </w:t>
      </w:r>
      <w:r w:rsidRPr="00496A7C">
        <w:rPr>
          <w:b/>
          <w:bCs/>
        </w:rPr>
        <w:t>Natural Language Processing (NLP)</w:t>
      </w:r>
      <w:r w:rsidRPr="00496A7C">
        <w:t xml:space="preserve"> techniques and </w:t>
      </w:r>
      <w:r w:rsidRPr="00496A7C">
        <w:rPr>
          <w:b/>
          <w:bCs/>
        </w:rPr>
        <w:t>Power BI</w:t>
      </w:r>
      <w:r w:rsidRPr="00496A7C">
        <w:t xml:space="preserve"> for data visualization. The goal is to extract actionable insights from customer reviews to understand sentiment distribution and improve business decision-making.</w:t>
      </w:r>
    </w:p>
    <w:p w14:paraId="7F3D48F9" w14:textId="77777777" w:rsidR="00496A7C" w:rsidRPr="00496A7C" w:rsidRDefault="00496A7C" w:rsidP="00496A7C">
      <w:pPr>
        <w:ind w:left="-851" w:right="-705"/>
        <w:rPr>
          <w:b/>
          <w:bCs/>
        </w:rPr>
      </w:pPr>
      <w:r w:rsidRPr="00496A7C">
        <w:rPr>
          <w:b/>
          <w:bCs/>
        </w:rPr>
        <w:t>Methodology</w:t>
      </w:r>
    </w:p>
    <w:p w14:paraId="6D25646D" w14:textId="77777777" w:rsidR="00496A7C" w:rsidRPr="00496A7C" w:rsidRDefault="00496A7C" w:rsidP="00496A7C">
      <w:pPr>
        <w:numPr>
          <w:ilvl w:val="0"/>
          <w:numId w:val="4"/>
        </w:numPr>
        <w:ind w:left="-851" w:right="-705"/>
      </w:pPr>
      <w:r w:rsidRPr="00496A7C">
        <w:rPr>
          <w:b/>
          <w:bCs/>
        </w:rPr>
        <w:t>Data Collection &amp; Preparation:</w:t>
      </w:r>
    </w:p>
    <w:p w14:paraId="4E8AA00F" w14:textId="77777777" w:rsidR="00496A7C" w:rsidRPr="00496A7C" w:rsidRDefault="00496A7C" w:rsidP="00496A7C">
      <w:pPr>
        <w:numPr>
          <w:ilvl w:val="1"/>
          <w:numId w:val="4"/>
        </w:numPr>
        <w:ind w:left="-851" w:right="-705"/>
      </w:pPr>
      <w:r w:rsidRPr="00496A7C">
        <w:t>The dataset consists of customer reviews, ratings, and other relevant attributes.</w:t>
      </w:r>
    </w:p>
    <w:p w14:paraId="372B4008" w14:textId="77777777" w:rsidR="00496A7C" w:rsidRPr="00496A7C" w:rsidRDefault="00496A7C" w:rsidP="00496A7C">
      <w:pPr>
        <w:numPr>
          <w:ilvl w:val="1"/>
          <w:numId w:val="4"/>
        </w:numPr>
        <w:ind w:left="-851" w:right="-705"/>
      </w:pPr>
      <w:r w:rsidRPr="00496A7C">
        <w:t xml:space="preserve">Performed </w:t>
      </w:r>
      <w:r w:rsidRPr="00496A7C">
        <w:rPr>
          <w:b/>
          <w:bCs/>
        </w:rPr>
        <w:t>data cleaning</w:t>
      </w:r>
      <w:r w:rsidRPr="00496A7C">
        <w:t xml:space="preserve"> by removing duplicates, handling missing values, and applying text preprocessing techniques such as </w:t>
      </w:r>
      <w:r w:rsidRPr="00496A7C">
        <w:rPr>
          <w:b/>
          <w:bCs/>
        </w:rPr>
        <w:t xml:space="preserve">lowercasing, removing special characters, and </w:t>
      </w:r>
      <w:proofErr w:type="spellStart"/>
      <w:r w:rsidRPr="00496A7C">
        <w:rPr>
          <w:b/>
          <w:bCs/>
        </w:rPr>
        <w:t>stopwords</w:t>
      </w:r>
      <w:proofErr w:type="spellEnd"/>
      <w:r w:rsidRPr="00496A7C">
        <w:rPr>
          <w:b/>
          <w:bCs/>
        </w:rPr>
        <w:t xml:space="preserve"> elimination</w:t>
      </w:r>
      <w:r w:rsidRPr="00496A7C">
        <w:t>.</w:t>
      </w:r>
    </w:p>
    <w:p w14:paraId="114451EB" w14:textId="77777777" w:rsidR="00496A7C" w:rsidRPr="00496A7C" w:rsidRDefault="00496A7C" w:rsidP="00496A7C">
      <w:pPr>
        <w:numPr>
          <w:ilvl w:val="0"/>
          <w:numId w:val="4"/>
        </w:numPr>
        <w:ind w:left="-851" w:right="-705"/>
      </w:pPr>
      <w:r w:rsidRPr="00496A7C">
        <w:rPr>
          <w:b/>
          <w:bCs/>
        </w:rPr>
        <w:t>Sentiment Analysis &amp; NLP Implementation:</w:t>
      </w:r>
    </w:p>
    <w:p w14:paraId="05076424" w14:textId="77777777" w:rsidR="00496A7C" w:rsidRPr="00496A7C" w:rsidRDefault="00496A7C" w:rsidP="00496A7C">
      <w:pPr>
        <w:numPr>
          <w:ilvl w:val="1"/>
          <w:numId w:val="4"/>
        </w:numPr>
        <w:ind w:left="-851" w:right="-705"/>
      </w:pPr>
      <w:r w:rsidRPr="00496A7C">
        <w:t xml:space="preserve">Implemented </w:t>
      </w:r>
      <w:proofErr w:type="spellStart"/>
      <w:r w:rsidRPr="00496A7C">
        <w:rPr>
          <w:b/>
          <w:bCs/>
        </w:rPr>
        <w:t>TextBlob</w:t>
      </w:r>
      <w:proofErr w:type="spellEnd"/>
      <w:r w:rsidRPr="00496A7C">
        <w:t xml:space="preserve"> for </w:t>
      </w:r>
      <w:r w:rsidRPr="00496A7C">
        <w:rPr>
          <w:b/>
          <w:bCs/>
        </w:rPr>
        <w:t>basic sentiment scoring</w:t>
      </w:r>
      <w:r w:rsidRPr="00496A7C">
        <w:t xml:space="preserve"> (positive, neutral, and negative sentiment classification).</w:t>
      </w:r>
    </w:p>
    <w:p w14:paraId="07995C4C" w14:textId="77777777" w:rsidR="00496A7C" w:rsidRPr="00496A7C" w:rsidRDefault="00496A7C" w:rsidP="00496A7C">
      <w:pPr>
        <w:numPr>
          <w:ilvl w:val="1"/>
          <w:numId w:val="4"/>
        </w:numPr>
        <w:ind w:left="-851" w:right="-705"/>
      </w:pPr>
      <w:r w:rsidRPr="00496A7C">
        <w:t xml:space="preserve">Used </w:t>
      </w:r>
      <w:r w:rsidRPr="00496A7C">
        <w:rPr>
          <w:b/>
          <w:bCs/>
        </w:rPr>
        <w:t>TF-IDF Vectorization</w:t>
      </w:r>
      <w:r w:rsidRPr="00496A7C">
        <w:t xml:space="preserve"> to transform text data into numerical format for machine learning models.</w:t>
      </w:r>
    </w:p>
    <w:p w14:paraId="21769153" w14:textId="77777777" w:rsidR="00496A7C" w:rsidRPr="00496A7C" w:rsidRDefault="00496A7C" w:rsidP="00496A7C">
      <w:pPr>
        <w:numPr>
          <w:ilvl w:val="1"/>
          <w:numId w:val="4"/>
        </w:numPr>
        <w:ind w:left="-851" w:right="-705"/>
      </w:pPr>
      <w:r w:rsidRPr="00496A7C">
        <w:t xml:space="preserve">Applied </w:t>
      </w:r>
      <w:r w:rsidRPr="00496A7C">
        <w:rPr>
          <w:b/>
          <w:bCs/>
        </w:rPr>
        <w:t>Multinomial Naïve Bayes</w:t>
      </w:r>
      <w:r w:rsidRPr="00496A7C">
        <w:t xml:space="preserve"> to improve sentiment classification accuracy.</w:t>
      </w:r>
    </w:p>
    <w:p w14:paraId="5CB1DC17" w14:textId="77777777" w:rsidR="00496A7C" w:rsidRPr="00496A7C" w:rsidRDefault="00496A7C" w:rsidP="00496A7C">
      <w:pPr>
        <w:numPr>
          <w:ilvl w:val="1"/>
          <w:numId w:val="4"/>
        </w:numPr>
        <w:ind w:left="-851" w:right="-705"/>
      </w:pPr>
      <w:r w:rsidRPr="00496A7C">
        <w:t xml:space="preserve">Explored </w:t>
      </w:r>
      <w:r w:rsidRPr="00496A7C">
        <w:rPr>
          <w:b/>
          <w:bCs/>
        </w:rPr>
        <w:t>Deep Learning (LSTM)</w:t>
      </w:r>
      <w:r w:rsidRPr="00496A7C">
        <w:t xml:space="preserve"> for advanced sentiment prediction.</w:t>
      </w:r>
    </w:p>
    <w:p w14:paraId="2E554E60" w14:textId="77777777" w:rsidR="00496A7C" w:rsidRPr="00496A7C" w:rsidRDefault="00496A7C" w:rsidP="00496A7C">
      <w:pPr>
        <w:numPr>
          <w:ilvl w:val="0"/>
          <w:numId w:val="4"/>
        </w:numPr>
        <w:ind w:left="-851" w:right="-705"/>
      </w:pPr>
      <w:r w:rsidRPr="00496A7C">
        <w:rPr>
          <w:b/>
          <w:bCs/>
        </w:rPr>
        <w:t>Data Export &amp; Power BI Dashboard:</w:t>
      </w:r>
    </w:p>
    <w:p w14:paraId="19AC818F" w14:textId="77777777" w:rsidR="00496A7C" w:rsidRPr="00496A7C" w:rsidRDefault="00496A7C" w:rsidP="00496A7C">
      <w:pPr>
        <w:numPr>
          <w:ilvl w:val="1"/>
          <w:numId w:val="4"/>
        </w:numPr>
        <w:ind w:left="-851" w:right="-705"/>
      </w:pPr>
      <w:r w:rsidRPr="00496A7C">
        <w:t xml:space="preserve">Processed sentiment results were exported to a CSV file for </w:t>
      </w:r>
      <w:r w:rsidRPr="00496A7C">
        <w:rPr>
          <w:b/>
          <w:bCs/>
        </w:rPr>
        <w:t>Power BI integration</w:t>
      </w:r>
      <w:r w:rsidRPr="00496A7C">
        <w:t>.</w:t>
      </w:r>
    </w:p>
    <w:p w14:paraId="09F305C6" w14:textId="77777777" w:rsidR="00496A7C" w:rsidRPr="00496A7C" w:rsidRDefault="00496A7C" w:rsidP="00496A7C">
      <w:pPr>
        <w:numPr>
          <w:ilvl w:val="1"/>
          <w:numId w:val="4"/>
        </w:numPr>
        <w:ind w:left="-851" w:right="-705"/>
      </w:pPr>
      <w:r w:rsidRPr="00496A7C">
        <w:t xml:space="preserve">Developed an </w:t>
      </w:r>
      <w:r w:rsidRPr="00496A7C">
        <w:rPr>
          <w:b/>
          <w:bCs/>
        </w:rPr>
        <w:t>interactive dashboard</w:t>
      </w:r>
      <w:r w:rsidRPr="00496A7C">
        <w:t xml:space="preserve"> in </w:t>
      </w:r>
      <w:r w:rsidRPr="00496A7C">
        <w:rPr>
          <w:b/>
          <w:bCs/>
        </w:rPr>
        <w:t>Power BI</w:t>
      </w:r>
      <w:r w:rsidRPr="00496A7C">
        <w:t>, including:</w:t>
      </w:r>
    </w:p>
    <w:p w14:paraId="4B312098" w14:textId="77777777" w:rsidR="00496A7C" w:rsidRPr="00496A7C" w:rsidRDefault="00496A7C" w:rsidP="00496A7C">
      <w:pPr>
        <w:numPr>
          <w:ilvl w:val="2"/>
          <w:numId w:val="4"/>
        </w:numPr>
        <w:ind w:left="-851" w:right="-705"/>
      </w:pPr>
      <w:r w:rsidRPr="00496A7C">
        <w:rPr>
          <w:b/>
          <w:bCs/>
        </w:rPr>
        <w:t>Sentiment Distribution Bar Chart</w:t>
      </w:r>
      <w:r w:rsidRPr="00496A7C">
        <w:t xml:space="preserve"> (to visualize overall sentiment counts).</w:t>
      </w:r>
    </w:p>
    <w:p w14:paraId="36BC52BE" w14:textId="77777777" w:rsidR="00496A7C" w:rsidRPr="00496A7C" w:rsidRDefault="00496A7C" w:rsidP="00496A7C">
      <w:pPr>
        <w:numPr>
          <w:ilvl w:val="2"/>
          <w:numId w:val="4"/>
        </w:numPr>
        <w:ind w:left="-851" w:right="-705"/>
      </w:pPr>
      <w:r w:rsidRPr="00496A7C">
        <w:rPr>
          <w:b/>
          <w:bCs/>
        </w:rPr>
        <w:t>Sentiment Proportion Pie Chart</w:t>
      </w:r>
      <w:r w:rsidRPr="00496A7C">
        <w:t xml:space="preserve"> (to highlight sentiment percentages).</w:t>
      </w:r>
    </w:p>
    <w:p w14:paraId="71BF0F99" w14:textId="77777777" w:rsidR="00496A7C" w:rsidRPr="00496A7C" w:rsidRDefault="00496A7C" w:rsidP="00496A7C">
      <w:pPr>
        <w:numPr>
          <w:ilvl w:val="2"/>
          <w:numId w:val="4"/>
        </w:numPr>
        <w:ind w:left="-851" w:right="-705"/>
      </w:pPr>
      <w:r w:rsidRPr="00496A7C">
        <w:rPr>
          <w:b/>
          <w:bCs/>
        </w:rPr>
        <w:t>Stacked Bar Chart</w:t>
      </w:r>
      <w:r w:rsidRPr="00496A7C">
        <w:t xml:space="preserve"> (to compare sentiment trends across different ratings).</w:t>
      </w:r>
    </w:p>
    <w:p w14:paraId="49C652D9" w14:textId="77777777" w:rsidR="00496A7C" w:rsidRPr="00496A7C" w:rsidRDefault="00496A7C" w:rsidP="00496A7C">
      <w:pPr>
        <w:numPr>
          <w:ilvl w:val="2"/>
          <w:numId w:val="4"/>
        </w:numPr>
        <w:ind w:left="-851" w:right="-705"/>
      </w:pPr>
      <w:r w:rsidRPr="00496A7C">
        <w:rPr>
          <w:b/>
          <w:bCs/>
        </w:rPr>
        <w:t>Slicer for Sentiment Filtering</w:t>
      </w:r>
      <w:r w:rsidRPr="00496A7C">
        <w:t xml:space="preserve"> (allowing dynamic analysis of specific sentiment categories).</w:t>
      </w:r>
    </w:p>
    <w:p w14:paraId="586528D2" w14:textId="77777777" w:rsidR="00496A7C" w:rsidRPr="00496A7C" w:rsidRDefault="00496A7C" w:rsidP="00496A7C">
      <w:pPr>
        <w:ind w:left="-851" w:right="-705"/>
        <w:rPr>
          <w:b/>
          <w:bCs/>
        </w:rPr>
      </w:pPr>
      <w:r w:rsidRPr="00496A7C">
        <w:rPr>
          <w:b/>
          <w:bCs/>
        </w:rPr>
        <w:t>Key Insights &amp; Findings</w:t>
      </w:r>
    </w:p>
    <w:p w14:paraId="3BDBDFE6" w14:textId="77777777" w:rsidR="00496A7C" w:rsidRPr="00496A7C" w:rsidRDefault="00496A7C" w:rsidP="00496A7C">
      <w:pPr>
        <w:numPr>
          <w:ilvl w:val="0"/>
          <w:numId w:val="5"/>
        </w:numPr>
        <w:ind w:left="-851" w:right="-705"/>
      </w:pPr>
      <w:r w:rsidRPr="00496A7C">
        <w:t xml:space="preserve">A </w:t>
      </w:r>
      <w:r w:rsidRPr="00496A7C">
        <w:rPr>
          <w:b/>
          <w:bCs/>
        </w:rPr>
        <w:t>significant majority (90%+) of customer reviews are positive</w:t>
      </w:r>
      <w:r w:rsidRPr="00496A7C">
        <w:t>, indicating strong customer satisfaction.</w:t>
      </w:r>
    </w:p>
    <w:p w14:paraId="7D294BB3" w14:textId="77777777" w:rsidR="00496A7C" w:rsidRPr="00496A7C" w:rsidRDefault="00496A7C" w:rsidP="00496A7C">
      <w:pPr>
        <w:numPr>
          <w:ilvl w:val="0"/>
          <w:numId w:val="5"/>
        </w:numPr>
        <w:ind w:left="-851" w:right="-705"/>
      </w:pPr>
      <w:r w:rsidRPr="00496A7C">
        <w:t xml:space="preserve">A </w:t>
      </w:r>
      <w:r w:rsidRPr="00496A7C">
        <w:rPr>
          <w:b/>
          <w:bCs/>
        </w:rPr>
        <w:t>small proportion (6.6%) of reviews are negative</w:t>
      </w:r>
      <w:r w:rsidRPr="00496A7C">
        <w:t>, which can be further analyzed to identify common issues.</w:t>
      </w:r>
    </w:p>
    <w:p w14:paraId="344A075E" w14:textId="77777777" w:rsidR="00496A7C" w:rsidRPr="00496A7C" w:rsidRDefault="00496A7C" w:rsidP="00496A7C">
      <w:pPr>
        <w:numPr>
          <w:ilvl w:val="0"/>
          <w:numId w:val="5"/>
        </w:numPr>
        <w:ind w:left="-851" w:right="-705"/>
      </w:pPr>
      <w:r w:rsidRPr="00496A7C">
        <w:t>Sentiment scores align closely with star ratings, confirming the effectiveness of the sentiment classification model.</w:t>
      </w:r>
    </w:p>
    <w:p w14:paraId="17096603" w14:textId="77777777" w:rsidR="00496A7C" w:rsidRPr="00496A7C" w:rsidRDefault="00496A7C" w:rsidP="00496A7C">
      <w:pPr>
        <w:numPr>
          <w:ilvl w:val="0"/>
          <w:numId w:val="5"/>
        </w:numPr>
        <w:ind w:left="-851" w:right="-705"/>
      </w:pPr>
      <w:r w:rsidRPr="00496A7C">
        <w:lastRenderedPageBreak/>
        <w:t xml:space="preserve">The dashboard provides a </w:t>
      </w:r>
      <w:r w:rsidRPr="00496A7C">
        <w:rPr>
          <w:b/>
          <w:bCs/>
        </w:rPr>
        <w:t>user-friendly and data-driven approach</w:t>
      </w:r>
      <w:r w:rsidRPr="00496A7C">
        <w:t xml:space="preserve"> for decision-makers to analyze customer feedback dynamically.</w:t>
      </w:r>
    </w:p>
    <w:p w14:paraId="5E9B31CB" w14:textId="77777777" w:rsidR="00496A7C" w:rsidRPr="00496A7C" w:rsidRDefault="00496A7C" w:rsidP="00496A7C">
      <w:pPr>
        <w:ind w:left="-851" w:right="-705"/>
        <w:rPr>
          <w:b/>
          <w:bCs/>
        </w:rPr>
      </w:pPr>
      <w:r w:rsidRPr="00496A7C">
        <w:rPr>
          <w:b/>
          <w:bCs/>
        </w:rPr>
        <w:t>Business Implications &amp; Recommendations</w:t>
      </w:r>
    </w:p>
    <w:p w14:paraId="02D21523" w14:textId="77777777" w:rsidR="00496A7C" w:rsidRPr="00496A7C" w:rsidRDefault="00496A7C" w:rsidP="00496A7C">
      <w:pPr>
        <w:numPr>
          <w:ilvl w:val="0"/>
          <w:numId w:val="6"/>
        </w:numPr>
        <w:ind w:left="-851" w:right="-705"/>
      </w:pPr>
      <w:r w:rsidRPr="00496A7C">
        <w:rPr>
          <w:b/>
          <w:bCs/>
        </w:rPr>
        <w:t>Monitor negative sentiment trends</w:t>
      </w:r>
      <w:r w:rsidRPr="00496A7C">
        <w:t xml:space="preserve"> and address common pain points to enhance customer experience.</w:t>
      </w:r>
    </w:p>
    <w:p w14:paraId="508191C4" w14:textId="77777777" w:rsidR="00496A7C" w:rsidRPr="00496A7C" w:rsidRDefault="00496A7C" w:rsidP="00496A7C">
      <w:pPr>
        <w:numPr>
          <w:ilvl w:val="0"/>
          <w:numId w:val="6"/>
        </w:numPr>
        <w:ind w:left="-851" w:right="-705"/>
      </w:pPr>
      <w:r w:rsidRPr="00496A7C">
        <w:t xml:space="preserve">Utilize sentiment analysis insights to </w:t>
      </w:r>
      <w:r w:rsidRPr="00496A7C">
        <w:rPr>
          <w:b/>
          <w:bCs/>
        </w:rPr>
        <w:t>improve product offerings and customer service strategies</w:t>
      </w:r>
      <w:r w:rsidRPr="00496A7C">
        <w:t>.</w:t>
      </w:r>
    </w:p>
    <w:p w14:paraId="15C1F2EF" w14:textId="77777777" w:rsidR="00496A7C" w:rsidRPr="00496A7C" w:rsidRDefault="00496A7C" w:rsidP="00496A7C">
      <w:pPr>
        <w:numPr>
          <w:ilvl w:val="0"/>
          <w:numId w:val="6"/>
        </w:numPr>
        <w:ind w:left="-851" w:right="-705"/>
      </w:pPr>
      <w:r w:rsidRPr="00496A7C">
        <w:t xml:space="preserve">Implement </w:t>
      </w:r>
      <w:r w:rsidRPr="00496A7C">
        <w:rPr>
          <w:b/>
          <w:bCs/>
        </w:rPr>
        <w:t>real-time sentiment monitoring</w:t>
      </w:r>
      <w:r w:rsidRPr="00496A7C">
        <w:t xml:space="preserve"> in Power BI for proactive decision-making.</w:t>
      </w:r>
    </w:p>
    <w:p w14:paraId="4C91866D" w14:textId="77777777" w:rsidR="00496A7C" w:rsidRPr="00496A7C" w:rsidRDefault="00496A7C" w:rsidP="00496A7C">
      <w:pPr>
        <w:numPr>
          <w:ilvl w:val="0"/>
          <w:numId w:val="6"/>
        </w:numPr>
        <w:ind w:left="-851" w:right="-705"/>
      </w:pPr>
      <w:r w:rsidRPr="00496A7C">
        <w:t xml:space="preserve">Extend this analysis by incorporating </w:t>
      </w:r>
      <w:r w:rsidRPr="00496A7C">
        <w:rPr>
          <w:b/>
          <w:bCs/>
        </w:rPr>
        <w:t>topic modeling (LDA)</w:t>
      </w:r>
      <w:r w:rsidRPr="00496A7C">
        <w:t xml:space="preserve"> to extract key themes from negative reviews.</w:t>
      </w:r>
    </w:p>
    <w:p w14:paraId="05DEE801" w14:textId="77777777" w:rsidR="00496A7C" w:rsidRPr="00496A7C" w:rsidRDefault="00496A7C" w:rsidP="00496A7C">
      <w:pPr>
        <w:ind w:left="-851" w:right="-705"/>
        <w:rPr>
          <w:b/>
          <w:bCs/>
        </w:rPr>
      </w:pPr>
      <w:r w:rsidRPr="00496A7C">
        <w:rPr>
          <w:b/>
          <w:bCs/>
        </w:rPr>
        <w:t>Conclusion</w:t>
      </w:r>
    </w:p>
    <w:p w14:paraId="53773120" w14:textId="77777777" w:rsidR="00496A7C" w:rsidRPr="00496A7C" w:rsidRDefault="00496A7C" w:rsidP="00496A7C">
      <w:pPr>
        <w:ind w:left="-851" w:right="-705"/>
      </w:pPr>
      <w:r w:rsidRPr="00496A7C">
        <w:t xml:space="preserve">This </w:t>
      </w:r>
      <w:r w:rsidRPr="00496A7C">
        <w:rPr>
          <w:b/>
          <w:bCs/>
        </w:rPr>
        <w:t>Customer Sentiment Analysis project</w:t>
      </w:r>
      <w:r w:rsidRPr="00496A7C">
        <w:t xml:space="preserve"> successfully leveraged </w:t>
      </w:r>
      <w:r w:rsidRPr="00496A7C">
        <w:rPr>
          <w:b/>
          <w:bCs/>
        </w:rPr>
        <w:t>Python NLP libraries</w:t>
      </w:r>
      <w:r w:rsidRPr="00496A7C">
        <w:t xml:space="preserve"> and </w:t>
      </w:r>
      <w:r w:rsidRPr="00496A7C">
        <w:rPr>
          <w:b/>
          <w:bCs/>
        </w:rPr>
        <w:t>Power BI</w:t>
      </w:r>
      <w:r w:rsidRPr="00496A7C">
        <w:t xml:space="preserve"> to extract meaningful insights from customer reviews. By combining </w:t>
      </w:r>
      <w:r w:rsidRPr="00496A7C">
        <w:rPr>
          <w:b/>
          <w:bCs/>
        </w:rPr>
        <w:t>machine learning models and visual analytics</w:t>
      </w:r>
      <w:r w:rsidRPr="00496A7C">
        <w:t xml:space="preserve">, the project provides a </w:t>
      </w:r>
      <w:r w:rsidRPr="00496A7C">
        <w:rPr>
          <w:b/>
          <w:bCs/>
        </w:rPr>
        <w:t>comprehensive sentiment overview</w:t>
      </w:r>
      <w:r w:rsidRPr="00496A7C">
        <w:t xml:space="preserve"> that can drive </w:t>
      </w:r>
      <w:r w:rsidRPr="00496A7C">
        <w:rPr>
          <w:b/>
          <w:bCs/>
        </w:rPr>
        <w:t>strategic business improvements</w:t>
      </w:r>
      <w:r w:rsidRPr="00496A7C">
        <w:t xml:space="preserve">. Future enhancements may include </w:t>
      </w:r>
      <w:r w:rsidRPr="00496A7C">
        <w:rPr>
          <w:b/>
          <w:bCs/>
        </w:rPr>
        <w:t>real-time sentiment tracking, AI-based chatbot integration, and deep sentiment modeling using transformer-based NLP models (BERT).</w:t>
      </w:r>
    </w:p>
    <w:p w14:paraId="584AC153" w14:textId="77777777" w:rsidR="00737286" w:rsidRDefault="00737286" w:rsidP="00496A7C">
      <w:pPr>
        <w:ind w:left="-851" w:right="-705"/>
      </w:pPr>
    </w:p>
    <w:sectPr w:rsidR="00737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7D54"/>
    <w:multiLevelType w:val="multilevel"/>
    <w:tmpl w:val="B48E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35CFE"/>
    <w:multiLevelType w:val="multilevel"/>
    <w:tmpl w:val="77D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567E7"/>
    <w:multiLevelType w:val="multilevel"/>
    <w:tmpl w:val="B626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47015"/>
    <w:multiLevelType w:val="multilevel"/>
    <w:tmpl w:val="5E70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82B56"/>
    <w:multiLevelType w:val="multilevel"/>
    <w:tmpl w:val="810C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6500E"/>
    <w:multiLevelType w:val="multilevel"/>
    <w:tmpl w:val="D48E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76880">
    <w:abstractNumId w:val="3"/>
  </w:num>
  <w:num w:numId="2" w16cid:durableId="379283866">
    <w:abstractNumId w:val="1"/>
  </w:num>
  <w:num w:numId="3" w16cid:durableId="82730377">
    <w:abstractNumId w:val="0"/>
  </w:num>
  <w:num w:numId="4" w16cid:durableId="680351312">
    <w:abstractNumId w:val="2"/>
  </w:num>
  <w:num w:numId="5" w16cid:durableId="439647117">
    <w:abstractNumId w:val="5"/>
  </w:num>
  <w:num w:numId="6" w16cid:durableId="197665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7C"/>
    <w:rsid w:val="00496A7C"/>
    <w:rsid w:val="00737286"/>
    <w:rsid w:val="00C946E7"/>
    <w:rsid w:val="00D61601"/>
    <w:rsid w:val="00EE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0545"/>
  <w15:chartTrackingRefBased/>
  <w15:docId w15:val="{36A3D17C-641F-4251-A7C2-DE3AC139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A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jatin sharma</cp:lastModifiedBy>
  <cp:revision>1</cp:revision>
  <dcterms:created xsi:type="dcterms:W3CDTF">2025-04-01T17:28:00Z</dcterms:created>
  <dcterms:modified xsi:type="dcterms:W3CDTF">2025-04-01T17:33:00Z</dcterms:modified>
</cp:coreProperties>
</file>