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Qsn-1. What do you understand By Database?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Ans- Database :-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-&gt; A database is structured and organized set of data.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-&gt; Database is a collection of tables that stores the data in sorted manner.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-&gt; Table is made up with different types of rows and columns.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-&gt; It is a Software tool that helps the users to manage the database.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Qsn-2. What is Normalization?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Ans-Normalization :-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-&gt; It will save automatically when we will connect it to database.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-&gt; When we need to store data manually we need to use normalization.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is Difference between DBMS and RDBMS?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-&gt; In DBMS Data will Stored File Formate.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 RDBMS Data will Stored in Tabular form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-&gt; DBMS provides support only for a single user at a time.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RDBMS provides support for multiple users at a time.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-&gt; There is no relationship between data.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Data is stored in form of tables which are related to each other.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What do you understand By Data Redundancy?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Ans- Data Redundancy :-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-&gt; Data redundancy means the occurrence of duplicate copies of similar data.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-&gt; It will Exists when unnecessarily duplicate data are found in database.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What is DDL Interpreter?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Ans- Data Definition Language : 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-&gt; </w:t>
      </w:r>
      <w:r w:rsidDel="00000000" w:rsidR="00000000" w:rsidRPr="00000000">
        <w:rPr>
          <w:rtl w:val="0"/>
        </w:rPr>
        <w:t xml:space="preserve">DDL is used to create and modify the records of a database.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-&gt; </w:t>
      </w:r>
      <w:r w:rsidDel="00000000" w:rsidR="00000000" w:rsidRPr="00000000">
        <w:rPr>
          <w:rtl w:val="0"/>
        </w:rPr>
        <w:t xml:space="preserve">These commands are used to change the structure of a database and database objects.For example, DDL commands can be used to add, remove, or modify tables within a database.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What is DML Compiler in SQL? 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 - DML Compiler :-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-&gt; A Data Manipulation Language (DML) compiler is a software tool or component that translates high-level data manipulation commands into low-level instructions that can be executed by a database management system (DBMS).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What is SQL Key Constraints writing an Example of SQL Key Constraints.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 - SQL Key Constraints :-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-&gt; Constraints are the rules that we can apply on the type of data in a table.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-&gt; It is used to specify the limit of the data that can be stored in the particular column.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Example:-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 - (It is used to store the number in column).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text - (It is used to store the words in column).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varchar - (It is used to store the number and words both in column).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What is save Point? How to create a save Point write a Query?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 -  save Point :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sz w:val="24"/>
          <w:szCs w:val="24"/>
          <w:rtl w:val="0"/>
        </w:rPr>
        <w:t xml:space="preserve">Savepoint is a command in SQL that is used with the rollback command.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Query : - </w:t>
      </w:r>
      <w:r w:rsidDel="00000000" w:rsidR="00000000" w:rsidRPr="00000000">
        <w:rPr>
          <w:rtl w:val="0"/>
        </w:rPr>
        <w:t xml:space="preserve">savepoint  A;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Ex:rollback to A;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What is trigger and how to create a Trigger in SQL?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Ans -  </w:t>
      </w:r>
      <w:r w:rsidDel="00000000" w:rsidR="00000000" w:rsidRPr="00000000">
        <w:rPr>
          <w:b w:val="1"/>
          <w:sz w:val="24"/>
          <w:szCs w:val="24"/>
          <w:rtl w:val="0"/>
        </w:rPr>
        <w:t xml:space="preserve">Trigger : -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A MySQL trigger is a stored program (with queries) which is executed automatically to respond to a specific event such as insertion, updation or deletion occurring in a table.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CREATE TRIGGER trigger_name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{BEFORE | AFTER |} {INSERT | UPDATE | DELETE}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ON table_name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[FOR EACH ROW]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-- Trigger body: SQL statements to be executed when the trigger fires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