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206" w:type="dxa"/>
        <w:tblInd w:w="-45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86"/>
        <w:gridCol w:w="9520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caps/>
                <w:sz w:val="44"/>
                <w:szCs w:val="44"/>
              </w:rPr>
            </w:pPr>
            <w:r>
              <w:rPr>
                <w:rFonts w:ascii="Times New Roman" w:hAnsi="Times New Roman"/>
                <w:caps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are selection statements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</w:t>
            </w: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 if()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for()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continue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break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From where break statement causes an exit?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Only from innermost loop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Terminates a program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Only from innermost switch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From innermost loops or switches 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14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this statement is incorrect?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switch statement is more efficient than a set of nested ifs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two case constants in the same switch can have identical values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switch statement can only test for equality, whereas if statement can evaluate any type of boolean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expression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it is possible to create a nested switch statements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byte code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    a) Code generated by a Java compiler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b) Code generated by a Java Virtual Machine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c) Name of Java source code file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d) Block of code written inside a class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default encoding for an OutputStreamWriter of Java?</w:t>
            </w:r>
            <w:r/>
          </w:p>
          <w:p>
            <w:pPr>
              <w:pStyle w:val="679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UTF-8</w:t>
            </w:r>
            <w:r/>
          </w:p>
          <w:p>
            <w:pPr>
              <w:pStyle w:val="679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Default encoding of the host platform</w:t>
            </w:r>
            <w:r/>
          </w:p>
          <w:p>
            <w:pPr>
              <w:pStyle w:val="679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UTF-12</w:t>
            </w:r>
            <w:r/>
          </w:p>
          <w:p>
            <w:pPr>
              <w:pStyle w:val="679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None of the above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0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 below is invalid identifier with the main method?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public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static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private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final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How can we identify whether a compilation unit is class or interface from a .class file?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Java source file header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Extension of compilation unit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We cannot differentiate between class and interface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The class or interface name should be postfixed with unit type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if(a&lt;=0)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if(a==0)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System.out.println("1 ");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else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{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System.out.println("2 ");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System.out.println("3 ");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would be the output of the following code snippet if variable a=10?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1 2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2 3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1 3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3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Find the output of the program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public class Main{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public static void main(String[] args)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char x = 'X';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int i = 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System.out.print(true ? x : 0);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System.out.print(false ? i : x);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a) X98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b) Compile time error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    c) X88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d) Runtime error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 following is not a valid jump statement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break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goto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continue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return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Predict the output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class Main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public static void main(String args[])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{  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int a = 3;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int b = 6;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</w:t>
              <w:tab/>
              <w:t xml:space="preserve">     int c = a | b;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int d = a &amp; b;           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System.out.println(c + " "  + d);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}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7 2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7 7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7 5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5 2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output of the below Java program with while, break and continue?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int cnt =0;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while(true)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if(cnt &gt; 4)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break;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if(cnt==0)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cnt++;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continue;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System.out.print(cnt + ";,";);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cnt++;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0,1,2,3,4,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1,2,3,4,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1,2,3,4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Compiler error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statements are incorrect?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Equal to operator has least precedence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Brackets () have highest precedence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Division operator, /, has higher precedence than multiplication operator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Addition operator, +, and subtraction operator have equal precedence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14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is the modifier when there is none mentioned explicitly?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protected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private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public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default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output of the code snippet with the ternary operator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int p=5;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System.out.print("Hello”);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(p&lt;6)?5:6;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Hello 5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Hello 6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Hello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Compiler error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right shift operator preserves the sign of the value?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&lt;&lt;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&gt;&gt;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&lt;&lt;=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&gt;&gt;=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Choose the Java-Code below with an infinite loop.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while(;);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while(true;)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while(true)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while(0)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Evaluate the following Java expression, if x=3, y=5, and z=10: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++z + y - y + z + x++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24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23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20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25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0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1. &amp;  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2. ^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3. ?: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order of precedence (highest to lowest) of following operators?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1 -&gt; 2 -&gt; 3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2 -&gt; 1 -&gt; 3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3 -&gt; 2 -&gt; 1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2 -&gt; 3 -&gt; 1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order of variables in Enum?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</w:t>
            </w: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Ascending order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Descending order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Random order</w:t>
            </w:r>
            <w:r/>
          </w:p>
          <w:p>
            <w:pPr>
              <w:pStyle w:val="679"/>
              <w:contextualSpacing/>
              <w:spacing w:after="0" w:line="36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Depends on the order() method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The purpose of hasNextInt is of the scanner class is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a)to check that the input is a Whole number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b)to check that the input is text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c)to check that the input is a number with a decimal point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d)to check that the input is a True / False value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On applying Left shift operator, &lt;&lt;, on integer bits are lost one they are shifted past which position bit?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1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32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33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31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order of variables in Enum?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Ascending order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Descending order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Random order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Depends on the order() method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value stored in x in the following lines of Java code?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int x, y, z;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x = 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y = 1;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x = y = z = 8;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1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9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8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Predict the output of the following code.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class Output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public static void main(String args[])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{  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int x=y=z=20;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}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compile and runs fine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20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run time error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compile time error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Modulus operator, %, can be applied to which of these?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Integers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Floating – point numbers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Both Integers and floating – point numbers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None of the mentioned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>
          <w:trHeight w:val="3528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selection statements test only for equality?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if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switch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if &amp; switch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none of the mentioned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Scanner class method is used to read string value from the user?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next()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nextString()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nextLine()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Both A and C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this statement is incorrect?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switch statement is more efficient than a set of nested ifs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two case constants in the same switch can have identical values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switch statement can only test for equality, whereas if statement can evaluate any type of boolean expression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it is possible to create a nested switch statements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class contains the methods print() and println()?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System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System.out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BufferedOutputStream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PrintStream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will be the output of the following Java program?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Class Main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public static void main(String args[])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{      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int x = 2;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int y = 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for ( ; y &lt; 10; ++y)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    if (y % x == 0)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        continue;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    else if (y == 8)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         break;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    else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       System.out.print(y + " ");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}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1 3 5 7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2 4 6 8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1 3 5 7 9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1 2 3 4 5 6 7 8 9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use of Access modifier public in Java language?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A. To hide the main method from misuse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B. To call the main method outside of Class or Package by JVM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C. To protect main method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D. None of the above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range of byte data type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-128 to 127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-32768 to 32767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-2147483648 to 2147483647</w:t>
            </w:r>
            <w:r/>
          </w:p>
          <w:p>
            <w:pPr>
              <w:pStyle w:val="679"/>
              <w:contextualSpacing/>
              <w:spacing w:after="0" w:line="36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None of the mentioned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numerical range of a char data type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-128 to 127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0 to 256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0 to 32767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0 to 65535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size of int data type in Java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a)4 bytes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b)6 bytes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c)8 bytes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d)12 bytes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one is a valid declaration of a boolean?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boolean b1 = 1;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boolean b2 = ‘false’;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boolean b3 = false;</w:t>
            </w:r>
            <w:r/>
          </w:p>
          <w:p>
            <w:pPr>
              <w:pStyle w:val="679"/>
              <w:numPr>
                <w:ilvl w:val="0"/>
                <w:numId w:val="29"/>
              </w:numPr>
              <w:contextualSpacing/>
              <w:spacing w:after="0" w:line="36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boolean b4 = ‘true’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is long data type literal?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0x99fffL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ABCDEFG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0x99fffa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99671246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can be returned by the operator &amp;?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Integer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Boolean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Character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d) Integer or Boolean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component is responsible to optimize bytecode to machine code?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JVM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JDK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JIT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JRE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Java Ternary operator is also called ____.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Relational Operator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Conditional Operator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Logical Operator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None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is used to perform all input and output operations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streams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Variables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classes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Methods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If an expression contains double, int, float, long, 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and then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 the whole expression will be promoted into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which of these data types?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long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int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c) double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float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cannot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 be used for a variable name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identifier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keyword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identifier &amp; keyword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none of the mentioned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is an incorrect string literal?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“Hello World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d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”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“Hello\nWorld”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“\”Hello World\””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</w:t>
            </w: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) “Hello</w:t>
            </w: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World”</w:t>
            </w:r>
            <w:r>
              <w:rPr>
                <w:rFonts w:ascii="Times New Roman" w:hAnsi="Times New Roman"/>
                <w:bCs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Class Demo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public static void main(String args[])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double a, b;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a = 3.0;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b = 4.0;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ab/>
              <w:t xml:space="preserve">    double c = Math.sqrt(a * a + b * b);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ab/>
              <w:t xml:space="preserve">    System.out.println(c);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}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5.0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25.0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7.0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Compilation Error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is necessary condition for automatic type conversion in Java?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The destination type is smaller than source type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The destination type is larger than source type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The destination type can be larger or smaller than source type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None of the mentioned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Which of these constructors is used to create an empty String object?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String()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String(void)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String(0)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None of the mentioned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Predict the Output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class box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int width;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int height;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int length;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}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class mainclass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public static void main(String args[])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{      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box obj = new box();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obj.width = 10;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obj.height = 2;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obj.length = 10;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int y = obj.width * obj.height * obj.length;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 System.out.print(y);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} 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}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a) 12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b) 200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400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100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Predict the Output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class box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int width;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int height;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int length;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}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class mainclass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{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public static void main(String args[])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{        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box obj1 = new box();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box obj2 = new box();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obj1.height = 1;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obj1.length = 2;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obj1.width = 1;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obj2 = obj1;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    System.out.println(obj2.height);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        } 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}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1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2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Runtime error</w:t>
            </w:r>
            <w:r/>
          </w:p>
          <w:p>
            <w:pPr>
              <w:pStyle w:val="679"/>
              <w:ind w:firstLine="180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Garbage value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6" w:type="dxa"/>
            <w:vAlign w:val="top"/>
            <w:textDirection w:val="lrTb"/>
            <w:noWrap w:val="false"/>
          </w:tcPr>
          <w:p>
            <w:pPr>
              <w:pStyle w:val="684"/>
              <w:ind w:left="502"/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520" w:type="dxa"/>
            <w:vAlign w:val="top"/>
            <w:textDirection w:val="lrTb"/>
            <w:noWrap w:val="false"/>
          </w:tcPr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What is the extension of compiled java classes?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bCs/>
                <w:sz w:val="44"/>
                <w:szCs w:val="44"/>
              </w:rPr>
            </w:pPr>
            <w:r>
              <w:rPr>
                <w:rFonts w:ascii="Times New Roman" w:hAnsi="Times New Roman"/>
                <w:bCs/>
                <w:sz w:val="44"/>
                <w:szCs w:val="44"/>
              </w:rPr>
              <w:t xml:space="preserve">a) .class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b) .java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c) .txt</w:t>
            </w:r>
            <w:r/>
          </w:p>
          <w:p>
            <w:pPr>
              <w:pStyle w:val="679"/>
              <w:spacing w:after="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 xml:space="preserve">d) .js</w:t>
            </w:r>
            <w:r>
              <w:rPr>
                <w:rFonts w:ascii="Times New Roman" w:hAnsi="Times New Roman"/>
                <w:sz w:val="44"/>
                <w:szCs w:val="44"/>
              </w:rPr>
            </w:r>
            <w:r/>
          </w:p>
        </w:tc>
      </w:tr>
    </w:tbl>
    <w:p>
      <w:pPr>
        <w:pStyle w:val="679"/>
        <w:spacing w:after="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pStyle w:val="67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7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7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7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7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7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7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7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79"/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679"/>
        <w:ind w:left="425" w:hanging="425"/>
        <w:tabs>
          <w:tab w:val="left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79"/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7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7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7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7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7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7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7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79"/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space"/>
      <w:lvlText w:val="%1."/>
      <w:lvlJc w:val="left"/>
      <w:pPr>
        <w:pStyle w:val="679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9"/>
  </w:num>
  <w:num w:numId="2">
    <w:abstractNumId w:val="5"/>
  </w:num>
  <w:num w:numId="3">
    <w:abstractNumId w:val="32"/>
  </w:num>
  <w:num w:numId="4">
    <w:abstractNumId w:val="27"/>
  </w:num>
  <w:num w:numId="5">
    <w:abstractNumId w:val="16"/>
  </w:num>
  <w:num w:numId="6">
    <w:abstractNumId w:val="6"/>
  </w:num>
  <w:num w:numId="7">
    <w:abstractNumId w:val="4"/>
  </w:num>
  <w:num w:numId="8">
    <w:abstractNumId w:val="9"/>
  </w:num>
  <w:num w:numId="9">
    <w:abstractNumId w:val="28"/>
  </w:num>
  <w:num w:numId="10">
    <w:abstractNumId w:val="12"/>
  </w:num>
  <w:num w:numId="11">
    <w:abstractNumId w:val="11"/>
  </w:num>
  <w:num w:numId="12">
    <w:abstractNumId w:val="30"/>
  </w:num>
  <w:num w:numId="13">
    <w:abstractNumId w:val="3"/>
  </w:num>
  <w:num w:numId="14">
    <w:abstractNumId w:val="0"/>
  </w:num>
  <w:num w:numId="15">
    <w:abstractNumId w:val="13"/>
  </w:num>
  <w:num w:numId="16">
    <w:abstractNumId w:val="15"/>
  </w:num>
  <w:num w:numId="17">
    <w:abstractNumId w:val="37"/>
  </w:num>
  <w:num w:numId="18">
    <w:abstractNumId w:val="14"/>
  </w:num>
  <w:num w:numId="19">
    <w:abstractNumId w:val="36"/>
  </w:num>
  <w:num w:numId="20">
    <w:abstractNumId w:val="40"/>
  </w:num>
  <w:num w:numId="21">
    <w:abstractNumId w:val="2"/>
  </w:num>
  <w:num w:numId="22">
    <w:abstractNumId w:val="39"/>
  </w:num>
  <w:num w:numId="23">
    <w:abstractNumId w:val="24"/>
  </w:num>
  <w:num w:numId="24">
    <w:abstractNumId w:val="35"/>
  </w:num>
  <w:num w:numId="25">
    <w:abstractNumId w:val="34"/>
  </w:num>
  <w:num w:numId="26">
    <w:abstractNumId w:val="1"/>
  </w:num>
  <w:num w:numId="27">
    <w:abstractNumId w:val="21"/>
  </w:num>
  <w:num w:numId="28">
    <w:abstractNumId w:val="18"/>
  </w:num>
  <w:num w:numId="29">
    <w:abstractNumId w:val="38"/>
  </w:num>
  <w:num w:numId="30">
    <w:abstractNumId w:val="7"/>
  </w:num>
  <w:num w:numId="31">
    <w:abstractNumId w:val="8"/>
  </w:num>
  <w:num w:numId="32">
    <w:abstractNumId w:val="20"/>
  </w:num>
  <w:num w:numId="33">
    <w:abstractNumId w:val="26"/>
  </w:num>
  <w:num w:numId="34">
    <w:abstractNumId w:val="33"/>
  </w:num>
  <w:num w:numId="35">
    <w:abstractNumId w:val="31"/>
  </w:num>
  <w:num w:numId="36">
    <w:abstractNumId w:val="19"/>
  </w:num>
  <w:num w:numId="37">
    <w:abstractNumId w:val="17"/>
  </w:num>
  <w:num w:numId="38">
    <w:abstractNumId w:val="10"/>
  </w:num>
  <w:num w:numId="39">
    <w:abstractNumId w:val="22"/>
  </w:num>
  <w:num w:numId="40">
    <w:abstractNumId w:val="2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9"/>
    <w:next w:val="679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8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79"/>
    <w:next w:val="67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8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9"/>
    <w:next w:val="67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8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9"/>
    <w:next w:val="67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8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9"/>
    <w:next w:val="67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8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9"/>
    <w:next w:val="67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8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9"/>
    <w:next w:val="67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8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9"/>
    <w:next w:val="67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8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9"/>
    <w:next w:val="67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8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79"/>
    <w:next w:val="67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80"/>
    <w:link w:val="32"/>
    <w:uiPriority w:val="10"/>
    <w:rPr>
      <w:sz w:val="48"/>
      <w:szCs w:val="48"/>
    </w:rPr>
  </w:style>
  <w:style w:type="paragraph" w:styleId="34">
    <w:name w:val="Subtitle"/>
    <w:basedOn w:val="679"/>
    <w:next w:val="67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80"/>
    <w:link w:val="34"/>
    <w:uiPriority w:val="11"/>
    <w:rPr>
      <w:sz w:val="24"/>
      <w:szCs w:val="24"/>
    </w:rPr>
  </w:style>
  <w:style w:type="paragraph" w:styleId="36">
    <w:name w:val="Quote"/>
    <w:basedOn w:val="679"/>
    <w:next w:val="67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9"/>
    <w:next w:val="67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7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80"/>
    <w:link w:val="40"/>
    <w:uiPriority w:val="99"/>
  </w:style>
  <w:style w:type="paragraph" w:styleId="42">
    <w:name w:val="Footer"/>
    <w:basedOn w:val="67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80"/>
    <w:link w:val="42"/>
    <w:uiPriority w:val="99"/>
  </w:style>
  <w:style w:type="paragraph" w:styleId="44">
    <w:name w:val="Caption"/>
    <w:basedOn w:val="679"/>
    <w:next w:val="67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80"/>
    <w:uiPriority w:val="99"/>
    <w:unhideWhenUsed/>
    <w:rPr>
      <w:vertAlign w:val="superscript"/>
    </w:rPr>
  </w:style>
  <w:style w:type="paragraph" w:styleId="176">
    <w:name w:val="endnote text"/>
    <w:basedOn w:val="67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80"/>
    <w:uiPriority w:val="99"/>
    <w:semiHidden/>
    <w:unhideWhenUsed/>
    <w:rPr>
      <w:vertAlign w:val="superscript"/>
    </w:rPr>
  </w:style>
  <w:style w:type="paragraph" w:styleId="179">
    <w:name w:val="toc 1"/>
    <w:basedOn w:val="679"/>
    <w:next w:val="67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9"/>
    <w:next w:val="67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9"/>
    <w:next w:val="67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9"/>
    <w:next w:val="67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9"/>
    <w:next w:val="67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9"/>
    <w:next w:val="67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9"/>
    <w:next w:val="67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9"/>
    <w:next w:val="67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9"/>
    <w:next w:val="67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9"/>
    <w:next w:val="679"/>
    <w:uiPriority w:val="99"/>
    <w:unhideWhenUsed/>
    <w:pPr>
      <w:spacing w:after="0" w:afterAutospacing="0"/>
    </w:pPr>
  </w:style>
  <w:style w:type="paragraph" w:styleId="679" w:default="1">
    <w:name w:val="Normal"/>
    <w:next w:val="679"/>
    <w:link w:val="679"/>
    <w:pPr>
      <w:spacing w:after="200" w:line="276" w:lineRule="auto"/>
    </w:pPr>
    <w:rPr>
      <w:sz w:val="22"/>
      <w:szCs w:val="22"/>
      <w:lang w:val="en-IN" w:bidi="ar-SA" w:eastAsia="en-US"/>
    </w:rPr>
  </w:style>
  <w:style w:type="character" w:styleId="680" w:default="1">
    <w:name w:val="Default Paragraph Font"/>
    <w:next w:val="680"/>
    <w:link w:val="679"/>
    <w:semiHidden/>
  </w:style>
  <w:style w:type="table" w:styleId="681">
    <w:name w:val="Table Normal"/>
    <w:next w:val="681"/>
    <w:link w:val="679"/>
    <w:semiHidden/>
    <w:tblPr/>
  </w:style>
  <w:style w:type="numbering" w:styleId="682" w:default="1">
    <w:name w:val="No List"/>
    <w:next w:val="682"/>
    <w:link w:val="679"/>
    <w:semiHidden/>
  </w:style>
  <w:style w:type="table" w:styleId="683">
    <w:name w:val="Table Grid"/>
    <w:basedOn w:val="681"/>
    <w:next w:val="683"/>
    <w:link w:val="679"/>
    <w:pPr>
      <w:spacing w:after="0" w:line="240" w:lineRule="auto"/>
    </w:pPr>
    <w:tblPr/>
  </w:style>
  <w:style w:type="paragraph" w:styleId="684">
    <w:name w:val="List Paragraph"/>
    <w:basedOn w:val="679"/>
    <w:next w:val="684"/>
    <w:link w:val="679"/>
    <w:pPr>
      <w:contextualSpacing/>
      <w:ind w:left="720"/>
    </w:pPr>
  </w:style>
  <w:style w:type="table" w:styleId="311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2022-05-27T18:18:55Z</dcterms:modified>
</cp:coreProperties>
</file>