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https://www.velvetjobs.com/job-descriptions/backend-developer</w:t>
        </w:r>
      </w:hyperlink>
    </w:p>
    <w:p>
      <w:pPr>
        <w:pStyle w:val="Heading1"/>
      </w:pPr>
      <w:bookmarkStart w:id="21" w:name="example-of-backend-developer-job-description"/>
      <w:r>
        <w:t xml:space="preserve">Example of Backend Developer Job Description</w:t>
      </w:r>
      <w:bookmarkEnd w:id="21"/>
    </w:p>
    <w:p>
      <w:pPr>
        <w:pStyle w:val="Compact"/>
      </w:pPr>
      <w:r>
        <w:t xml:space="preserve">Our company is growing rapidly and is searching for experienced candidates for the position of backend developer. If you are looking for an exciting place to work, please take a look at the list of qualifications below.</w:t>
      </w:r>
    </w:p>
    <w:p>
      <w:pPr>
        <w:pStyle w:val="Heading2"/>
      </w:pPr>
      <w:bookmarkStart w:id="22" w:name="responsibilities-for-backend-developer"/>
      <w:r>
        <w:t xml:space="preserve">Responsibilities for backend developer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You will support accurate requirements definition</w:t>
      </w:r>
    </w:p>
    <w:p>
      <w:pPr>
        <w:pStyle w:val="Compact"/>
        <w:numPr>
          <w:numId w:val="1001"/>
          <w:ilvl w:val="0"/>
        </w:numPr>
      </w:pPr>
      <w:r>
        <w:t xml:space="preserve">You will produce technical design documentation</w:t>
      </w:r>
    </w:p>
    <w:p>
      <w:pPr>
        <w:pStyle w:val="Compact"/>
        <w:numPr>
          <w:numId w:val="1001"/>
          <w:ilvl w:val="0"/>
        </w:numPr>
      </w:pPr>
      <w:r>
        <w:t xml:space="preserve">You will perform customization, integration, and other related software development activities</w:t>
      </w:r>
    </w:p>
    <w:p>
      <w:pPr>
        <w:pStyle w:val="Compact"/>
        <w:numPr>
          <w:numId w:val="1001"/>
          <w:ilvl w:val="0"/>
        </w:numPr>
      </w:pPr>
      <w:r>
        <w:t xml:space="preserve">You will be produce and support work Estimations</w:t>
      </w:r>
    </w:p>
    <w:p>
      <w:pPr>
        <w:pStyle w:val="Compact"/>
        <w:numPr>
          <w:numId w:val="1001"/>
          <w:ilvl w:val="0"/>
        </w:numPr>
      </w:pPr>
      <w:r>
        <w:t xml:space="preserve">You will collaborate, communicate with different teams, and triage technical issues across teams</w:t>
      </w:r>
    </w:p>
    <w:p>
      <w:pPr>
        <w:pStyle w:val="Compact"/>
        <w:numPr>
          <w:numId w:val="1001"/>
          <w:ilvl w:val="0"/>
        </w:numPr>
      </w:pPr>
      <w:r>
        <w:t xml:space="preserve">You will work day-to-day with key client management, development fulfillment partner, QA testing organization, providing expert support to each as needed and appropriate</w:t>
      </w:r>
    </w:p>
    <w:p>
      <w:pPr>
        <w:pStyle w:val="Compact"/>
        <w:numPr>
          <w:numId w:val="1001"/>
          <w:ilvl w:val="0"/>
        </w:numPr>
      </w:pPr>
      <w:r>
        <w:t xml:space="preserve">You will resolve bugs and cross browser / device compatibility issues</w:t>
      </w:r>
    </w:p>
    <w:p>
      <w:pPr>
        <w:pStyle w:val="Compact"/>
        <w:numPr>
          <w:numId w:val="1001"/>
          <w:ilvl w:val="0"/>
        </w:numPr>
      </w:pPr>
      <w:r>
        <w:t xml:space="preserve">Provide assistance to Project Managers in the planning of projects</w:t>
      </w:r>
    </w:p>
    <w:p>
      <w:pPr>
        <w:pStyle w:val="Compact"/>
        <w:numPr>
          <w:numId w:val="1001"/>
          <w:ilvl w:val="0"/>
        </w:numPr>
      </w:pPr>
      <w:r>
        <w:t xml:space="preserve">Assures quality, security and compliance requirements are met for supported area and oversees project and release rollout to production</w:t>
      </w:r>
    </w:p>
    <w:p>
      <w:pPr>
        <w:pStyle w:val="Compact"/>
        <w:numPr>
          <w:numId w:val="1001"/>
          <w:ilvl w:val="0"/>
        </w:numPr>
      </w:pPr>
      <w:r>
        <w:t xml:space="preserve">Provides leadership in researching and tracking new web technologies, developing service applications, and analyzing business requirements as they pertain to web-based systems</w:t>
      </w:r>
    </w:p>
    <w:p>
      <w:pPr>
        <w:pStyle w:val="Heading2"/>
      </w:pPr>
      <w:bookmarkStart w:id="23" w:name="qualifications-for-backend-developer"/>
      <w:r>
        <w:t xml:space="preserve">Qualifications for backend developer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Experience with or willingness to learn BDD(behavior driven development)-style requirements / testing</w:t>
      </w:r>
    </w:p>
    <w:p>
      <w:pPr>
        <w:pStyle w:val="Compact"/>
        <w:numPr>
          <w:numId w:val="1002"/>
          <w:ilvl w:val="0"/>
        </w:numPr>
      </w:pPr>
      <w:r>
        <w:t xml:space="preserve">Architect, design, and implement high-volume, scalable, and fault-tolerant public-facing web applications and back-end server systems</w:t>
      </w:r>
    </w:p>
    <w:p>
      <w:pPr>
        <w:pStyle w:val="Compact"/>
        <w:numPr>
          <w:numId w:val="1002"/>
          <w:ilvl w:val="0"/>
        </w:numPr>
      </w:pPr>
      <w:r>
        <w:t xml:space="preserve">Take ownership of API strategy, encompassing the spectrum of RESTful services and device specific SDKs</w:t>
      </w:r>
    </w:p>
    <w:p>
      <w:pPr>
        <w:pStyle w:val="Compact"/>
        <w:numPr>
          <w:numId w:val="1002"/>
          <w:ilvl w:val="0"/>
        </w:numPr>
      </w:pPr>
      <w:r>
        <w:t xml:space="preserve">Perform regular design and code reviews to enforce best practices and processes</w:t>
      </w:r>
    </w:p>
    <w:p>
      <w:pPr>
        <w:pStyle w:val="Compact"/>
        <w:numPr>
          <w:numId w:val="1002"/>
          <w:ilvl w:val="0"/>
        </w:numPr>
      </w:pPr>
      <w:r>
        <w:t xml:space="preserve">Monitor subsystem code quality, performance, scalability, and robustness</w:t>
      </w:r>
    </w:p>
    <w:p>
      <w:pPr>
        <w:pStyle w:val="Compact"/>
        <w:numPr>
          <w:numId w:val="1002"/>
          <w:ilvl w:val="0"/>
        </w:numPr>
      </w:pPr>
      <w:r>
        <w:t xml:space="preserve">Work directly with partners in defining and scoping requirements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backend-develop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backend-develo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2021-10-28T13:15:14Z</dcterms:created>
  <dcterms:modified xsi:type="dcterms:W3CDTF">2021-10-28T13:15:14Z</dcterms:modified>
</cp:coreProperties>
</file>