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Downloaded from</w:t>
      </w:r>
      <w:r>
        <w:t xml:space="preserve"> </w:t>
      </w:r>
      <w:hyperlink r:id="rId20">
        <w:r>
          <w:rPr>
            <w:rStyle w:val="Hyperlink"/>
          </w:rPr>
          <w:t xml:space="preserve">https://www.velvetjobs.com/job-descriptions/full-stack-developer</w:t>
        </w:r>
      </w:hyperlink>
    </w:p>
    <w:p>
      <w:pPr>
        <w:pStyle w:val="Heading1"/>
      </w:pPr>
      <w:bookmarkStart w:id="21" w:name="example-of-full-stack-developer-job-description"/>
      <w:r>
        <w:t xml:space="preserve">Example of Full Stack Developer Job Description</w:t>
      </w:r>
      <w:bookmarkEnd w:id="21"/>
    </w:p>
    <w:p>
      <w:pPr>
        <w:pStyle w:val="Compact"/>
      </w:pPr>
      <w:r>
        <w:t xml:space="preserve">Our company is searching for experienced candidates for the position of full stack developer. Please review the list of responsibilities and qualifications. While this is our ideal list, we will consider candidates that do not necessarily have all of the qualifications, but have sufficient experience and talent.</w:t>
      </w:r>
    </w:p>
    <w:p>
      <w:pPr>
        <w:pStyle w:val="Heading2"/>
      </w:pPr>
      <w:bookmarkStart w:id="22" w:name="responsibilities-for-full-stack-developer"/>
      <w:r>
        <w:t xml:space="preserve">Responsibilities for full stack developer</w:t>
      </w:r>
      <w:bookmarkEnd w:id="22"/>
    </w:p>
    <w:p>
      <w:pPr>
        <w:pStyle w:val="Compact"/>
        <w:numPr>
          <w:numId w:val="1001"/>
          <w:ilvl w:val="0"/>
        </w:numPr>
      </w:pPr>
      <w:r>
        <w:t xml:space="preserve">Learning and incorporating modern web development workflows, using CSS pre-processors, Javascript transpilers and package managers to keep a modular and maintainable codebase</w:t>
      </w:r>
    </w:p>
    <w:p>
      <w:pPr>
        <w:pStyle w:val="Compact"/>
        <w:numPr>
          <w:numId w:val="1001"/>
          <w:ilvl w:val="0"/>
        </w:numPr>
      </w:pPr>
      <w:r>
        <w:t xml:space="preserve">Legacy Application maintenance</w:t>
      </w:r>
    </w:p>
    <w:p>
      <w:pPr>
        <w:pStyle w:val="Compact"/>
        <w:numPr>
          <w:numId w:val="1001"/>
          <w:ilvl w:val="0"/>
        </w:numPr>
      </w:pPr>
      <w:r>
        <w:t xml:space="preserve">Create database models and build out schema using SQL Server, to be consumed by the middle tier, adhering to object-oriented programming (OOP)</w:t>
      </w:r>
    </w:p>
    <w:p>
      <w:pPr>
        <w:pStyle w:val="Compact"/>
        <w:numPr>
          <w:numId w:val="1001"/>
          <w:ilvl w:val="0"/>
        </w:numPr>
      </w:pPr>
      <w:r>
        <w:t xml:space="preserve">Create web pages using Bootstrap, HTML5, CSS, and jQuery in ASP.NET MVC</w:t>
      </w:r>
    </w:p>
    <w:p>
      <w:pPr>
        <w:pStyle w:val="Compact"/>
        <w:numPr>
          <w:numId w:val="1001"/>
          <w:ilvl w:val="0"/>
        </w:numPr>
      </w:pPr>
      <w:r>
        <w:t xml:space="preserve">You will be a key member of the engineering team responsible for designing and implementing technical solutions used at massive scale</w:t>
      </w:r>
    </w:p>
    <w:p>
      <w:pPr>
        <w:pStyle w:val="Compact"/>
        <w:numPr>
          <w:numId w:val="1001"/>
          <w:ilvl w:val="0"/>
        </w:numPr>
      </w:pPr>
      <w:r>
        <w:t xml:space="preserve">Contribute to the architecture and design of the platform to enable rapid development, autonomous testing, and innovative integrations in a continuous delivery environment</w:t>
      </w:r>
    </w:p>
    <w:p>
      <w:pPr>
        <w:pStyle w:val="Compact"/>
        <w:numPr>
          <w:numId w:val="1001"/>
          <w:ilvl w:val="0"/>
        </w:numPr>
      </w:pPr>
      <w:r>
        <w:t xml:space="preserve">Use modern tools, libraries and build new ones to support customer driven e-commerce initiatives that will impact millions of people</w:t>
      </w:r>
    </w:p>
    <w:p>
      <w:pPr>
        <w:pStyle w:val="Compact"/>
        <w:numPr>
          <w:numId w:val="1001"/>
          <w:ilvl w:val="0"/>
        </w:numPr>
      </w:pPr>
      <w:r>
        <w:t xml:space="preserve">Use your creative and innovation-driven mindset to articulate engineering strategies related to scale, performance, security, and usability</w:t>
      </w:r>
    </w:p>
    <w:p>
      <w:pPr>
        <w:pStyle w:val="Compact"/>
        <w:numPr>
          <w:numId w:val="1001"/>
          <w:ilvl w:val="0"/>
        </w:numPr>
      </w:pPr>
      <w:r>
        <w:t xml:space="preserve">Provide day-to-day software development on applications</w:t>
      </w:r>
    </w:p>
    <w:p>
      <w:pPr>
        <w:pStyle w:val="Compact"/>
        <w:numPr>
          <w:numId w:val="1001"/>
          <w:ilvl w:val="0"/>
        </w:numPr>
      </w:pPr>
      <w:r>
        <w:t xml:space="preserve">Contribute as an individual or in a pair in a very agile development environment</w:t>
      </w:r>
    </w:p>
    <w:p>
      <w:pPr>
        <w:pStyle w:val="Heading2"/>
      </w:pPr>
      <w:bookmarkStart w:id="23" w:name="qualifications-for-full-stack-developer"/>
      <w:r>
        <w:t xml:space="preserve">Qualifications for full stack developer</w:t>
      </w:r>
      <w:bookmarkEnd w:id="23"/>
    </w:p>
    <w:p>
      <w:pPr>
        <w:pStyle w:val="Compact"/>
        <w:numPr>
          <w:numId w:val="1002"/>
          <w:ilvl w:val="0"/>
        </w:numPr>
      </w:pPr>
      <w:r>
        <w:t xml:space="preserve">Experience with, PHP and the LAMP stack</w:t>
      </w:r>
    </w:p>
    <w:p>
      <w:pPr>
        <w:pStyle w:val="Compact"/>
        <w:numPr>
          <w:numId w:val="1002"/>
          <w:ilvl w:val="0"/>
        </w:numPr>
      </w:pPr>
      <w:r>
        <w:t xml:space="preserve">Experience with of PHP MVC frameworks and ORMs</w:t>
      </w:r>
    </w:p>
    <w:p>
      <w:pPr>
        <w:pStyle w:val="Compact"/>
        <w:numPr>
          <w:numId w:val="1002"/>
          <w:ilvl w:val="0"/>
        </w:numPr>
      </w:pPr>
      <w:r>
        <w:t xml:space="preserve">You can demonstrate proof of participation in the open source community, including repos on Github, Bitbucket or similar online communities</w:t>
      </w:r>
    </w:p>
    <w:p>
      <w:pPr>
        <w:pStyle w:val="Compact"/>
        <w:numPr>
          <w:numId w:val="1002"/>
          <w:ilvl w:val="0"/>
        </w:numPr>
      </w:pPr>
      <w:r>
        <w:t xml:space="preserve">Self-motivated and adaptable to changing technologies and requirements</w:t>
      </w:r>
    </w:p>
    <w:p>
      <w:pPr>
        <w:pStyle w:val="Compact"/>
        <w:numPr>
          <w:numId w:val="1002"/>
          <w:ilvl w:val="0"/>
        </w:numPr>
      </w:pPr>
      <w:r>
        <w:t xml:space="preserve">Ability to take requirements to create applications and UIs</w:t>
      </w:r>
    </w:p>
    <w:p>
      <w:pPr>
        <w:pStyle w:val="Compact"/>
        <w:numPr>
          <w:numId w:val="1002"/>
          <w:ilvl w:val="0"/>
        </w:numPr>
      </w:pPr>
      <w:r>
        <w:t xml:space="preserve">Familiar with internet marketing concepts and terminology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velvetjobs.com/job-descriptions/full-stack-developer" TargetMode="External" /></Relationships>
</file>

<file path=word/_rels/footnotes.xml.rels><?xml version="1.0" encoding="UTF-8"?>
<Relationships xmlns="http://schemas.openxmlformats.org/package/2006/relationships"><Relationship Type="http://schemas.openxmlformats.org/officeDocument/2006/relationships/hyperlink" Id="rId20" Target="https://www.velvetjobs.com/job-descriptions/full-stack-develo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2021-10-28T13:02:39Z</dcterms:created>
  <dcterms:modified xsi:type="dcterms:W3CDTF">2021-10-28T13:02:39Z</dcterms:modified>
</cp:coreProperties>
</file>