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Downloaded from</w:t>
      </w:r>
      <w:r>
        <w:t xml:space="preserve"> </w:t>
      </w:r>
      <w:hyperlink r:id="rId20">
        <w:r>
          <w:rPr>
            <w:rStyle w:val="Hyperlink"/>
          </w:rPr>
          <w:t xml:space="preserve">https://www.velvetjobs.com/job-descriptions/full-stack-developer</w:t>
        </w:r>
      </w:hyperlink>
    </w:p>
    <w:p>
      <w:pPr>
        <w:pStyle w:val="Heading1"/>
      </w:pPr>
      <w:bookmarkStart w:id="21" w:name="example-of-full-stack-developer-job-description"/>
      <w:r>
        <w:t xml:space="preserve">Example of Full Stack Developer Job Description</w:t>
      </w:r>
      <w:bookmarkEnd w:id="21"/>
    </w:p>
    <w:p>
      <w:pPr>
        <w:pStyle w:val="Compact"/>
      </w:pPr>
      <w:r>
        <w:t xml:space="preserve">Our company is growing rapidly and is looking for a full stack developer. If you are looking for an exciting place to work, please take a look at the list of qualifications below.</w:t>
      </w:r>
    </w:p>
    <w:p>
      <w:pPr>
        <w:pStyle w:val="Heading2"/>
      </w:pPr>
      <w:bookmarkStart w:id="22" w:name="responsibilities-for-full-stack-developer"/>
      <w:r>
        <w:t xml:space="preserve">Responsibilities for full stack developer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Assist requirements team to identify interface and system improvements</w:t>
      </w:r>
    </w:p>
    <w:p>
      <w:pPr>
        <w:pStyle w:val="Compact"/>
        <w:numPr>
          <w:numId w:val="1001"/>
          <w:ilvl w:val="0"/>
        </w:numPr>
      </w:pPr>
      <w:r>
        <w:t xml:space="preserve">Design and review system architecture</w:t>
      </w:r>
    </w:p>
    <w:p>
      <w:pPr>
        <w:pStyle w:val="Compact"/>
        <w:numPr>
          <w:numId w:val="1001"/>
          <w:ilvl w:val="0"/>
        </w:numPr>
      </w:pPr>
      <w:r>
        <w:t xml:space="preserve">Review technical documents submitted by vendor for quality and accuracy</w:t>
      </w:r>
    </w:p>
    <w:p>
      <w:pPr>
        <w:pStyle w:val="Compact"/>
        <w:numPr>
          <w:numId w:val="1001"/>
          <w:ilvl w:val="0"/>
        </w:numPr>
      </w:pPr>
      <w:r>
        <w:t xml:space="preserve">Assist in navigating governance processes</w:t>
      </w:r>
    </w:p>
    <w:p>
      <w:pPr>
        <w:pStyle w:val="Compact"/>
        <w:numPr>
          <w:numId w:val="1001"/>
          <w:ilvl w:val="0"/>
        </w:numPr>
      </w:pPr>
      <w:r>
        <w:t xml:space="preserve">You will be part of a R&amp;D team focusing on the core CPQ product which uses advanced technologies</w:t>
      </w:r>
    </w:p>
    <w:p>
      <w:pPr>
        <w:pStyle w:val="Compact"/>
        <w:numPr>
          <w:numId w:val="1001"/>
          <w:ilvl w:val="0"/>
        </w:numPr>
      </w:pPr>
      <w:r>
        <w:t xml:space="preserve">You will take part in designs, develop, modify and maintain software code according to functional, non-functional and technical design specifications</w:t>
      </w:r>
    </w:p>
    <w:p>
      <w:pPr>
        <w:pStyle w:val="Compact"/>
        <w:numPr>
          <w:numId w:val="1001"/>
          <w:ilvl w:val="0"/>
        </w:numPr>
      </w:pPr>
      <w:r>
        <w:t xml:space="preserve">You will Investigate issues by reviewing/debugging code, provide fixes (analyze and fix bugs) and workarounds, review changes for operability to maintain existing software solutions</w:t>
      </w:r>
    </w:p>
    <w:p>
      <w:pPr>
        <w:pStyle w:val="Compact"/>
        <w:numPr>
          <w:numId w:val="1001"/>
          <w:ilvl w:val="0"/>
        </w:numPr>
      </w:pPr>
      <w:r>
        <w:t xml:space="preserve">Integrate with existing database and web applications including third-party packages</w:t>
      </w:r>
    </w:p>
    <w:p>
      <w:pPr>
        <w:pStyle w:val="Compact"/>
        <w:numPr>
          <w:numId w:val="1001"/>
          <w:ilvl w:val="0"/>
        </w:numPr>
      </w:pPr>
      <w:r>
        <w:t xml:space="preserve">Requirements gathering, analysis, planning, communication, design, modeling, testing, integration, security and change control</w:t>
      </w:r>
    </w:p>
    <w:p>
      <w:pPr>
        <w:pStyle w:val="Compact"/>
        <w:numPr>
          <w:numId w:val="1001"/>
          <w:ilvl w:val="0"/>
        </w:numPr>
      </w:pPr>
      <w:r>
        <w:t xml:space="preserve">Content includes framework models, queries, reports, dashboards, and other content</w:t>
      </w:r>
    </w:p>
    <w:p>
      <w:pPr>
        <w:pStyle w:val="Heading2"/>
      </w:pPr>
      <w:bookmarkStart w:id="23" w:name="qualifications-for-full-stack-developer"/>
      <w:r>
        <w:t xml:space="preserve">Qualifications for full stack developer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Experience maintaining high volume sites</w:t>
      </w:r>
    </w:p>
    <w:p>
      <w:pPr>
        <w:pStyle w:val="Compact"/>
        <w:numPr>
          <w:numId w:val="1002"/>
          <w:ilvl w:val="0"/>
        </w:numPr>
      </w:pPr>
      <w:r>
        <w:t xml:space="preserve">Understanding of media monetization, trafficking, and ad-operations</w:t>
      </w:r>
    </w:p>
    <w:p>
      <w:pPr>
        <w:pStyle w:val="Compact"/>
        <w:numPr>
          <w:numId w:val="1002"/>
          <w:ilvl w:val="0"/>
        </w:numPr>
      </w:pPr>
      <w:r>
        <w:t xml:space="preserve">Understanding of the Mobile Ad Tech, DSP’s, and RTB’s</w:t>
      </w:r>
    </w:p>
    <w:p>
      <w:pPr>
        <w:pStyle w:val="Compact"/>
        <w:numPr>
          <w:numId w:val="1002"/>
          <w:ilvl w:val="0"/>
        </w:numPr>
      </w:pPr>
      <w:r>
        <w:t xml:space="preserve">Works well with non-technical team members</w:t>
      </w:r>
    </w:p>
    <w:p>
      <w:pPr>
        <w:pStyle w:val="Compact"/>
        <w:numPr>
          <w:numId w:val="1002"/>
          <w:ilvl w:val="0"/>
        </w:numPr>
      </w:pPr>
      <w:r>
        <w:t xml:space="preserve">Knowledge of application and system development methodologies (e.g., Agile/SCRUM, Test Driven Development (TDD), Behavior Driven Development (BDD))</w:t>
      </w:r>
    </w:p>
    <w:p>
      <w:pPr>
        <w:pStyle w:val="Compact"/>
        <w:numPr>
          <w:numId w:val="1002"/>
          <w:ilvl w:val="0"/>
        </w:numPr>
      </w:pPr>
      <w:r>
        <w:t xml:space="preserve">Experience with cloud computing APIs (Amazon Web Services preferred)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velvetjobs.com/job-descriptions/full-stack-develop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velvetjobs.com/job-descriptions/full-stack-develop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2021-10-28T13:15:54Z</dcterms:created>
  <dcterms:modified xsi:type="dcterms:W3CDTF">2021-10-28T13:15:54Z</dcterms:modified>
</cp:coreProperties>
</file>