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10E53" w14:textId="5AAAE6D8" w:rsidR="0073106A" w:rsidRDefault="0073106A" w:rsidP="0073106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3106A">
        <w:rPr>
          <w:rFonts w:ascii="Arial" w:hAnsi="Arial" w:cs="Arial"/>
          <w:b/>
          <w:bCs/>
          <w:sz w:val="24"/>
          <w:szCs w:val="24"/>
          <w:u w:val="single"/>
          <w:lang w:val="en-US"/>
        </w:rPr>
        <w:t>REQUIREMENT DOCUMENT</w:t>
      </w:r>
    </w:p>
    <w:p w14:paraId="55477268" w14:textId="77777777" w:rsidR="00F211E1" w:rsidRDefault="00F211E1" w:rsidP="00F211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Requirement Document Version 1.0. </w:t>
      </w:r>
    </w:p>
    <w:p w14:paraId="30FCEC5B" w14:textId="77777777" w:rsidR="00F211E1" w:rsidRDefault="00F211E1" w:rsidP="00F211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Written by: </w:t>
      </w:r>
      <w:r>
        <w:rPr>
          <w:rFonts w:ascii="Arial" w:hAnsi="Arial" w:cs="Arial"/>
          <w:sz w:val="24"/>
          <w:szCs w:val="24"/>
          <w:lang w:val="en-US"/>
        </w:rPr>
        <w:t>Chirag Radhakrishna</w:t>
      </w:r>
    </w:p>
    <w:p w14:paraId="226A3662" w14:textId="77777777" w:rsidR="00F211E1" w:rsidRDefault="00F211E1" w:rsidP="0073106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B3BF797" w14:textId="72041A19" w:rsidR="0073106A" w:rsidRPr="0073106A" w:rsidRDefault="0073106A" w:rsidP="0073106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3106A">
        <w:rPr>
          <w:rFonts w:ascii="Arial" w:hAnsi="Arial" w:cs="Arial"/>
          <w:b/>
          <w:bCs/>
          <w:sz w:val="24"/>
          <w:szCs w:val="24"/>
          <w:lang w:val="en-US"/>
        </w:rPr>
        <w:t>1.0 O</w:t>
      </w:r>
      <w:r w:rsidR="00231C99">
        <w:rPr>
          <w:rFonts w:ascii="Arial" w:hAnsi="Arial" w:cs="Arial"/>
          <w:b/>
          <w:bCs/>
          <w:sz w:val="24"/>
          <w:szCs w:val="24"/>
          <w:lang w:val="en-US"/>
        </w:rPr>
        <w:t>verview</w:t>
      </w:r>
    </w:p>
    <w:p w14:paraId="652038CE" w14:textId="0D17A8EF" w:rsidR="006C2A3F" w:rsidRDefault="0073106A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3106A">
        <w:rPr>
          <w:rFonts w:ascii="Arial" w:hAnsi="Arial" w:cs="Arial"/>
          <w:sz w:val="24"/>
          <w:szCs w:val="24"/>
          <w:lang w:val="en-US"/>
        </w:rPr>
        <w:t>Chirag Radhakrishna is the CEO of AwesomeReviews. He founded the company with the support of his seven friends, who serve in management roles on the company’s board.</w:t>
      </w:r>
      <w:r w:rsidR="006C2A3F">
        <w:rPr>
          <w:rFonts w:ascii="Arial" w:hAnsi="Arial" w:cs="Arial"/>
          <w:sz w:val="24"/>
          <w:szCs w:val="24"/>
          <w:lang w:val="en-US"/>
        </w:rPr>
        <w:t xml:space="preserve"> </w:t>
      </w:r>
      <w:r w:rsidR="00B22DA7">
        <w:rPr>
          <w:rFonts w:ascii="Arial" w:hAnsi="Arial" w:cs="Arial"/>
          <w:sz w:val="24"/>
          <w:szCs w:val="24"/>
          <w:lang w:val="en-US"/>
        </w:rPr>
        <w:t>The eight friends share a common</w:t>
      </w:r>
      <w:r w:rsidR="006C2A3F">
        <w:rPr>
          <w:rFonts w:ascii="Arial" w:hAnsi="Arial" w:cs="Arial"/>
          <w:sz w:val="24"/>
          <w:szCs w:val="24"/>
          <w:lang w:val="en-US"/>
        </w:rPr>
        <w:t xml:space="preserve"> vision</w:t>
      </w:r>
      <w:r w:rsidR="00B22DA7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6C2A3F">
        <w:rPr>
          <w:rFonts w:ascii="Arial" w:hAnsi="Arial" w:cs="Arial"/>
          <w:sz w:val="24"/>
          <w:szCs w:val="24"/>
          <w:lang w:val="en-US"/>
        </w:rPr>
        <w:t>is to help various product-</w:t>
      </w:r>
      <w:r w:rsidR="00F141A4">
        <w:rPr>
          <w:rFonts w:ascii="Arial" w:hAnsi="Arial" w:cs="Arial"/>
          <w:sz w:val="24"/>
          <w:szCs w:val="24"/>
          <w:lang w:val="en-US"/>
        </w:rPr>
        <w:t>bas</w:t>
      </w:r>
      <w:r w:rsidR="006C2A3F">
        <w:rPr>
          <w:rFonts w:ascii="Arial" w:hAnsi="Arial" w:cs="Arial"/>
          <w:sz w:val="24"/>
          <w:szCs w:val="24"/>
          <w:lang w:val="en-US"/>
        </w:rPr>
        <w:t xml:space="preserve">ed companies improve their customer interaction, customer support, and customer outreach through a simple yet detailed Customer </w:t>
      </w:r>
      <w:r w:rsidR="00235B4C">
        <w:rPr>
          <w:rFonts w:ascii="Arial" w:hAnsi="Arial" w:cs="Arial"/>
          <w:sz w:val="24"/>
          <w:szCs w:val="24"/>
          <w:lang w:val="en-US"/>
        </w:rPr>
        <w:t>Feedback</w:t>
      </w:r>
      <w:r w:rsidR="00737AC4">
        <w:rPr>
          <w:rFonts w:ascii="Arial" w:hAnsi="Arial" w:cs="Arial"/>
          <w:sz w:val="24"/>
          <w:szCs w:val="24"/>
          <w:lang w:val="en-US"/>
        </w:rPr>
        <w:t xml:space="preserve"> application solutions</w:t>
      </w:r>
      <w:r w:rsidR="006C2A3F">
        <w:rPr>
          <w:rFonts w:ascii="Arial" w:hAnsi="Arial" w:cs="Arial"/>
          <w:sz w:val="24"/>
          <w:szCs w:val="24"/>
          <w:lang w:val="en-US"/>
        </w:rPr>
        <w:t xml:space="preserve">. Chirag and his friends reached a unanimous decision to develop and release a Customer </w:t>
      </w:r>
      <w:r w:rsidR="00235B4C">
        <w:rPr>
          <w:rFonts w:ascii="Arial" w:hAnsi="Arial" w:cs="Arial"/>
          <w:sz w:val="24"/>
          <w:szCs w:val="24"/>
          <w:lang w:val="en-US"/>
        </w:rPr>
        <w:t>Review</w:t>
      </w:r>
      <w:r w:rsidR="00737AC4">
        <w:rPr>
          <w:rFonts w:ascii="Arial" w:hAnsi="Arial" w:cs="Arial"/>
          <w:sz w:val="24"/>
          <w:szCs w:val="24"/>
          <w:lang w:val="en-US"/>
        </w:rPr>
        <w:t xml:space="preserve"> application, the first product of the company and the first step in realizing the company’s vision.</w:t>
      </w:r>
      <w:r w:rsidR="0004538A">
        <w:rPr>
          <w:rFonts w:ascii="Arial" w:hAnsi="Arial" w:cs="Arial"/>
          <w:sz w:val="24"/>
          <w:szCs w:val="24"/>
          <w:lang w:val="en-US"/>
        </w:rPr>
        <w:t xml:space="preserve"> For this purpose, the company hired 53 developers.</w:t>
      </w:r>
    </w:p>
    <w:p w14:paraId="57516C36" w14:textId="77777777" w:rsidR="00F41722" w:rsidRDefault="00F41722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FB915B0" w14:textId="598156FD" w:rsidR="00F41722" w:rsidRDefault="00F41722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41722">
        <w:rPr>
          <w:rFonts w:ascii="Arial" w:hAnsi="Arial" w:cs="Arial"/>
          <w:b/>
          <w:bCs/>
          <w:sz w:val="24"/>
          <w:szCs w:val="24"/>
          <w:lang w:val="en-US"/>
        </w:rPr>
        <w:t>2.0 R</w:t>
      </w:r>
      <w:r w:rsidR="00231C99">
        <w:rPr>
          <w:rFonts w:ascii="Arial" w:hAnsi="Arial" w:cs="Arial"/>
          <w:b/>
          <w:bCs/>
          <w:sz w:val="24"/>
          <w:szCs w:val="24"/>
          <w:lang w:val="en-US"/>
        </w:rPr>
        <w:t>eason to develop the new system</w:t>
      </w:r>
    </w:p>
    <w:p w14:paraId="12076851" w14:textId="0593BD39" w:rsidR="00D62B50" w:rsidRDefault="00442732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Companies can offer a var</w:t>
      </w:r>
      <w:r w:rsidR="00D62B50">
        <w:rPr>
          <w:rFonts w:ascii="Arial" w:hAnsi="Arial" w:cs="Arial"/>
          <w:sz w:val="24"/>
          <w:szCs w:val="24"/>
          <w:lang w:val="en-US"/>
        </w:rPr>
        <w:t xml:space="preserve">iety </w:t>
      </w:r>
      <w:r>
        <w:rPr>
          <w:rFonts w:ascii="Arial" w:hAnsi="Arial" w:cs="Arial"/>
          <w:sz w:val="24"/>
          <w:szCs w:val="24"/>
          <w:lang w:val="en-US"/>
        </w:rPr>
        <w:t>of products including physical products, online services</w:t>
      </w:r>
      <w:r w:rsidR="009E567C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and applications. </w:t>
      </w:r>
      <w:r w:rsidR="0004728E">
        <w:rPr>
          <w:rFonts w:ascii="Arial" w:hAnsi="Arial" w:cs="Arial"/>
          <w:sz w:val="24"/>
          <w:szCs w:val="24"/>
          <w:lang w:val="en-US"/>
        </w:rPr>
        <w:t>In the present competitive world, companies rely on their customer base to identify improvements, potential innovations, and possible upgrades.</w:t>
      </w:r>
      <w:r w:rsidR="00C22CF2">
        <w:rPr>
          <w:rFonts w:ascii="Arial" w:hAnsi="Arial" w:cs="Arial"/>
          <w:sz w:val="24"/>
          <w:szCs w:val="24"/>
          <w:lang w:val="en-US"/>
        </w:rPr>
        <w:t xml:space="preserve">  </w:t>
      </w:r>
      <w:r w:rsidR="0091123F">
        <w:rPr>
          <w:rFonts w:ascii="Arial" w:hAnsi="Arial" w:cs="Arial"/>
          <w:sz w:val="24"/>
          <w:szCs w:val="24"/>
          <w:lang w:val="en-US"/>
        </w:rPr>
        <w:t xml:space="preserve">With the wide outreach of E-Commerce, product-based companies </w:t>
      </w:r>
      <w:r w:rsidR="0030431C">
        <w:rPr>
          <w:rFonts w:ascii="Arial" w:hAnsi="Arial" w:cs="Arial"/>
          <w:sz w:val="24"/>
          <w:szCs w:val="24"/>
          <w:lang w:val="en-US"/>
        </w:rPr>
        <w:t xml:space="preserve">also </w:t>
      </w:r>
      <w:r w:rsidR="0091123F">
        <w:rPr>
          <w:rFonts w:ascii="Arial" w:hAnsi="Arial" w:cs="Arial"/>
          <w:sz w:val="24"/>
          <w:szCs w:val="24"/>
          <w:lang w:val="en-US"/>
        </w:rPr>
        <w:t>deal with multiple intermediaries to reach customers.</w:t>
      </w:r>
      <w:r w:rsidR="0030431C">
        <w:rPr>
          <w:rFonts w:ascii="Arial" w:hAnsi="Arial" w:cs="Arial"/>
          <w:sz w:val="24"/>
          <w:szCs w:val="24"/>
          <w:lang w:val="en-US"/>
        </w:rPr>
        <w:t xml:space="preserve"> </w:t>
      </w:r>
      <w:r w:rsidR="00FB4B8B">
        <w:rPr>
          <w:rFonts w:ascii="Arial" w:hAnsi="Arial" w:cs="Arial"/>
          <w:sz w:val="24"/>
          <w:szCs w:val="24"/>
          <w:lang w:val="en-US"/>
        </w:rPr>
        <w:t xml:space="preserve">Obtaining crucial feedback and satisfaction information is integral. </w:t>
      </w:r>
      <w:r w:rsidR="0030431C">
        <w:rPr>
          <w:rFonts w:ascii="Arial" w:hAnsi="Arial" w:cs="Arial"/>
          <w:sz w:val="24"/>
          <w:szCs w:val="24"/>
          <w:lang w:val="en-US"/>
        </w:rPr>
        <w:t xml:space="preserve">Hence, having sufficient data regarding product usability, product efficiency, and product delivery will help companies take the necessary measures to continue to improve </w:t>
      </w:r>
      <w:r w:rsidR="00FB4B8B">
        <w:rPr>
          <w:rFonts w:ascii="Arial" w:hAnsi="Arial" w:cs="Arial"/>
          <w:sz w:val="24"/>
          <w:szCs w:val="24"/>
          <w:lang w:val="en-US"/>
        </w:rPr>
        <w:t xml:space="preserve">their products </w:t>
      </w:r>
      <w:r w:rsidR="00484568">
        <w:rPr>
          <w:rFonts w:ascii="Arial" w:hAnsi="Arial" w:cs="Arial"/>
          <w:sz w:val="24"/>
          <w:szCs w:val="24"/>
          <w:lang w:val="en-US"/>
        </w:rPr>
        <w:t>which are beneficial and liked by the customers.</w:t>
      </w:r>
      <w:r w:rsidR="009E567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5EA8EC6" w14:textId="394C737D" w:rsidR="00F41722" w:rsidRDefault="00D62B50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eight friends decided to develop a Customer Review Application that helps companies collect and consolidate feedback from their different customer bases (online, retail, </w:t>
      </w:r>
      <w:r w:rsidR="00306982">
        <w:rPr>
          <w:rFonts w:ascii="Arial" w:hAnsi="Arial" w:cs="Arial"/>
          <w:sz w:val="24"/>
          <w:szCs w:val="24"/>
          <w:lang w:val="en-US"/>
        </w:rPr>
        <w:t>etc.</w:t>
      </w:r>
      <w:r>
        <w:rPr>
          <w:rFonts w:ascii="Arial" w:hAnsi="Arial" w:cs="Arial"/>
          <w:sz w:val="24"/>
          <w:szCs w:val="24"/>
          <w:lang w:val="en-US"/>
        </w:rPr>
        <w:t xml:space="preserve">). </w:t>
      </w:r>
      <w:r w:rsidR="009E567C">
        <w:rPr>
          <w:rFonts w:ascii="Arial" w:hAnsi="Arial" w:cs="Arial"/>
          <w:sz w:val="24"/>
          <w:szCs w:val="24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="009E567C">
        <w:rPr>
          <w:rFonts w:ascii="Arial" w:hAnsi="Arial" w:cs="Arial"/>
          <w:sz w:val="24"/>
          <w:szCs w:val="24"/>
          <w:lang w:val="en-US"/>
        </w:rPr>
        <w:t xml:space="preserve">application will help gather the </w:t>
      </w:r>
      <w:r w:rsidR="00C8585B">
        <w:rPr>
          <w:rFonts w:ascii="Arial" w:hAnsi="Arial" w:cs="Arial"/>
          <w:sz w:val="24"/>
          <w:szCs w:val="24"/>
          <w:lang w:val="en-US"/>
        </w:rPr>
        <w:t>necessary, consolidated reviews</w:t>
      </w:r>
      <w:r w:rsidR="009E567C">
        <w:rPr>
          <w:rFonts w:ascii="Arial" w:hAnsi="Arial" w:cs="Arial"/>
          <w:sz w:val="24"/>
          <w:szCs w:val="24"/>
          <w:lang w:val="en-US"/>
        </w:rPr>
        <w:t xml:space="preserve"> </w:t>
      </w:r>
      <w:r w:rsidR="00C8585B">
        <w:rPr>
          <w:rFonts w:ascii="Arial" w:hAnsi="Arial" w:cs="Arial"/>
          <w:sz w:val="24"/>
          <w:szCs w:val="24"/>
          <w:lang w:val="en-US"/>
        </w:rPr>
        <w:t xml:space="preserve">and feedback </w:t>
      </w:r>
      <w:r w:rsidR="009E567C">
        <w:rPr>
          <w:rFonts w:ascii="Arial" w:hAnsi="Arial" w:cs="Arial"/>
          <w:sz w:val="24"/>
          <w:szCs w:val="24"/>
          <w:lang w:val="en-US"/>
        </w:rPr>
        <w:t xml:space="preserve">which </w:t>
      </w:r>
      <w:r w:rsidR="00306982">
        <w:rPr>
          <w:rFonts w:ascii="Arial" w:hAnsi="Arial" w:cs="Arial"/>
          <w:sz w:val="24"/>
          <w:szCs w:val="24"/>
          <w:lang w:val="en-US"/>
        </w:rPr>
        <w:t>help</w:t>
      </w:r>
      <w:r w:rsidR="00C8585B">
        <w:rPr>
          <w:rFonts w:ascii="Arial" w:hAnsi="Arial" w:cs="Arial"/>
          <w:sz w:val="24"/>
          <w:szCs w:val="24"/>
          <w:lang w:val="en-US"/>
        </w:rPr>
        <w:t xml:space="preserve"> in informed </w:t>
      </w:r>
      <w:r w:rsidR="00306982">
        <w:rPr>
          <w:rFonts w:ascii="Arial" w:hAnsi="Arial" w:cs="Arial"/>
          <w:sz w:val="24"/>
          <w:szCs w:val="24"/>
          <w:lang w:val="en-US"/>
        </w:rPr>
        <w:t>decision-making</w:t>
      </w:r>
      <w:r w:rsidR="009E567C">
        <w:rPr>
          <w:rFonts w:ascii="Arial" w:hAnsi="Arial" w:cs="Arial"/>
          <w:sz w:val="24"/>
          <w:szCs w:val="24"/>
          <w:lang w:val="en-US"/>
        </w:rPr>
        <w:t>.</w:t>
      </w:r>
    </w:p>
    <w:p w14:paraId="3EC624A0" w14:textId="77777777" w:rsidR="00F211E1" w:rsidRDefault="00F211E1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AB93C47" w14:textId="49EBCA73" w:rsidR="000C53CE" w:rsidRDefault="000C53CE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Customer Review Application follows a </w:t>
      </w:r>
      <w:r w:rsidRPr="000C53CE">
        <w:rPr>
          <w:rFonts w:ascii="Arial" w:hAnsi="Arial" w:cs="Arial"/>
          <w:b/>
          <w:bCs/>
          <w:sz w:val="24"/>
          <w:szCs w:val="24"/>
          <w:lang w:val="en-US"/>
        </w:rPr>
        <w:t>client-server model</w:t>
      </w:r>
      <w:r>
        <w:rPr>
          <w:rFonts w:ascii="Arial" w:hAnsi="Arial" w:cs="Arial"/>
          <w:sz w:val="24"/>
          <w:szCs w:val="24"/>
          <w:lang w:val="en-US"/>
        </w:rPr>
        <w:t xml:space="preserve"> where </w:t>
      </w:r>
      <w:r w:rsidR="00306982">
        <w:rPr>
          <w:rFonts w:ascii="Arial" w:hAnsi="Arial" w:cs="Arial"/>
          <w:sz w:val="24"/>
          <w:szCs w:val="24"/>
          <w:lang w:val="en-US"/>
        </w:rPr>
        <w:t xml:space="preserve">different </w:t>
      </w:r>
      <w:r>
        <w:rPr>
          <w:rFonts w:ascii="Arial" w:hAnsi="Arial" w:cs="Arial"/>
          <w:sz w:val="24"/>
          <w:szCs w:val="24"/>
          <w:lang w:val="en-US"/>
        </w:rPr>
        <w:t>companies can:</w:t>
      </w:r>
    </w:p>
    <w:p w14:paraId="49E5CD1E" w14:textId="0FFAE586" w:rsidR="000C53CE" w:rsidRPr="000C53CE" w:rsidRDefault="000C53CE" w:rsidP="000C53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C53CE">
        <w:rPr>
          <w:rFonts w:ascii="Arial" w:hAnsi="Arial" w:cs="Arial"/>
          <w:sz w:val="24"/>
          <w:szCs w:val="24"/>
          <w:lang w:val="en-US"/>
        </w:rPr>
        <w:t>Download and install the system.</w:t>
      </w:r>
    </w:p>
    <w:p w14:paraId="5F26790E" w14:textId="761022A0" w:rsidR="00B30412" w:rsidRDefault="00306982" w:rsidP="000C53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View and u</w:t>
      </w:r>
      <w:r w:rsidR="000C53CE" w:rsidRPr="000C53CE">
        <w:rPr>
          <w:rFonts w:ascii="Arial" w:hAnsi="Arial" w:cs="Arial"/>
          <w:sz w:val="24"/>
          <w:szCs w:val="24"/>
          <w:lang w:val="en-US"/>
        </w:rPr>
        <w:t xml:space="preserve">se </w:t>
      </w:r>
      <w:r w:rsidR="000C53CE">
        <w:rPr>
          <w:rFonts w:ascii="Arial" w:hAnsi="Arial" w:cs="Arial"/>
          <w:sz w:val="24"/>
          <w:szCs w:val="24"/>
          <w:lang w:val="en-US"/>
        </w:rPr>
        <w:t>pre-defined</w:t>
      </w:r>
      <w:r w:rsidR="000C53CE" w:rsidRPr="000C53CE">
        <w:rPr>
          <w:rFonts w:ascii="Arial" w:hAnsi="Arial" w:cs="Arial"/>
          <w:sz w:val="24"/>
          <w:szCs w:val="24"/>
          <w:lang w:val="en-US"/>
        </w:rPr>
        <w:t xml:space="preserve"> templates to customize feedback/review forms</w:t>
      </w:r>
      <w:r w:rsidR="008F6FE4">
        <w:rPr>
          <w:rFonts w:ascii="Arial" w:hAnsi="Arial" w:cs="Arial"/>
          <w:sz w:val="24"/>
          <w:szCs w:val="24"/>
          <w:lang w:val="en-US"/>
        </w:rPr>
        <w:t>.</w:t>
      </w:r>
    </w:p>
    <w:p w14:paraId="6379FBD5" w14:textId="0114C9BE" w:rsidR="008F6FE4" w:rsidRDefault="008F6FE4" w:rsidP="000C53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Send the forms to their customer base via different channels of communication.</w:t>
      </w:r>
    </w:p>
    <w:p w14:paraId="3DF21192" w14:textId="578276D8" w:rsidR="008F6FE4" w:rsidRPr="000C53CE" w:rsidRDefault="008F6FE4" w:rsidP="000C53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Receive responses and consolidate them to obtain insights and crucial information regarding their products.</w:t>
      </w:r>
    </w:p>
    <w:p w14:paraId="6F77FA9F" w14:textId="2027C492" w:rsidR="00ED4616" w:rsidRDefault="00F211E1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211E1">
        <w:rPr>
          <w:rFonts w:ascii="Arial" w:hAnsi="Arial" w:cs="Arial"/>
          <w:sz w:val="24"/>
          <w:szCs w:val="24"/>
          <w:lang w:val="en-US"/>
        </w:rPr>
        <w:t>The predefined templates are provided by AwesomeReviews and are stored on the server-side.</w:t>
      </w:r>
    </w:p>
    <w:p w14:paraId="724442B7" w14:textId="77777777" w:rsidR="00F211E1" w:rsidRPr="00F211E1" w:rsidRDefault="00F211E1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F85CB04" w14:textId="6A58E5E2" w:rsidR="00231C99" w:rsidRDefault="00231C99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3612E">
        <w:rPr>
          <w:rFonts w:ascii="Arial" w:hAnsi="Arial" w:cs="Arial"/>
          <w:b/>
          <w:bCs/>
          <w:sz w:val="24"/>
          <w:szCs w:val="24"/>
          <w:lang w:val="en-US"/>
        </w:rPr>
        <w:t>3.0 System Requirements</w:t>
      </w:r>
    </w:p>
    <w:p w14:paraId="26F09B69" w14:textId="2DB2C23C" w:rsidR="002B543E" w:rsidRDefault="002B543E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>3.1 Subscription Requirements-</w:t>
      </w:r>
    </w:p>
    <w:p w14:paraId="486D3E1B" w14:textId="0BD42B15" w:rsidR="00DA10EE" w:rsidRPr="00DA10EE" w:rsidRDefault="00DA10EE" w:rsidP="00DA10E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3.1.1 Subscription Fees: </w:t>
      </w:r>
      <w:r w:rsidRPr="00DA10EE">
        <w:rPr>
          <w:rFonts w:ascii="Arial" w:hAnsi="Arial" w:cs="Arial"/>
          <w:sz w:val="24"/>
          <w:szCs w:val="24"/>
          <w:lang w:val="en-US"/>
        </w:rPr>
        <w:t xml:space="preserve">The system must compute the monthly subscription fee which is a $1000 fixed fee plus taxes in accordance with the respective </w:t>
      </w:r>
      <w:r w:rsidR="00C7446A">
        <w:rPr>
          <w:rFonts w:ascii="Arial" w:hAnsi="Arial" w:cs="Arial"/>
          <w:sz w:val="24"/>
          <w:szCs w:val="24"/>
          <w:lang w:val="en-US"/>
        </w:rPr>
        <w:t>state</w:t>
      </w:r>
      <w:r w:rsidR="00D121E5">
        <w:rPr>
          <w:rFonts w:ascii="Arial" w:hAnsi="Arial" w:cs="Arial"/>
          <w:sz w:val="24"/>
          <w:szCs w:val="24"/>
          <w:lang w:val="en-US"/>
        </w:rPr>
        <w:t xml:space="preserve"> </w:t>
      </w:r>
      <w:r w:rsidRPr="00DA10EE">
        <w:rPr>
          <w:rFonts w:ascii="Arial" w:hAnsi="Arial" w:cs="Arial"/>
          <w:sz w:val="24"/>
          <w:szCs w:val="24"/>
          <w:lang w:val="en-US"/>
        </w:rPr>
        <w:t>regulations.</w:t>
      </w:r>
    </w:p>
    <w:p w14:paraId="7D2DD41A" w14:textId="20CBE6C6" w:rsidR="00746F63" w:rsidRDefault="00746F63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675181"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="002B543E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675181">
        <w:rPr>
          <w:rFonts w:ascii="Arial" w:hAnsi="Arial" w:cs="Arial"/>
          <w:b/>
          <w:bCs/>
          <w:sz w:val="24"/>
          <w:szCs w:val="24"/>
          <w:lang w:val="en-US"/>
        </w:rPr>
        <w:t xml:space="preserve"> Functional Requirements-</w:t>
      </w:r>
    </w:p>
    <w:p w14:paraId="23AD7E4A" w14:textId="4C1B2D22" w:rsidR="00C12066" w:rsidRPr="00675181" w:rsidRDefault="00C12066" w:rsidP="00C12066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="002B543E">
        <w:rPr>
          <w:rFonts w:ascii="Arial" w:hAnsi="Arial" w:cs="Arial"/>
          <w:b/>
          <w:bCs/>
          <w:sz w:val="24"/>
          <w:szCs w:val="24"/>
          <w:lang w:val="en-US"/>
        </w:rPr>
        <w:t>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.1 Feedback Form Templates- </w:t>
      </w:r>
      <w:r w:rsidRPr="00C12066">
        <w:rPr>
          <w:rFonts w:ascii="Arial" w:hAnsi="Arial" w:cs="Arial"/>
          <w:sz w:val="24"/>
          <w:szCs w:val="24"/>
          <w:lang w:val="en-US"/>
        </w:rPr>
        <w:t xml:space="preserve">The initial state of the </w:t>
      </w:r>
      <w:r w:rsidR="00306982">
        <w:rPr>
          <w:rFonts w:ascii="Arial" w:hAnsi="Arial" w:cs="Arial"/>
          <w:sz w:val="24"/>
          <w:szCs w:val="24"/>
          <w:lang w:val="en-US"/>
        </w:rPr>
        <w:t>system</w:t>
      </w:r>
      <w:r w:rsidRPr="00C12066">
        <w:rPr>
          <w:rFonts w:ascii="Arial" w:hAnsi="Arial" w:cs="Arial"/>
          <w:sz w:val="24"/>
          <w:szCs w:val="24"/>
          <w:lang w:val="en-US"/>
        </w:rPr>
        <w:t xml:space="preserve"> should showcase </w:t>
      </w:r>
      <w:r w:rsidR="00E11989">
        <w:rPr>
          <w:rFonts w:ascii="Arial" w:hAnsi="Arial" w:cs="Arial"/>
          <w:sz w:val="24"/>
          <w:szCs w:val="24"/>
          <w:lang w:val="en-US"/>
        </w:rPr>
        <w:t xml:space="preserve">50 </w:t>
      </w:r>
      <w:r w:rsidRPr="00C12066">
        <w:rPr>
          <w:rFonts w:ascii="Arial" w:hAnsi="Arial" w:cs="Arial"/>
          <w:sz w:val="24"/>
          <w:szCs w:val="24"/>
          <w:lang w:val="en-US"/>
        </w:rPr>
        <w:t>different templates of feedback forms for customization.</w:t>
      </w:r>
    </w:p>
    <w:p w14:paraId="5D564A0A" w14:textId="32E3CB75" w:rsidR="00675181" w:rsidRDefault="0085121C" w:rsidP="0067518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76646"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="002B543E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C76646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="00C12066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C76646">
        <w:rPr>
          <w:rFonts w:ascii="Arial" w:hAnsi="Arial" w:cs="Arial"/>
          <w:b/>
          <w:bCs/>
          <w:sz w:val="24"/>
          <w:szCs w:val="24"/>
          <w:lang w:val="en-US"/>
        </w:rPr>
        <w:t xml:space="preserve"> Feedback </w:t>
      </w:r>
      <w:r w:rsidR="00C12066">
        <w:rPr>
          <w:rFonts w:ascii="Arial" w:hAnsi="Arial" w:cs="Arial"/>
          <w:b/>
          <w:bCs/>
          <w:sz w:val="24"/>
          <w:szCs w:val="24"/>
          <w:lang w:val="en-US"/>
        </w:rPr>
        <w:t xml:space="preserve">Form </w:t>
      </w:r>
      <w:r w:rsidRPr="00C76646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="00C12066">
        <w:rPr>
          <w:rFonts w:ascii="Arial" w:hAnsi="Arial" w:cs="Arial"/>
          <w:b/>
          <w:bCs/>
          <w:sz w:val="24"/>
          <w:szCs w:val="24"/>
          <w:lang w:val="en-US"/>
        </w:rPr>
        <w:t>ustomization</w:t>
      </w:r>
      <w:r w:rsidR="00C76646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675181">
        <w:rPr>
          <w:rFonts w:ascii="Arial" w:hAnsi="Arial" w:cs="Arial"/>
          <w:sz w:val="24"/>
          <w:szCs w:val="24"/>
          <w:lang w:val="en-US"/>
        </w:rPr>
        <w:t xml:space="preserve"> Client companies should be able to customize feedback forms with respect to contents</w:t>
      </w:r>
      <w:r w:rsidR="006045B8">
        <w:rPr>
          <w:rFonts w:ascii="Arial" w:hAnsi="Arial" w:cs="Arial"/>
          <w:sz w:val="24"/>
          <w:szCs w:val="24"/>
          <w:lang w:val="en-US"/>
        </w:rPr>
        <w:t xml:space="preserve">, </w:t>
      </w:r>
      <w:r w:rsidR="00675181">
        <w:rPr>
          <w:rFonts w:ascii="Arial" w:hAnsi="Arial" w:cs="Arial"/>
          <w:sz w:val="24"/>
          <w:szCs w:val="24"/>
          <w:lang w:val="en-US"/>
        </w:rPr>
        <w:t xml:space="preserve">question types (MCQs/ratings/open-ended). </w:t>
      </w:r>
    </w:p>
    <w:p w14:paraId="689E59AA" w14:textId="192C4005" w:rsidR="00B32125" w:rsidRDefault="00675181" w:rsidP="00B3212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76646"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="002B543E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C76646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="00C12066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Pr="00C76646">
        <w:rPr>
          <w:rFonts w:ascii="Arial" w:hAnsi="Arial" w:cs="Arial"/>
          <w:b/>
          <w:bCs/>
          <w:sz w:val="24"/>
          <w:szCs w:val="24"/>
          <w:lang w:val="en-US"/>
        </w:rPr>
        <w:t xml:space="preserve"> Form Distribution</w:t>
      </w:r>
      <w:r w:rsidR="00C76646"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="00306982">
        <w:rPr>
          <w:rFonts w:ascii="Arial" w:hAnsi="Arial" w:cs="Arial"/>
          <w:sz w:val="24"/>
          <w:szCs w:val="24"/>
          <w:lang w:val="en-US"/>
        </w:rPr>
        <w:t>system</w:t>
      </w:r>
      <w:r>
        <w:rPr>
          <w:rFonts w:ascii="Arial" w:hAnsi="Arial" w:cs="Arial"/>
          <w:sz w:val="24"/>
          <w:szCs w:val="24"/>
          <w:lang w:val="en-US"/>
        </w:rPr>
        <w:t xml:space="preserve"> should allow client companies flexibility with </w:t>
      </w:r>
      <w:r w:rsidR="00855365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distribution of feedback forms through multiple channels like SMS, E-Mail</w:t>
      </w:r>
      <w:r w:rsidR="00855365">
        <w:rPr>
          <w:rFonts w:ascii="Arial" w:hAnsi="Arial" w:cs="Arial"/>
          <w:sz w:val="24"/>
          <w:szCs w:val="24"/>
          <w:lang w:val="en-US"/>
        </w:rPr>
        <w:t>, and social media platforms</w:t>
      </w:r>
      <w:r w:rsidR="00B32125">
        <w:rPr>
          <w:rFonts w:ascii="Arial" w:hAnsi="Arial" w:cs="Arial"/>
          <w:sz w:val="24"/>
          <w:szCs w:val="24"/>
          <w:lang w:val="en-US"/>
        </w:rPr>
        <w:t>.</w:t>
      </w:r>
    </w:p>
    <w:p w14:paraId="6E6E881A" w14:textId="1A10ECE7" w:rsidR="00ED4E77" w:rsidRDefault="00ED4E77" w:rsidP="00B3212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Pr="00ED4E77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="002B543E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ED4E77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="00245DD0">
        <w:rPr>
          <w:rFonts w:ascii="Arial" w:hAnsi="Arial" w:cs="Arial"/>
          <w:b/>
          <w:bCs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D4E77">
        <w:rPr>
          <w:rFonts w:ascii="Arial" w:hAnsi="Arial" w:cs="Arial"/>
          <w:b/>
          <w:bCs/>
          <w:sz w:val="24"/>
          <w:szCs w:val="24"/>
          <w:lang w:val="en-US"/>
        </w:rPr>
        <w:t>Reports and Analytics:</w:t>
      </w:r>
      <w:r>
        <w:rPr>
          <w:rFonts w:ascii="Arial" w:hAnsi="Arial" w:cs="Arial"/>
          <w:sz w:val="24"/>
          <w:szCs w:val="24"/>
          <w:lang w:val="en-US"/>
        </w:rPr>
        <w:t xml:space="preserve"> On request, the system should be able to produce consolidated reports and analytical dashboards that aggregate a large number of customer responses.</w:t>
      </w:r>
    </w:p>
    <w:p w14:paraId="47A0BA5C" w14:textId="499F433F" w:rsidR="00A208DE" w:rsidRDefault="00A208DE" w:rsidP="00B3212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3</w:t>
      </w:r>
      <w:r w:rsidRPr="00A208DE">
        <w:rPr>
          <w:rFonts w:ascii="Arial" w:hAnsi="Arial" w:cs="Arial"/>
          <w:b/>
          <w:bCs/>
          <w:sz w:val="24"/>
          <w:szCs w:val="24"/>
          <w:lang w:val="en-US"/>
        </w:rPr>
        <w:t>.2.</w:t>
      </w:r>
      <w:r w:rsidR="00245DD0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A208DE">
        <w:rPr>
          <w:rFonts w:ascii="Arial" w:hAnsi="Arial" w:cs="Arial"/>
          <w:b/>
          <w:bCs/>
          <w:sz w:val="24"/>
          <w:szCs w:val="24"/>
          <w:lang w:val="en-US"/>
        </w:rPr>
        <w:t xml:space="preserve"> Error Handling with Notifications:</w:t>
      </w:r>
      <w:r>
        <w:rPr>
          <w:rFonts w:ascii="Arial" w:hAnsi="Arial" w:cs="Arial"/>
          <w:sz w:val="24"/>
          <w:szCs w:val="24"/>
          <w:lang w:val="en-US"/>
        </w:rPr>
        <w:t xml:space="preserve"> The system should include error handling procedures to handle </w:t>
      </w:r>
      <w:r w:rsidR="00306982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occurrence of system faults, failed subscription fee payments.</w:t>
      </w:r>
    </w:p>
    <w:p w14:paraId="7E7AE268" w14:textId="7E8CBEA1" w:rsidR="0085121C" w:rsidRDefault="0085121C" w:rsidP="00675181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702F9"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="002B543E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Pr="00E702F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A0059">
        <w:rPr>
          <w:rFonts w:ascii="Arial" w:hAnsi="Arial" w:cs="Arial"/>
          <w:b/>
          <w:bCs/>
          <w:sz w:val="24"/>
          <w:szCs w:val="24"/>
          <w:lang w:val="en-US"/>
        </w:rPr>
        <w:t>Load</w:t>
      </w:r>
      <w:r w:rsidRPr="00E702F9">
        <w:rPr>
          <w:rFonts w:ascii="Arial" w:hAnsi="Arial" w:cs="Arial"/>
          <w:b/>
          <w:bCs/>
          <w:sz w:val="24"/>
          <w:szCs w:val="24"/>
          <w:lang w:val="en-US"/>
        </w:rPr>
        <w:t xml:space="preserve"> Requirements-</w:t>
      </w:r>
    </w:p>
    <w:p w14:paraId="198EA42E" w14:textId="0FDDDD4F" w:rsidR="00F20415" w:rsidRDefault="00F20415" w:rsidP="0067518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3.3.1 </w:t>
      </w:r>
      <w:r w:rsidRPr="00F20415">
        <w:rPr>
          <w:rFonts w:ascii="Arial" w:hAnsi="Arial" w:cs="Arial"/>
          <w:sz w:val="24"/>
          <w:szCs w:val="24"/>
          <w:lang w:val="en-US"/>
        </w:rPr>
        <w:t xml:space="preserve">The </w:t>
      </w:r>
      <w:r w:rsidR="005B1368">
        <w:rPr>
          <w:rFonts w:ascii="Arial" w:hAnsi="Arial" w:cs="Arial"/>
          <w:sz w:val="24"/>
          <w:szCs w:val="24"/>
          <w:lang w:val="en-US"/>
        </w:rPr>
        <w:t xml:space="preserve">server-side </w:t>
      </w:r>
      <w:r w:rsidRPr="00F20415">
        <w:rPr>
          <w:rFonts w:ascii="Arial" w:hAnsi="Arial" w:cs="Arial"/>
          <w:sz w:val="24"/>
          <w:szCs w:val="24"/>
          <w:lang w:val="en-US"/>
        </w:rPr>
        <w:t xml:space="preserve">system </w:t>
      </w:r>
      <w:r w:rsidR="009F4464">
        <w:rPr>
          <w:rFonts w:ascii="Arial" w:hAnsi="Arial" w:cs="Arial"/>
          <w:sz w:val="24"/>
          <w:szCs w:val="24"/>
          <w:lang w:val="en-US"/>
        </w:rPr>
        <w:t>must be able to</w:t>
      </w:r>
      <w:r w:rsidRPr="00F20415">
        <w:rPr>
          <w:rFonts w:ascii="Arial" w:hAnsi="Arial" w:cs="Arial"/>
          <w:sz w:val="24"/>
          <w:szCs w:val="24"/>
          <w:lang w:val="en-US"/>
        </w:rPr>
        <w:t xml:space="preserve"> support 500 client company admin</w:t>
      </w:r>
      <w:r w:rsidR="009F4464">
        <w:rPr>
          <w:rFonts w:ascii="Arial" w:hAnsi="Arial" w:cs="Arial"/>
          <w:sz w:val="24"/>
          <w:szCs w:val="24"/>
          <w:lang w:val="en-US"/>
        </w:rPr>
        <w:t>i</w:t>
      </w:r>
      <w:r w:rsidRPr="00F20415">
        <w:rPr>
          <w:rFonts w:ascii="Arial" w:hAnsi="Arial" w:cs="Arial"/>
          <w:sz w:val="24"/>
          <w:szCs w:val="24"/>
          <w:lang w:val="en-US"/>
        </w:rPr>
        <w:t>s</w:t>
      </w:r>
      <w:r w:rsidR="009F4464">
        <w:rPr>
          <w:rFonts w:ascii="Arial" w:hAnsi="Arial" w:cs="Arial"/>
          <w:sz w:val="24"/>
          <w:szCs w:val="24"/>
          <w:lang w:val="en-US"/>
        </w:rPr>
        <w:t>trators</w:t>
      </w:r>
      <w:r w:rsidRPr="00F20415">
        <w:rPr>
          <w:rFonts w:ascii="Arial" w:hAnsi="Arial" w:cs="Arial"/>
          <w:sz w:val="24"/>
          <w:szCs w:val="24"/>
          <w:lang w:val="en-US"/>
        </w:rPr>
        <w:t xml:space="preserve"> (</w:t>
      </w:r>
      <w:r w:rsidR="009F4464">
        <w:rPr>
          <w:rFonts w:ascii="Arial" w:hAnsi="Arial" w:cs="Arial"/>
          <w:sz w:val="24"/>
          <w:szCs w:val="24"/>
          <w:lang w:val="en-US"/>
        </w:rPr>
        <w:t>responsible</w:t>
      </w:r>
      <w:r w:rsidRPr="00F20415">
        <w:rPr>
          <w:rFonts w:ascii="Arial" w:hAnsi="Arial" w:cs="Arial"/>
          <w:sz w:val="24"/>
          <w:szCs w:val="24"/>
          <w:lang w:val="en-US"/>
        </w:rPr>
        <w:t xml:space="preserve"> </w:t>
      </w:r>
      <w:r w:rsidR="009F4464">
        <w:rPr>
          <w:rFonts w:ascii="Arial" w:hAnsi="Arial" w:cs="Arial"/>
          <w:sz w:val="24"/>
          <w:szCs w:val="24"/>
          <w:lang w:val="en-US"/>
        </w:rPr>
        <w:t xml:space="preserve">for customization and </w:t>
      </w:r>
      <w:r w:rsidRPr="00F20415">
        <w:rPr>
          <w:rFonts w:ascii="Arial" w:hAnsi="Arial" w:cs="Arial"/>
          <w:sz w:val="24"/>
          <w:szCs w:val="24"/>
          <w:lang w:val="en-US"/>
        </w:rPr>
        <w:t xml:space="preserve">release </w:t>
      </w:r>
      <w:r w:rsidR="009F4464">
        <w:rPr>
          <w:rFonts w:ascii="Arial" w:hAnsi="Arial" w:cs="Arial"/>
          <w:sz w:val="24"/>
          <w:szCs w:val="24"/>
          <w:lang w:val="en-US"/>
        </w:rPr>
        <w:t>of</w:t>
      </w:r>
      <w:r w:rsidRPr="00F20415">
        <w:rPr>
          <w:rFonts w:ascii="Arial" w:hAnsi="Arial" w:cs="Arial"/>
          <w:sz w:val="24"/>
          <w:szCs w:val="24"/>
          <w:lang w:val="en-US"/>
        </w:rPr>
        <w:t xml:space="preserve"> forms) </w:t>
      </w:r>
      <w:r w:rsidR="00586785">
        <w:rPr>
          <w:rFonts w:ascii="Arial" w:hAnsi="Arial" w:cs="Arial"/>
          <w:sz w:val="24"/>
          <w:szCs w:val="24"/>
          <w:lang w:val="en-US"/>
        </w:rPr>
        <w:t>simultaneously</w:t>
      </w:r>
      <w:r w:rsidRPr="00F20415">
        <w:rPr>
          <w:rFonts w:ascii="Arial" w:hAnsi="Arial" w:cs="Arial"/>
          <w:sz w:val="24"/>
          <w:szCs w:val="24"/>
          <w:lang w:val="en-US"/>
        </w:rPr>
        <w:t>.</w:t>
      </w:r>
    </w:p>
    <w:p w14:paraId="6CF65C4A" w14:textId="1724A6DC" w:rsidR="00F20415" w:rsidRDefault="00F20415" w:rsidP="0067518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F20415">
        <w:rPr>
          <w:rFonts w:ascii="Arial" w:hAnsi="Arial" w:cs="Arial"/>
          <w:b/>
          <w:bCs/>
          <w:sz w:val="24"/>
          <w:szCs w:val="24"/>
          <w:lang w:val="en-US"/>
        </w:rPr>
        <w:t xml:space="preserve">3.3.2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B1368">
        <w:rPr>
          <w:rFonts w:ascii="Arial" w:hAnsi="Arial" w:cs="Arial"/>
          <w:sz w:val="24"/>
          <w:szCs w:val="24"/>
          <w:lang w:val="en-US"/>
        </w:rPr>
        <w:t xml:space="preserve">client-side </w:t>
      </w:r>
      <w:r>
        <w:rPr>
          <w:rFonts w:ascii="Arial" w:hAnsi="Arial" w:cs="Arial"/>
          <w:sz w:val="24"/>
          <w:szCs w:val="24"/>
          <w:lang w:val="en-US"/>
        </w:rPr>
        <w:t xml:space="preserve">system </w:t>
      </w:r>
      <w:r w:rsidR="00F32839">
        <w:rPr>
          <w:rFonts w:ascii="Arial" w:hAnsi="Arial" w:cs="Arial"/>
          <w:sz w:val="24"/>
          <w:szCs w:val="24"/>
          <w:lang w:val="en-US"/>
        </w:rPr>
        <w:t xml:space="preserve">(installed at client companies) </w:t>
      </w:r>
      <w:r w:rsidR="008739D5">
        <w:rPr>
          <w:rFonts w:ascii="Arial" w:hAnsi="Arial" w:cs="Arial"/>
          <w:sz w:val="24"/>
          <w:szCs w:val="24"/>
          <w:lang w:val="en-US"/>
        </w:rPr>
        <w:t>must</w:t>
      </w:r>
      <w:r>
        <w:rPr>
          <w:rFonts w:ascii="Arial" w:hAnsi="Arial" w:cs="Arial"/>
          <w:sz w:val="24"/>
          <w:szCs w:val="24"/>
          <w:lang w:val="en-US"/>
        </w:rPr>
        <w:t xml:space="preserve"> be able to process </w:t>
      </w:r>
      <w:r w:rsidR="003960CD">
        <w:rPr>
          <w:rFonts w:ascii="Arial" w:hAnsi="Arial" w:cs="Arial"/>
          <w:sz w:val="24"/>
          <w:szCs w:val="24"/>
          <w:lang w:val="en-US"/>
        </w:rPr>
        <w:t>60,000</w:t>
      </w:r>
      <w:r>
        <w:rPr>
          <w:rFonts w:ascii="Arial" w:hAnsi="Arial" w:cs="Arial"/>
          <w:sz w:val="24"/>
          <w:szCs w:val="24"/>
          <w:lang w:val="en-US"/>
        </w:rPr>
        <w:t xml:space="preserve"> customer responses </w:t>
      </w:r>
      <w:r w:rsidR="00A15BEF">
        <w:rPr>
          <w:rFonts w:ascii="Arial" w:hAnsi="Arial" w:cs="Arial"/>
          <w:sz w:val="24"/>
          <w:szCs w:val="24"/>
          <w:lang w:val="en-US"/>
        </w:rPr>
        <w:t xml:space="preserve">simultaneously </w:t>
      </w:r>
      <w:r>
        <w:rPr>
          <w:rFonts w:ascii="Arial" w:hAnsi="Arial" w:cs="Arial"/>
          <w:sz w:val="24"/>
          <w:szCs w:val="24"/>
          <w:lang w:val="en-US"/>
        </w:rPr>
        <w:t>at any time.</w:t>
      </w:r>
    </w:p>
    <w:p w14:paraId="1E9D5AA2" w14:textId="0BACFD72" w:rsidR="006C01AC" w:rsidRPr="00ED4616" w:rsidRDefault="006C01AC" w:rsidP="00ED461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3.3.3 </w:t>
      </w:r>
      <w:r w:rsidRPr="006C01AC">
        <w:rPr>
          <w:rFonts w:ascii="Arial" w:hAnsi="Arial" w:cs="Arial"/>
          <w:sz w:val="24"/>
          <w:szCs w:val="24"/>
          <w:lang w:val="en-US"/>
        </w:rPr>
        <w:t>The server-side system must be accessible to all 53 developers simultaneously.</w:t>
      </w:r>
    </w:p>
    <w:p w14:paraId="2A038D40" w14:textId="11239F27" w:rsidR="00746F63" w:rsidRDefault="00746F63" w:rsidP="00ED4616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702F9"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="002B543E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E702F9">
        <w:rPr>
          <w:rFonts w:ascii="Arial" w:hAnsi="Arial" w:cs="Arial"/>
          <w:b/>
          <w:bCs/>
          <w:sz w:val="24"/>
          <w:szCs w:val="24"/>
          <w:lang w:val="en-US"/>
        </w:rPr>
        <w:t xml:space="preserve"> Security Requirements-</w:t>
      </w:r>
    </w:p>
    <w:p w14:paraId="3D05EC54" w14:textId="2E63F48C" w:rsidR="00BD79BC" w:rsidRDefault="00BD79BC" w:rsidP="00BD79BC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3.4.1 Company Data Protection: </w:t>
      </w:r>
      <w:r w:rsidRPr="00BD79BC">
        <w:rPr>
          <w:rFonts w:ascii="Arial" w:hAnsi="Arial" w:cs="Arial"/>
          <w:sz w:val="24"/>
          <w:szCs w:val="24"/>
          <w:lang w:val="en-US"/>
        </w:rPr>
        <w:t>The data associated with each company regarding consolidated reports, customer responses must be protected.</w:t>
      </w:r>
    </w:p>
    <w:p w14:paraId="7FBF66AA" w14:textId="4C240548" w:rsidR="00BD79BC" w:rsidRPr="00BD79BC" w:rsidRDefault="00BD79BC" w:rsidP="00BD79B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3.4.2  Malicious Attack Protection: </w:t>
      </w:r>
      <w:r w:rsidRPr="00BD79BC">
        <w:rPr>
          <w:rFonts w:ascii="Arial" w:hAnsi="Arial" w:cs="Arial"/>
          <w:sz w:val="24"/>
          <w:szCs w:val="24"/>
          <w:lang w:val="en-US"/>
        </w:rPr>
        <w:t>Security measures to protect the system</w:t>
      </w:r>
      <w:r w:rsidR="00306982">
        <w:rPr>
          <w:rFonts w:ascii="Arial" w:hAnsi="Arial" w:cs="Arial"/>
          <w:sz w:val="24"/>
          <w:szCs w:val="24"/>
          <w:lang w:val="en-US"/>
        </w:rPr>
        <w:t xml:space="preserve"> </w:t>
      </w:r>
      <w:r w:rsidR="00847B74">
        <w:rPr>
          <w:rFonts w:ascii="Arial" w:hAnsi="Arial" w:cs="Arial"/>
          <w:sz w:val="24"/>
          <w:szCs w:val="24"/>
          <w:lang w:val="en-US"/>
        </w:rPr>
        <w:t xml:space="preserve">(client and server side) </w:t>
      </w:r>
      <w:r w:rsidRPr="00BD79BC">
        <w:rPr>
          <w:rFonts w:ascii="Arial" w:hAnsi="Arial" w:cs="Arial"/>
          <w:sz w:val="24"/>
          <w:szCs w:val="24"/>
          <w:lang w:val="en-US"/>
        </w:rPr>
        <w:t>from SQL injection, Denial-of-Service attacks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BD79BC">
        <w:rPr>
          <w:rFonts w:ascii="Arial" w:hAnsi="Arial" w:cs="Arial"/>
          <w:sz w:val="24"/>
          <w:szCs w:val="24"/>
          <w:lang w:val="en-US"/>
        </w:rPr>
        <w:t xml:space="preserve"> and session overflow.</w:t>
      </w:r>
    </w:p>
    <w:p w14:paraId="6B7C868B" w14:textId="66BE42F3" w:rsidR="00847B74" w:rsidRDefault="004616F3" w:rsidP="00056DA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="002B543E">
        <w:rPr>
          <w:rFonts w:ascii="Arial" w:hAnsi="Arial" w:cs="Arial"/>
          <w:b/>
          <w:bCs/>
          <w:sz w:val="24"/>
          <w:szCs w:val="24"/>
          <w:lang w:val="en-US"/>
        </w:rPr>
        <w:t>4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="00BD79BC">
        <w:rPr>
          <w:rFonts w:ascii="Arial" w:hAnsi="Arial" w:cs="Arial"/>
          <w:b/>
          <w:bCs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Data Encryptio</w:t>
      </w:r>
      <w:r w:rsidR="00056DAF">
        <w:rPr>
          <w:rFonts w:ascii="Arial" w:hAnsi="Arial" w:cs="Arial"/>
          <w:b/>
          <w:bCs/>
          <w:sz w:val="24"/>
          <w:szCs w:val="24"/>
          <w:lang w:val="en-US"/>
        </w:rPr>
        <w:t>n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Pr="00056DAF">
        <w:rPr>
          <w:rFonts w:ascii="Arial" w:hAnsi="Arial" w:cs="Arial"/>
          <w:sz w:val="24"/>
          <w:szCs w:val="24"/>
          <w:lang w:val="en-US"/>
        </w:rPr>
        <w:t xml:space="preserve">The system </w:t>
      </w:r>
      <w:r w:rsidR="00056DAF" w:rsidRPr="00056DAF">
        <w:rPr>
          <w:rFonts w:ascii="Arial" w:hAnsi="Arial" w:cs="Arial"/>
          <w:sz w:val="24"/>
          <w:szCs w:val="24"/>
          <w:lang w:val="en-US"/>
        </w:rPr>
        <w:t xml:space="preserve">should ensure that all customer information- including account details, responses </w:t>
      </w:r>
      <w:r w:rsidR="00BF09A0">
        <w:rPr>
          <w:rFonts w:ascii="Arial" w:hAnsi="Arial" w:cs="Arial"/>
          <w:sz w:val="24"/>
          <w:szCs w:val="24"/>
          <w:lang w:val="en-US"/>
        </w:rPr>
        <w:t>is</w:t>
      </w:r>
      <w:r w:rsidR="00056DAF" w:rsidRPr="00056DAF">
        <w:rPr>
          <w:rFonts w:ascii="Arial" w:hAnsi="Arial" w:cs="Arial"/>
          <w:sz w:val="24"/>
          <w:szCs w:val="24"/>
          <w:lang w:val="en-US"/>
        </w:rPr>
        <w:t xml:space="preserve"> encrypted</w:t>
      </w:r>
      <w:r w:rsidR="00847B74">
        <w:rPr>
          <w:rFonts w:ascii="Arial" w:hAnsi="Arial" w:cs="Arial"/>
          <w:sz w:val="24"/>
          <w:szCs w:val="24"/>
          <w:lang w:val="en-US"/>
        </w:rPr>
        <w:t>.</w:t>
      </w:r>
    </w:p>
    <w:p w14:paraId="2B5F5D58" w14:textId="32BF2F0B" w:rsidR="00F6546C" w:rsidRDefault="00F6546C" w:rsidP="00056DA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="002B543E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F6546C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="00BD79BC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F6546C">
        <w:rPr>
          <w:rFonts w:ascii="Arial" w:hAnsi="Arial" w:cs="Arial"/>
          <w:b/>
          <w:bCs/>
          <w:sz w:val="24"/>
          <w:szCs w:val="24"/>
          <w:lang w:val="en-US"/>
        </w:rPr>
        <w:t xml:space="preserve"> Authentication and Access Control:</w:t>
      </w:r>
      <w:r>
        <w:rPr>
          <w:rFonts w:ascii="Arial" w:hAnsi="Arial" w:cs="Arial"/>
          <w:sz w:val="24"/>
          <w:szCs w:val="24"/>
          <w:lang w:val="en-US"/>
        </w:rPr>
        <w:t xml:space="preserve"> All </w:t>
      </w:r>
      <w:r w:rsidR="00173AE0">
        <w:rPr>
          <w:rFonts w:ascii="Arial" w:hAnsi="Arial" w:cs="Arial"/>
          <w:sz w:val="24"/>
          <w:szCs w:val="24"/>
          <w:lang w:val="en-US"/>
        </w:rPr>
        <w:t>client company admins</w:t>
      </w:r>
      <w:r>
        <w:rPr>
          <w:rFonts w:ascii="Arial" w:hAnsi="Arial" w:cs="Arial"/>
          <w:sz w:val="24"/>
          <w:szCs w:val="24"/>
          <w:lang w:val="en-US"/>
        </w:rPr>
        <w:t xml:space="preserve"> are required to authenticate using a login method like a</w:t>
      </w:r>
      <w:r w:rsidR="00173AE0">
        <w:rPr>
          <w:rFonts w:ascii="Arial" w:hAnsi="Arial" w:cs="Arial"/>
          <w:sz w:val="24"/>
          <w:szCs w:val="24"/>
          <w:lang w:val="en-US"/>
        </w:rPr>
        <w:t xml:space="preserve"> </w:t>
      </w:r>
      <w:r w:rsidR="00A50B01">
        <w:rPr>
          <w:rFonts w:ascii="Arial" w:hAnsi="Arial" w:cs="Arial"/>
          <w:sz w:val="24"/>
          <w:szCs w:val="24"/>
          <w:lang w:val="en-US"/>
        </w:rPr>
        <w:t>user</w:t>
      </w:r>
      <w:r w:rsidR="00173AE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account </w:t>
      </w:r>
      <w:r w:rsidR="00173AE0">
        <w:rPr>
          <w:rFonts w:ascii="Arial" w:hAnsi="Arial" w:cs="Arial"/>
          <w:sz w:val="24"/>
          <w:szCs w:val="24"/>
          <w:lang w:val="en-US"/>
        </w:rPr>
        <w:t>prior to access.</w:t>
      </w:r>
    </w:p>
    <w:p w14:paraId="228AB88E" w14:textId="2053D3E8" w:rsidR="00D145C6" w:rsidRDefault="009F3F0F" w:rsidP="00056DA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9F3F0F"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="002B543E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9F3F0F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="00BD79BC">
        <w:rPr>
          <w:rFonts w:ascii="Arial" w:hAnsi="Arial" w:cs="Arial"/>
          <w:b/>
          <w:bCs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F3F0F">
        <w:rPr>
          <w:rFonts w:ascii="Arial" w:hAnsi="Arial" w:cs="Arial"/>
          <w:b/>
          <w:bCs/>
          <w:sz w:val="24"/>
          <w:szCs w:val="24"/>
          <w:lang w:val="en-US"/>
        </w:rPr>
        <w:t>Management-Only Access to Trends Report:</w:t>
      </w:r>
      <w:r>
        <w:rPr>
          <w:rFonts w:ascii="Arial" w:hAnsi="Arial" w:cs="Arial"/>
          <w:sz w:val="24"/>
          <w:szCs w:val="24"/>
          <w:lang w:val="en-US"/>
        </w:rPr>
        <w:t xml:space="preserve"> Only the </w:t>
      </w:r>
      <w:r w:rsidR="002B543E">
        <w:rPr>
          <w:rFonts w:ascii="Arial" w:hAnsi="Arial" w:cs="Arial"/>
          <w:sz w:val="24"/>
          <w:szCs w:val="24"/>
          <w:lang w:val="en-US"/>
        </w:rPr>
        <w:t xml:space="preserve">respective </w:t>
      </w:r>
      <w:r>
        <w:rPr>
          <w:rFonts w:ascii="Arial" w:hAnsi="Arial" w:cs="Arial"/>
          <w:sz w:val="24"/>
          <w:szCs w:val="24"/>
          <w:lang w:val="en-US"/>
        </w:rPr>
        <w:t xml:space="preserve">company </w:t>
      </w:r>
      <w:r w:rsidR="009B5994">
        <w:rPr>
          <w:rFonts w:ascii="Arial" w:hAnsi="Arial" w:cs="Arial"/>
          <w:sz w:val="24"/>
          <w:szCs w:val="24"/>
          <w:lang w:val="en-US"/>
        </w:rPr>
        <w:t>CEO, COO, and CFO</w:t>
      </w:r>
      <w:r>
        <w:rPr>
          <w:rFonts w:ascii="Arial" w:hAnsi="Arial" w:cs="Arial"/>
          <w:sz w:val="24"/>
          <w:szCs w:val="24"/>
          <w:lang w:val="en-US"/>
        </w:rPr>
        <w:t xml:space="preserve"> should have access to the Trends Report</w:t>
      </w:r>
      <w:r w:rsidR="00D145C6">
        <w:rPr>
          <w:rFonts w:ascii="Arial" w:hAnsi="Arial" w:cs="Arial"/>
          <w:sz w:val="24"/>
          <w:szCs w:val="24"/>
          <w:lang w:val="en-US"/>
        </w:rPr>
        <w:t>.</w:t>
      </w:r>
    </w:p>
    <w:p w14:paraId="4CC37521" w14:textId="38AF89E4" w:rsidR="002B543E" w:rsidRDefault="002B543E" w:rsidP="00056DA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2B543E">
        <w:rPr>
          <w:rFonts w:ascii="Arial" w:hAnsi="Arial" w:cs="Arial"/>
          <w:b/>
          <w:bCs/>
          <w:sz w:val="24"/>
          <w:szCs w:val="24"/>
          <w:lang w:val="en-US"/>
        </w:rPr>
        <w:t>3.4.</w:t>
      </w:r>
      <w:r w:rsidR="00BD79BC">
        <w:rPr>
          <w:rFonts w:ascii="Arial" w:hAnsi="Arial" w:cs="Arial"/>
          <w:b/>
          <w:bCs/>
          <w:sz w:val="24"/>
          <w:szCs w:val="24"/>
          <w:lang w:val="en-US"/>
        </w:rPr>
        <w:t>6</w:t>
      </w:r>
      <w:r w:rsidRPr="002B543E">
        <w:rPr>
          <w:rFonts w:ascii="Arial" w:hAnsi="Arial" w:cs="Arial"/>
          <w:b/>
          <w:bCs/>
          <w:sz w:val="24"/>
          <w:szCs w:val="24"/>
          <w:lang w:val="en-US"/>
        </w:rPr>
        <w:t xml:space="preserve"> Access to Consolidated Feedback Report: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A10EE">
        <w:rPr>
          <w:rFonts w:ascii="Arial" w:hAnsi="Arial" w:cs="Arial"/>
          <w:sz w:val="24"/>
          <w:szCs w:val="24"/>
          <w:lang w:val="en-US"/>
        </w:rPr>
        <w:t>Only t</w:t>
      </w:r>
      <w:r>
        <w:rPr>
          <w:rFonts w:ascii="Arial" w:hAnsi="Arial" w:cs="Arial"/>
          <w:sz w:val="24"/>
          <w:szCs w:val="24"/>
          <w:lang w:val="en-US"/>
        </w:rPr>
        <w:t xml:space="preserve">he </w:t>
      </w:r>
      <w:r w:rsidR="00F4366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 xml:space="preserve">ompany </w:t>
      </w:r>
      <w:r w:rsidR="008C7751">
        <w:rPr>
          <w:rFonts w:ascii="Arial" w:hAnsi="Arial" w:cs="Arial"/>
          <w:sz w:val="24"/>
          <w:szCs w:val="24"/>
          <w:lang w:val="en-US"/>
        </w:rPr>
        <w:t>Communications Manager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F43663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 xml:space="preserve">roduct </w:t>
      </w:r>
      <w:r w:rsidR="008C7751">
        <w:rPr>
          <w:rFonts w:ascii="Arial" w:hAnsi="Arial" w:cs="Arial"/>
          <w:sz w:val="24"/>
          <w:szCs w:val="24"/>
          <w:lang w:val="en-US"/>
        </w:rPr>
        <w:t>Manager</w:t>
      </w:r>
      <w:r>
        <w:rPr>
          <w:rFonts w:ascii="Arial" w:hAnsi="Arial" w:cs="Arial"/>
          <w:sz w:val="24"/>
          <w:szCs w:val="24"/>
          <w:lang w:val="en-US"/>
        </w:rPr>
        <w:t xml:space="preserve">, and </w:t>
      </w:r>
      <w:r w:rsidR="00F43663"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en-US"/>
        </w:rPr>
        <w:t xml:space="preserve">arketing </w:t>
      </w:r>
      <w:r w:rsidR="00F43663">
        <w:rPr>
          <w:rFonts w:ascii="Arial" w:hAnsi="Arial" w:cs="Arial"/>
          <w:sz w:val="24"/>
          <w:szCs w:val="24"/>
          <w:lang w:val="en-US"/>
        </w:rPr>
        <w:t>Head</w:t>
      </w:r>
      <w:r>
        <w:rPr>
          <w:rFonts w:ascii="Arial" w:hAnsi="Arial" w:cs="Arial"/>
          <w:sz w:val="24"/>
          <w:szCs w:val="24"/>
          <w:lang w:val="en-US"/>
        </w:rPr>
        <w:t xml:space="preserve"> should have access to the Consolidated Feedback Report which consolidates a large number of </w:t>
      </w:r>
      <w:r w:rsidR="00940280">
        <w:rPr>
          <w:rFonts w:ascii="Arial" w:hAnsi="Arial" w:cs="Arial"/>
          <w:sz w:val="24"/>
          <w:szCs w:val="24"/>
          <w:lang w:val="en-US"/>
        </w:rPr>
        <w:t xml:space="preserve">customer </w:t>
      </w:r>
      <w:r>
        <w:rPr>
          <w:rFonts w:ascii="Arial" w:hAnsi="Arial" w:cs="Arial"/>
          <w:sz w:val="24"/>
          <w:szCs w:val="24"/>
          <w:lang w:val="en-US"/>
        </w:rPr>
        <w:t>responses.</w:t>
      </w:r>
    </w:p>
    <w:p w14:paraId="7161CFC0" w14:textId="69166E3A" w:rsidR="001F3B6F" w:rsidRDefault="001F3B6F" w:rsidP="00056DA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1F3B6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3.4.</w:t>
      </w:r>
      <w:r w:rsidR="00BD79BC">
        <w:rPr>
          <w:rFonts w:ascii="Arial" w:hAnsi="Arial" w:cs="Arial"/>
          <w:b/>
          <w:bCs/>
          <w:sz w:val="24"/>
          <w:szCs w:val="24"/>
          <w:lang w:val="en-US"/>
        </w:rPr>
        <w:t>7</w:t>
      </w:r>
      <w:r>
        <w:rPr>
          <w:rFonts w:ascii="Arial" w:hAnsi="Arial" w:cs="Arial"/>
          <w:sz w:val="24"/>
          <w:szCs w:val="24"/>
          <w:lang w:val="en-US"/>
        </w:rPr>
        <w:t xml:space="preserve"> Only Chirag Radhakrishna </w:t>
      </w:r>
      <w:r w:rsidR="00BA2EE9">
        <w:rPr>
          <w:rFonts w:ascii="Arial" w:hAnsi="Arial" w:cs="Arial"/>
          <w:sz w:val="24"/>
          <w:szCs w:val="24"/>
          <w:lang w:val="en-US"/>
        </w:rPr>
        <w:t xml:space="preserve">and his friends </w:t>
      </w:r>
      <w:r>
        <w:rPr>
          <w:rFonts w:ascii="Arial" w:hAnsi="Arial" w:cs="Arial"/>
          <w:sz w:val="24"/>
          <w:szCs w:val="24"/>
          <w:lang w:val="en-US"/>
        </w:rPr>
        <w:t>should be able to view the subscription reports.</w:t>
      </w:r>
    </w:p>
    <w:p w14:paraId="7DCD4B81" w14:textId="14CE5B6C" w:rsidR="00BA2EE9" w:rsidRDefault="00BA2EE9" w:rsidP="00056DA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3.4.8 </w:t>
      </w:r>
      <w:r w:rsidRPr="00BA2EE9">
        <w:rPr>
          <w:rFonts w:ascii="Arial" w:hAnsi="Arial" w:cs="Arial"/>
          <w:sz w:val="24"/>
          <w:szCs w:val="24"/>
          <w:lang w:val="en-US"/>
        </w:rPr>
        <w:t>The AwesomeReviews Development Team can access the server-side system and modify/enhance the templates if necessary.</w:t>
      </w:r>
    </w:p>
    <w:p w14:paraId="145FD4B6" w14:textId="78B6C13C" w:rsidR="000A26E6" w:rsidRDefault="000A26E6" w:rsidP="00056DA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3.4.9 </w:t>
      </w:r>
      <w:r w:rsidRPr="000A26E6">
        <w:rPr>
          <w:rFonts w:ascii="Arial" w:hAnsi="Arial" w:cs="Arial"/>
          <w:sz w:val="24"/>
          <w:szCs w:val="24"/>
          <w:lang w:val="en-US"/>
        </w:rPr>
        <w:t>The AwesomeReviews Development Team must have access to the Templates Report.</w:t>
      </w:r>
    </w:p>
    <w:p w14:paraId="41AF6354" w14:textId="4D41440E" w:rsidR="00F109E9" w:rsidRPr="00056DAF" w:rsidRDefault="00F109E9" w:rsidP="00056DA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3.4.</w:t>
      </w:r>
      <w:r w:rsidR="00F13699">
        <w:rPr>
          <w:rFonts w:ascii="Arial" w:hAnsi="Arial" w:cs="Arial"/>
          <w:b/>
          <w:bCs/>
          <w:sz w:val="24"/>
          <w:szCs w:val="24"/>
          <w:lang w:val="en-US"/>
        </w:rPr>
        <w:t>10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Dependencies: </w:t>
      </w:r>
      <w:r w:rsidRPr="00F109E9">
        <w:rPr>
          <w:rFonts w:ascii="Arial" w:hAnsi="Arial" w:cs="Arial"/>
          <w:sz w:val="24"/>
          <w:szCs w:val="24"/>
          <w:lang w:val="en-US"/>
        </w:rPr>
        <w:t>Requirements 3.4.</w:t>
      </w:r>
      <w:r w:rsidR="00BD79BC">
        <w:rPr>
          <w:rFonts w:ascii="Arial" w:hAnsi="Arial" w:cs="Arial"/>
          <w:sz w:val="24"/>
          <w:szCs w:val="24"/>
          <w:lang w:val="en-US"/>
        </w:rPr>
        <w:t>5</w:t>
      </w:r>
      <w:r w:rsidR="00F13699">
        <w:rPr>
          <w:rFonts w:ascii="Arial" w:hAnsi="Arial" w:cs="Arial"/>
          <w:sz w:val="24"/>
          <w:szCs w:val="24"/>
          <w:lang w:val="en-US"/>
        </w:rPr>
        <w:t xml:space="preserve"> - </w:t>
      </w:r>
      <w:r w:rsidRPr="00F109E9">
        <w:rPr>
          <w:rFonts w:ascii="Arial" w:hAnsi="Arial" w:cs="Arial"/>
          <w:sz w:val="24"/>
          <w:szCs w:val="24"/>
          <w:lang w:val="en-US"/>
        </w:rPr>
        <w:t>3.4.</w:t>
      </w:r>
      <w:r w:rsidR="00F13699">
        <w:rPr>
          <w:rFonts w:ascii="Arial" w:hAnsi="Arial" w:cs="Arial"/>
          <w:sz w:val="24"/>
          <w:szCs w:val="24"/>
          <w:lang w:val="en-US"/>
        </w:rPr>
        <w:t>9</w:t>
      </w:r>
      <w:r w:rsidR="00A208DE">
        <w:rPr>
          <w:rFonts w:ascii="Arial" w:hAnsi="Arial" w:cs="Arial"/>
          <w:sz w:val="24"/>
          <w:szCs w:val="24"/>
          <w:lang w:val="en-US"/>
        </w:rPr>
        <w:t xml:space="preserve"> </w:t>
      </w:r>
      <w:r w:rsidRPr="00F109E9">
        <w:rPr>
          <w:rFonts w:ascii="Arial" w:hAnsi="Arial" w:cs="Arial"/>
          <w:sz w:val="24"/>
          <w:szCs w:val="24"/>
          <w:lang w:val="en-US"/>
        </w:rPr>
        <w:t>should have Role Based Access Control (RBAC).</w:t>
      </w:r>
    </w:p>
    <w:p w14:paraId="7F4495F1" w14:textId="154DC446" w:rsidR="00A208DE" w:rsidRDefault="00746F63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702F9">
        <w:rPr>
          <w:rFonts w:ascii="Arial" w:hAnsi="Arial" w:cs="Arial"/>
          <w:b/>
          <w:bCs/>
          <w:sz w:val="24"/>
          <w:szCs w:val="24"/>
          <w:lang w:val="en-US"/>
        </w:rPr>
        <w:tab/>
        <w:t>3.</w:t>
      </w:r>
      <w:r w:rsidR="002B543E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E702F9">
        <w:rPr>
          <w:rFonts w:ascii="Arial" w:hAnsi="Arial" w:cs="Arial"/>
          <w:b/>
          <w:bCs/>
          <w:sz w:val="24"/>
          <w:szCs w:val="24"/>
          <w:lang w:val="en-US"/>
        </w:rPr>
        <w:t xml:space="preserve"> Marketing Requirements-</w:t>
      </w:r>
    </w:p>
    <w:p w14:paraId="6FF91A2E" w14:textId="3801AEE7" w:rsidR="00524EBC" w:rsidRDefault="00EF7776" w:rsidP="00D121E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F7776">
        <w:rPr>
          <w:rFonts w:ascii="Arial" w:hAnsi="Arial" w:cs="Arial"/>
          <w:b/>
          <w:bCs/>
          <w:sz w:val="24"/>
          <w:szCs w:val="24"/>
          <w:lang w:val="en-US"/>
        </w:rPr>
        <w:t>3.5.1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121E5" w:rsidRPr="00D121E5">
        <w:rPr>
          <w:rFonts w:ascii="Arial" w:hAnsi="Arial" w:cs="Arial"/>
          <w:sz w:val="24"/>
          <w:szCs w:val="24"/>
          <w:lang w:val="en-US"/>
        </w:rPr>
        <w:t>The product will be initially released in the United States.</w:t>
      </w:r>
    </w:p>
    <w:p w14:paraId="20128420" w14:textId="01D5E553" w:rsidR="00E83812" w:rsidRDefault="00E83812" w:rsidP="00D121E5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3.6 Database</w:t>
      </w:r>
      <w:r w:rsidR="008F6E26">
        <w:rPr>
          <w:rFonts w:ascii="Arial" w:hAnsi="Arial" w:cs="Arial"/>
          <w:b/>
          <w:bCs/>
          <w:sz w:val="24"/>
          <w:szCs w:val="24"/>
          <w:lang w:val="en-US"/>
        </w:rPr>
        <w:t xml:space="preserve"> Requirements</w:t>
      </w:r>
      <w:r>
        <w:rPr>
          <w:rFonts w:ascii="Arial" w:hAnsi="Arial" w:cs="Arial"/>
          <w:b/>
          <w:bCs/>
          <w:sz w:val="24"/>
          <w:szCs w:val="24"/>
          <w:lang w:val="en-US"/>
        </w:rPr>
        <w:t>-</w:t>
      </w:r>
    </w:p>
    <w:p w14:paraId="345BE884" w14:textId="2F22A13A" w:rsidR="007154A9" w:rsidRDefault="007154A9" w:rsidP="007154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76646">
        <w:rPr>
          <w:rFonts w:ascii="Arial" w:hAnsi="Arial" w:cs="Arial"/>
          <w:b/>
          <w:bCs/>
          <w:sz w:val="24"/>
          <w:szCs w:val="24"/>
          <w:lang w:val="en-US"/>
        </w:rPr>
        <w:t>3.</w:t>
      </w:r>
      <w:r>
        <w:rPr>
          <w:rFonts w:ascii="Arial" w:hAnsi="Arial" w:cs="Arial"/>
          <w:b/>
          <w:bCs/>
          <w:sz w:val="24"/>
          <w:szCs w:val="24"/>
          <w:lang w:val="en-US"/>
        </w:rPr>
        <w:t>6.1</w:t>
      </w:r>
      <w:r w:rsidRPr="00C76646">
        <w:rPr>
          <w:rFonts w:ascii="Arial" w:hAnsi="Arial" w:cs="Arial"/>
          <w:b/>
          <w:bCs/>
          <w:sz w:val="24"/>
          <w:szCs w:val="24"/>
          <w:lang w:val="en-US"/>
        </w:rPr>
        <w:t xml:space="preserve"> Data Collection: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="0079482D">
        <w:rPr>
          <w:rFonts w:ascii="Arial" w:hAnsi="Arial" w:cs="Arial"/>
          <w:sz w:val="24"/>
          <w:szCs w:val="24"/>
          <w:lang w:val="en-US"/>
        </w:rPr>
        <w:t xml:space="preserve">client-side </w:t>
      </w:r>
      <w:r>
        <w:rPr>
          <w:rFonts w:ascii="Arial" w:hAnsi="Arial" w:cs="Arial"/>
          <w:sz w:val="24"/>
          <w:szCs w:val="24"/>
          <w:lang w:val="en-US"/>
        </w:rPr>
        <w:t xml:space="preserve">system should support </w:t>
      </w:r>
      <w:r w:rsidR="0079482D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 xml:space="preserve">collection of customer feedback responses that will be stored in a </w:t>
      </w:r>
      <w:r w:rsidR="0079482D">
        <w:rPr>
          <w:rFonts w:ascii="Arial" w:hAnsi="Arial" w:cs="Arial"/>
          <w:sz w:val="24"/>
          <w:szCs w:val="24"/>
          <w:lang w:val="en-US"/>
        </w:rPr>
        <w:t>data store</w:t>
      </w:r>
      <w:r>
        <w:rPr>
          <w:rFonts w:ascii="Arial" w:hAnsi="Arial" w:cs="Arial"/>
          <w:sz w:val="24"/>
          <w:szCs w:val="24"/>
          <w:lang w:val="en-US"/>
        </w:rPr>
        <w:t>, which is a constituent of the system.</w:t>
      </w:r>
    </w:p>
    <w:p w14:paraId="6E9A6685" w14:textId="75936600" w:rsidR="007154A9" w:rsidRPr="007154A9" w:rsidRDefault="007154A9" w:rsidP="007154A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3.6.2 </w:t>
      </w:r>
      <w:r w:rsidRPr="00702884">
        <w:rPr>
          <w:rFonts w:ascii="Arial" w:hAnsi="Arial" w:cs="Arial"/>
          <w:sz w:val="24"/>
          <w:szCs w:val="24"/>
          <w:lang w:val="en-US"/>
        </w:rPr>
        <w:t xml:space="preserve">The </w:t>
      </w:r>
      <w:r w:rsidR="0079482D">
        <w:rPr>
          <w:rFonts w:ascii="Arial" w:hAnsi="Arial" w:cs="Arial"/>
          <w:sz w:val="24"/>
          <w:szCs w:val="24"/>
          <w:lang w:val="en-US"/>
        </w:rPr>
        <w:t xml:space="preserve">client-side </w:t>
      </w:r>
      <w:r w:rsidRPr="00702884">
        <w:rPr>
          <w:rFonts w:ascii="Arial" w:hAnsi="Arial" w:cs="Arial"/>
          <w:sz w:val="24"/>
          <w:szCs w:val="24"/>
          <w:lang w:val="en-US"/>
        </w:rPr>
        <w:t>Customer Review Application System must interface with th</w:t>
      </w:r>
      <w:r w:rsidR="0079482D">
        <w:rPr>
          <w:rFonts w:ascii="Arial" w:hAnsi="Arial" w:cs="Arial"/>
          <w:sz w:val="24"/>
          <w:szCs w:val="24"/>
          <w:lang w:val="en-US"/>
        </w:rPr>
        <w:t>at</w:t>
      </w:r>
      <w:r w:rsidRPr="00702884">
        <w:rPr>
          <w:rFonts w:ascii="Arial" w:hAnsi="Arial" w:cs="Arial"/>
          <w:sz w:val="24"/>
          <w:szCs w:val="24"/>
          <w:lang w:val="en-US"/>
        </w:rPr>
        <w:t xml:space="preserve"> respective compan</w:t>
      </w:r>
      <w:r w:rsidR="0079482D">
        <w:rPr>
          <w:rFonts w:ascii="Arial" w:hAnsi="Arial" w:cs="Arial"/>
          <w:sz w:val="24"/>
          <w:szCs w:val="24"/>
          <w:lang w:val="en-US"/>
        </w:rPr>
        <w:t>y’s</w:t>
      </w:r>
      <w:r w:rsidRPr="00702884">
        <w:rPr>
          <w:rFonts w:ascii="Arial" w:hAnsi="Arial" w:cs="Arial"/>
          <w:sz w:val="24"/>
          <w:szCs w:val="24"/>
          <w:lang w:val="en-US"/>
        </w:rPr>
        <w:t xml:space="preserve"> Product Database.</w:t>
      </w:r>
    </w:p>
    <w:p w14:paraId="43190FA1" w14:textId="2F42C89B" w:rsidR="00702884" w:rsidRDefault="00702884" w:rsidP="00D121E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3.6.</w:t>
      </w:r>
      <w:r w:rsidR="007154A9">
        <w:rPr>
          <w:rFonts w:ascii="Arial" w:hAnsi="Arial" w:cs="Arial"/>
          <w:b/>
          <w:bCs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Dependencies: </w:t>
      </w:r>
      <w:r w:rsidRPr="00702884">
        <w:rPr>
          <w:rFonts w:ascii="Arial" w:hAnsi="Arial" w:cs="Arial"/>
          <w:sz w:val="24"/>
          <w:szCs w:val="24"/>
          <w:lang w:val="en-US"/>
        </w:rPr>
        <w:t>Method to facilitate secure integration</w:t>
      </w:r>
      <w:r w:rsidR="007154A9">
        <w:rPr>
          <w:rFonts w:ascii="Arial" w:hAnsi="Arial" w:cs="Arial"/>
          <w:sz w:val="24"/>
          <w:szCs w:val="24"/>
          <w:lang w:val="en-US"/>
        </w:rPr>
        <w:t xml:space="preserve"> and interaction</w:t>
      </w:r>
      <w:r w:rsidRPr="00702884">
        <w:rPr>
          <w:rFonts w:ascii="Arial" w:hAnsi="Arial" w:cs="Arial"/>
          <w:sz w:val="24"/>
          <w:szCs w:val="24"/>
          <w:lang w:val="en-US"/>
        </w:rPr>
        <w:t xml:space="preserve"> between the two systems</w:t>
      </w:r>
      <w:r w:rsidR="009C0842">
        <w:rPr>
          <w:rFonts w:ascii="Arial" w:hAnsi="Arial" w:cs="Arial"/>
          <w:sz w:val="24"/>
          <w:szCs w:val="24"/>
          <w:lang w:val="en-US"/>
        </w:rPr>
        <w:t xml:space="preserve"> as mentioned in requirement 3.6.2</w:t>
      </w:r>
      <w:r w:rsidRPr="00702884">
        <w:rPr>
          <w:rFonts w:ascii="Arial" w:hAnsi="Arial" w:cs="Arial"/>
          <w:sz w:val="24"/>
          <w:szCs w:val="24"/>
          <w:lang w:val="en-US"/>
        </w:rPr>
        <w:t>.</w:t>
      </w:r>
    </w:p>
    <w:p w14:paraId="0CD210FA" w14:textId="0D78AA0A" w:rsidR="0002195E" w:rsidRDefault="002E43DE" w:rsidP="0002195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2E43DE"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="00E83812">
        <w:rPr>
          <w:rFonts w:ascii="Arial" w:hAnsi="Arial" w:cs="Arial"/>
          <w:b/>
          <w:bCs/>
          <w:sz w:val="24"/>
          <w:szCs w:val="24"/>
          <w:lang w:val="en-US"/>
        </w:rPr>
        <w:t>7</w:t>
      </w:r>
      <w:r>
        <w:rPr>
          <w:rFonts w:ascii="Arial" w:hAnsi="Arial" w:cs="Arial"/>
          <w:sz w:val="24"/>
          <w:szCs w:val="24"/>
          <w:lang w:val="en-US"/>
        </w:rPr>
        <w:t xml:space="preserve"> Each </w:t>
      </w:r>
      <w:r w:rsidR="002400E2">
        <w:rPr>
          <w:rFonts w:ascii="Arial" w:hAnsi="Arial" w:cs="Arial"/>
          <w:sz w:val="24"/>
          <w:szCs w:val="24"/>
          <w:lang w:val="en-US"/>
        </w:rPr>
        <w:t xml:space="preserve">customer </w:t>
      </w:r>
      <w:r>
        <w:rPr>
          <w:rFonts w:ascii="Arial" w:hAnsi="Arial" w:cs="Arial"/>
          <w:sz w:val="24"/>
          <w:szCs w:val="24"/>
          <w:lang w:val="en-US"/>
        </w:rPr>
        <w:t>form must have a tracker provision that allows users to save progress and complete the feedback</w:t>
      </w:r>
      <w:r w:rsidR="008E5E26">
        <w:rPr>
          <w:rFonts w:ascii="Arial" w:hAnsi="Arial" w:cs="Arial"/>
          <w:sz w:val="24"/>
          <w:szCs w:val="24"/>
          <w:lang w:val="en-US"/>
        </w:rPr>
        <w:t>/review</w:t>
      </w:r>
      <w:r>
        <w:rPr>
          <w:rFonts w:ascii="Arial" w:hAnsi="Arial" w:cs="Arial"/>
          <w:sz w:val="24"/>
          <w:szCs w:val="24"/>
          <w:lang w:val="en-US"/>
        </w:rPr>
        <w:t xml:space="preserve"> at a later time.</w:t>
      </w:r>
    </w:p>
    <w:p w14:paraId="0765D152" w14:textId="77777777" w:rsidR="00ED4616" w:rsidRDefault="00ED4616" w:rsidP="0002195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70607164" w14:textId="3A8148C9" w:rsidR="0085121C" w:rsidRPr="0002195E" w:rsidRDefault="00A3612E" w:rsidP="0002195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4.0 Response Time</w:t>
      </w:r>
    </w:p>
    <w:p w14:paraId="135C7D11" w14:textId="29BC4690" w:rsidR="00CD3EDA" w:rsidRPr="00CD3EDA" w:rsidRDefault="00163E56" w:rsidP="000028D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4.1 </w:t>
      </w:r>
      <w:r w:rsidR="00CD3EDA" w:rsidRPr="00CD3EDA">
        <w:rPr>
          <w:rFonts w:ascii="Arial" w:hAnsi="Arial" w:cs="Arial"/>
          <w:b/>
          <w:bCs/>
          <w:sz w:val="24"/>
          <w:szCs w:val="24"/>
          <w:lang w:val="en-US"/>
        </w:rPr>
        <w:t>Form Display:</w:t>
      </w:r>
      <w:r w:rsidR="00CD3EDA">
        <w:rPr>
          <w:rFonts w:ascii="Arial" w:hAnsi="Arial" w:cs="Arial"/>
          <w:sz w:val="24"/>
          <w:szCs w:val="24"/>
          <w:lang w:val="en-US"/>
        </w:rPr>
        <w:t xml:space="preserve"> </w:t>
      </w:r>
      <w:r w:rsidR="00CD3EDA" w:rsidRPr="00CD3EDA">
        <w:rPr>
          <w:rFonts w:ascii="Arial" w:hAnsi="Arial" w:cs="Arial"/>
          <w:sz w:val="24"/>
          <w:szCs w:val="24"/>
          <w:lang w:val="en-US"/>
        </w:rPr>
        <w:t xml:space="preserve">The user should be able to view the form within 30 seconds after </w:t>
      </w:r>
      <w:r w:rsidR="00B97DCD">
        <w:rPr>
          <w:rFonts w:ascii="Arial" w:hAnsi="Arial" w:cs="Arial"/>
          <w:sz w:val="24"/>
          <w:szCs w:val="24"/>
          <w:lang w:val="en-US"/>
        </w:rPr>
        <w:t>clicking</w:t>
      </w:r>
      <w:r w:rsidR="00CD3EDA" w:rsidRPr="00CD3EDA">
        <w:rPr>
          <w:rFonts w:ascii="Arial" w:hAnsi="Arial" w:cs="Arial"/>
          <w:sz w:val="24"/>
          <w:szCs w:val="24"/>
          <w:lang w:val="en-US"/>
        </w:rPr>
        <w:t>/access.</w:t>
      </w:r>
    </w:p>
    <w:p w14:paraId="273842EC" w14:textId="77777777" w:rsidR="00163E56" w:rsidRPr="00163E56" w:rsidRDefault="00163E56" w:rsidP="000028DF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63E56">
        <w:rPr>
          <w:rFonts w:ascii="Arial" w:hAnsi="Arial" w:cs="Arial"/>
          <w:b/>
          <w:bCs/>
          <w:sz w:val="24"/>
          <w:szCs w:val="24"/>
          <w:lang w:val="en-US"/>
        </w:rPr>
        <w:t>4.2 Report Generation:</w:t>
      </w:r>
    </w:p>
    <w:p w14:paraId="7529C7AC" w14:textId="5427B476" w:rsidR="00CD3EDA" w:rsidRPr="00CD3EDA" w:rsidRDefault="00163E56" w:rsidP="000028D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163E56">
        <w:rPr>
          <w:rFonts w:ascii="Arial" w:hAnsi="Arial" w:cs="Arial"/>
          <w:b/>
          <w:bCs/>
          <w:sz w:val="24"/>
          <w:szCs w:val="24"/>
          <w:lang w:val="en-US"/>
        </w:rPr>
        <w:t>4.2.1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D3EDA" w:rsidRPr="00CD3EDA">
        <w:rPr>
          <w:rFonts w:ascii="Arial" w:hAnsi="Arial" w:cs="Arial"/>
          <w:sz w:val="24"/>
          <w:szCs w:val="24"/>
          <w:lang w:val="en-US"/>
        </w:rPr>
        <w:t>The Consolidated Feedback Report should be ready within 60 seconds after a request for generation.</w:t>
      </w:r>
    </w:p>
    <w:p w14:paraId="618DB444" w14:textId="4AC035EC" w:rsidR="00CD3EDA" w:rsidRPr="00CD3EDA" w:rsidRDefault="00163E56" w:rsidP="000028D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163E5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4.2.2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D3EDA" w:rsidRPr="00CD3EDA">
        <w:rPr>
          <w:rFonts w:ascii="Arial" w:hAnsi="Arial" w:cs="Arial"/>
          <w:sz w:val="24"/>
          <w:szCs w:val="24"/>
          <w:lang w:val="en-US"/>
        </w:rPr>
        <w:t xml:space="preserve">The Trends </w:t>
      </w:r>
      <w:r w:rsidR="00200C67">
        <w:rPr>
          <w:rFonts w:ascii="Arial" w:hAnsi="Arial" w:cs="Arial"/>
          <w:sz w:val="24"/>
          <w:szCs w:val="24"/>
          <w:lang w:val="en-US"/>
        </w:rPr>
        <w:t>R</w:t>
      </w:r>
      <w:r w:rsidR="00CD3EDA" w:rsidRPr="00CD3EDA">
        <w:rPr>
          <w:rFonts w:ascii="Arial" w:hAnsi="Arial" w:cs="Arial"/>
          <w:sz w:val="24"/>
          <w:szCs w:val="24"/>
          <w:lang w:val="en-US"/>
        </w:rPr>
        <w:t>eport should be ready to display within 75 seconds after a request for generation.</w:t>
      </w:r>
    </w:p>
    <w:p w14:paraId="0109C70C" w14:textId="625C1673" w:rsidR="000028DF" w:rsidRDefault="00163E56" w:rsidP="000028D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163E56">
        <w:rPr>
          <w:rFonts w:ascii="Arial" w:hAnsi="Arial" w:cs="Arial"/>
          <w:b/>
          <w:bCs/>
          <w:sz w:val="24"/>
          <w:szCs w:val="24"/>
          <w:lang w:val="en-US"/>
        </w:rPr>
        <w:t>4.2.3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D3EDA" w:rsidRPr="00CD3EDA">
        <w:rPr>
          <w:rFonts w:ascii="Arial" w:hAnsi="Arial" w:cs="Arial"/>
          <w:sz w:val="24"/>
          <w:szCs w:val="24"/>
          <w:lang w:val="en-US"/>
        </w:rPr>
        <w:t>The Subscription Details Report should be generated within 30 seconds.</w:t>
      </w:r>
    </w:p>
    <w:p w14:paraId="2C4E0ECE" w14:textId="4A2DEC3F" w:rsidR="00B0337E" w:rsidRPr="00B0337E" w:rsidRDefault="00B0337E" w:rsidP="000028D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4.2.4 </w:t>
      </w:r>
      <w:r w:rsidR="00931360" w:rsidRPr="00931360">
        <w:rPr>
          <w:rFonts w:ascii="Arial" w:hAnsi="Arial" w:cs="Arial"/>
          <w:sz w:val="24"/>
          <w:szCs w:val="24"/>
          <w:lang w:val="en-US"/>
        </w:rPr>
        <w:t>Product and</w:t>
      </w:r>
      <w:r w:rsidR="0093136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55EAE">
        <w:rPr>
          <w:rFonts w:ascii="Arial" w:hAnsi="Arial" w:cs="Arial"/>
          <w:sz w:val="24"/>
          <w:szCs w:val="24"/>
          <w:lang w:val="en-US"/>
        </w:rPr>
        <w:t xml:space="preserve">Category </w:t>
      </w:r>
      <w:r w:rsidRPr="00B0337E">
        <w:rPr>
          <w:rFonts w:ascii="Arial" w:hAnsi="Arial" w:cs="Arial"/>
          <w:sz w:val="24"/>
          <w:szCs w:val="24"/>
          <w:lang w:val="en-US"/>
        </w:rPr>
        <w:t>Specific Reports should be ready within 30 seconds.</w:t>
      </w:r>
    </w:p>
    <w:p w14:paraId="5926ED72" w14:textId="77777777" w:rsidR="009F4482" w:rsidRDefault="009F4482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41A539" w14:textId="686A82C0" w:rsidR="002E43DE" w:rsidRDefault="00A3612E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5.0 Environment</w:t>
      </w:r>
    </w:p>
    <w:p w14:paraId="6F3CF70E" w14:textId="114A4916" w:rsidR="000028DF" w:rsidRDefault="00465D56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65D56">
        <w:rPr>
          <w:rFonts w:ascii="Arial" w:hAnsi="Arial" w:cs="Arial"/>
          <w:sz w:val="24"/>
          <w:szCs w:val="24"/>
          <w:lang w:val="en-US"/>
        </w:rPr>
        <w:t xml:space="preserve">The </w:t>
      </w:r>
      <w:r w:rsidR="0019397B">
        <w:rPr>
          <w:rFonts w:ascii="Arial" w:hAnsi="Arial" w:cs="Arial"/>
          <w:sz w:val="24"/>
          <w:szCs w:val="24"/>
          <w:lang w:val="en-US"/>
        </w:rPr>
        <w:t xml:space="preserve">client </w:t>
      </w:r>
      <w:r w:rsidRPr="00465D56">
        <w:rPr>
          <w:rFonts w:ascii="Arial" w:hAnsi="Arial" w:cs="Arial"/>
          <w:sz w:val="24"/>
          <w:szCs w:val="24"/>
          <w:lang w:val="en-US"/>
        </w:rPr>
        <w:t xml:space="preserve">system is expected to run as a standalone application on any Windows/Mac/Linux Operating </w:t>
      </w:r>
      <w:r w:rsidR="00B97DCD">
        <w:rPr>
          <w:rFonts w:ascii="Arial" w:hAnsi="Arial" w:cs="Arial"/>
          <w:sz w:val="24"/>
          <w:szCs w:val="24"/>
          <w:lang w:val="en-US"/>
        </w:rPr>
        <w:t>System-based</w:t>
      </w:r>
      <w:r w:rsidRPr="00465D56">
        <w:rPr>
          <w:rFonts w:ascii="Arial" w:hAnsi="Arial" w:cs="Arial"/>
          <w:sz w:val="24"/>
          <w:szCs w:val="24"/>
          <w:lang w:val="en-US"/>
        </w:rPr>
        <w:t xml:space="preserve"> PCs.</w:t>
      </w:r>
    </w:p>
    <w:p w14:paraId="76C09AF2" w14:textId="48C0145A" w:rsidR="00BB0676" w:rsidRDefault="00465D56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AwesomeReviews will have a centralized </w:t>
      </w:r>
      <w:r w:rsidR="0019397B">
        <w:rPr>
          <w:rFonts w:ascii="Arial" w:hAnsi="Arial" w:cs="Arial"/>
          <w:sz w:val="24"/>
          <w:szCs w:val="24"/>
          <w:lang w:val="en-US"/>
        </w:rPr>
        <w:t xml:space="preserve">server </w:t>
      </w:r>
      <w:r>
        <w:rPr>
          <w:rFonts w:ascii="Arial" w:hAnsi="Arial" w:cs="Arial"/>
          <w:sz w:val="24"/>
          <w:szCs w:val="24"/>
          <w:lang w:val="en-US"/>
        </w:rPr>
        <w:t>system that runs on  IBM Mainframe</w:t>
      </w:r>
      <w:r w:rsidR="00BA0479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353A594" w14:textId="77777777" w:rsidR="009C0842" w:rsidRPr="00465D56" w:rsidRDefault="009C0842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6DF2C3" w14:textId="6983E801" w:rsidR="00A3612E" w:rsidRDefault="00A3612E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6.0 Reports</w:t>
      </w:r>
    </w:p>
    <w:p w14:paraId="373C129F" w14:textId="4DC9587A" w:rsidR="00BB0676" w:rsidRDefault="00BB0676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0676">
        <w:rPr>
          <w:rFonts w:ascii="Arial" w:hAnsi="Arial" w:cs="Arial"/>
          <w:sz w:val="24"/>
          <w:szCs w:val="24"/>
          <w:lang w:val="en-US"/>
        </w:rPr>
        <w:t xml:space="preserve">Chirag Radhakrishna and his friends decided that </w:t>
      </w:r>
      <w:r>
        <w:rPr>
          <w:rFonts w:ascii="Arial" w:hAnsi="Arial" w:cs="Arial"/>
          <w:sz w:val="24"/>
          <w:szCs w:val="24"/>
          <w:lang w:val="en-US"/>
        </w:rPr>
        <w:t>various reports are required for AwesomeReviews and the various companies that will utilize the Customer Review Application.</w:t>
      </w:r>
    </w:p>
    <w:p w14:paraId="2699673E" w14:textId="62AEC139" w:rsidR="00BB0676" w:rsidRPr="00355EAE" w:rsidRDefault="00BD45CF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Reports f</w:t>
      </w:r>
      <w:r w:rsidR="00BB0676" w:rsidRPr="00355EAE">
        <w:rPr>
          <w:rFonts w:ascii="Arial" w:hAnsi="Arial" w:cs="Arial"/>
          <w:b/>
          <w:bCs/>
          <w:sz w:val="24"/>
          <w:szCs w:val="24"/>
          <w:lang w:val="en-US"/>
        </w:rPr>
        <w:t>or client companies:</w:t>
      </w:r>
    </w:p>
    <w:p w14:paraId="04E251C3" w14:textId="77777777" w:rsidR="009C0842" w:rsidRDefault="00BB0676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0676">
        <w:rPr>
          <w:rFonts w:ascii="Arial" w:hAnsi="Arial" w:cs="Arial"/>
          <w:b/>
          <w:bCs/>
          <w:sz w:val="24"/>
          <w:szCs w:val="24"/>
          <w:lang w:val="en-US"/>
        </w:rPr>
        <w:t>Trends Report:</w:t>
      </w:r>
      <w:r w:rsidR="00355EAE">
        <w:rPr>
          <w:rFonts w:ascii="Arial" w:hAnsi="Arial" w:cs="Arial"/>
          <w:b/>
          <w:bCs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 xml:space="preserve"> This report provides the </w:t>
      </w:r>
      <w:r w:rsidR="00E23772">
        <w:rPr>
          <w:rFonts w:ascii="Arial" w:hAnsi="Arial" w:cs="Arial"/>
          <w:sz w:val="24"/>
          <w:szCs w:val="24"/>
          <w:lang w:val="en-US"/>
        </w:rPr>
        <w:t>consolidated reviews and trends</w:t>
      </w:r>
      <w:r>
        <w:rPr>
          <w:rFonts w:ascii="Arial" w:hAnsi="Arial" w:cs="Arial"/>
          <w:sz w:val="24"/>
          <w:szCs w:val="24"/>
          <w:lang w:val="en-US"/>
        </w:rPr>
        <w:t xml:space="preserve"> for respective products and the market share of that particular product. This </w:t>
      </w:r>
      <w:r w:rsidR="00F37770">
        <w:rPr>
          <w:rFonts w:ascii="Arial" w:hAnsi="Arial" w:cs="Arial"/>
          <w:sz w:val="24"/>
          <w:szCs w:val="24"/>
          <w:lang w:val="en-US"/>
        </w:rPr>
        <w:t xml:space="preserve">can help companies gain </w:t>
      </w:r>
      <w:r>
        <w:rPr>
          <w:rFonts w:ascii="Arial" w:hAnsi="Arial" w:cs="Arial"/>
          <w:sz w:val="24"/>
          <w:szCs w:val="24"/>
          <w:lang w:val="en-US"/>
        </w:rPr>
        <w:t>insight</w:t>
      </w:r>
      <w:r w:rsidR="00F37770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regarding the potential sales</w:t>
      </w:r>
      <w:r w:rsidR="00F37770">
        <w:rPr>
          <w:rFonts w:ascii="Arial" w:hAnsi="Arial" w:cs="Arial"/>
          <w:sz w:val="24"/>
          <w:szCs w:val="24"/>
          <w:lang w:val="en-US"/>
        </w:rPr>
        <w:t xml:space="preserve"> numbers</w:t>
      </w:r>
      <w:r>
        <w:rPr>
          <w:rFonts w:ascii="Arial" w:hAnsi="Arial" w:cs="Arial"/>
          <w:sz w:val="24"/>
          <w:szCs w:val="24"/>
          <w:lang w:val="en-US"/>
        </w:rPr>
        <w:t xml:space="preserve"> and outlook for the product.</w:t>
      </w:r>
    </w:p>
    <w:p w14:paraId="65BA9D4D" w14:textId="3D3DBF57" w:rsidR="00032282" w:rsidRDefault="00032282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report should contain the following fields</w:t>
      </w:r>
      <w:r w:rsidR="00AA0B14">
        <w:rPr>
          <w:rFonts w:ascii="Arial" w:hAnsi="Arial" w:cs="Arial"/>
          <w:sz w:val="24"/>
          <w:szCs w:val="24"/>
          <w:lang w:val="en-US"/>
        </w:rPr>
        <w:t xml:space="preserve"> (in order)</w:t>
      </w:r>
      <w:r w:rsidR="00106929">
        <w:rPr>
          <w:rFonts w:ascii="Arial" w:hAnsi="Arial" w:cs="Arial"/>
          <w:sz w:val="24"/>
          <w:szCs w:val="24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190"/>
        <w:gridCol w:w="951"/>
        <w:gridCol w:w="1257"/>
        <w:gridCol w:w="1504"/>
        <w:gridCol w:w="1609"/>
        <w:gridCol w:w="1457"/>
      </w:tblGrid>
      <w:tr w:rsidR="00032282" w14:paraId="1DEA507E" w14:textId="77777777" w:rsidTr="009C0842">
        <w:tc>
          <w:tcPr>
            <w:tcW w:w="1048" w:type="dxa"/>
          </w:tcPr>
          <w:p w14:paraId="3B217B38" w14:textId="5E5362F0" w:rsidR="00032282" w:rsidRPr="00B0337E" w:rsidRDefault="00032282" w:rsidP="0003228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0337E">
              <w:rPr>
                <w:rFonts w:ascii="Arial" w:hAnsi="Arial" w:cs="Arial"/>
                <w:b/>
                <w:bCs/>
                <w:lang w:val="en-US"/>
              </w:rPr>
              <w:t>Product Name</w:t>
            </w:r>
          </w:p>
        </w:tc>
        <w:tc>
          <w:tcPr>
            <w:tcW w:w="1190" w:type="dxa"/>
          </w:tcPr>
          <w:p w14:paraId="0E80D7AF" w14:textId="2AABC442" w:rsidR="00032282" w:rsidRPr="00B0337E" w:rsidRDefault="00032282" w:rsidP="0003228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0337E">
              <w:rPr>
                <w:rFonts w:ascii="Arial" w:hAnsi="Arial" w:cs="Arial"/>
                <w:b/>
                <w:bCs/>
                <w:lang w:val="en-US"/>
              </w:rPr>
              <w:t>Product Category</w:t>
            </w:r>
          </w:p>
        </w:tc>
        <w:tc>
          <w:tcPr>
            <w:tcW w:w="951" w:type="dxa"/>
          </w:tcPr>
          <w:p w14:paraId="7FDEFADC" w14:textId="2FF632AE" w:rsidR="00032282" w:rsidRPr="00B0337E" w:rsidRDefault="00032282" w:rsidP="0003228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0337E">
              <w:rPr>
                <w:rFonts w:ascii="Arial" w:hAnsi="Arial" w:cs="Arial"/>
                <w:b/>
                <w:bCs/>
                <w:lang w:val="en-US"/>
              </w:rPr>
              <w:t>Market Share</w:t>
            </w:r>
          </w:p>
        </w:tc>
        <w:tc>
          <w:tcPr>
            <w:tcW w:w="1257" w:type="dxa"/>
          </w:tcPr>
          <w:p w14:paraId="284AC328" w14:textId="262CF0CD" w:rsidR="00032282" w:rsidRPr="00B0337E" w:rsidRDefault="00032282" w:rsidP="0003228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0337E">
              <w:rPr>
                <w:rFonts w:ascii="Arial" w:hAnsi="Arial" w:cs="Arial"/>
                <w:b/>
                <w:bCs/>
                <w:lang w:val="en-US"/>
              </w:rPr>
              <w:t xml:space="preserve">Average Customer </w:t>
            </w:r>
            <w:r w:rsidR="00DE3CE4" w:rsidRPr="00B0337E">
              <w:rPr>
                <w:rFonts w:ascii="Arial" w:hAnsi="Arial" w:cs="Arial"/>
                <w:b/>
                <w:bCs/>
                <w:lang w:val="en-US"/>
              </w:rPr>
              <w:t>Rating</w:t>
            </w:r>
          </w:p>
        </w:tc>
        <w:tc>
          <w:tcPr>
            <w:tcW w:w="1504" w:type="dxa"/>
          </w:tcPr>
          <w:p w14:paraId="4FBFDF26" w14:textId="748AE39E" w:rsidR="00032282" w:rsidRPr="00B0337E" w:rsidRDefault="00032282" w:rsidP="0003228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0337E">
              <w:rPr>
                <w:rFonts w:ascii="Arial" w:hAnsi="Arial" w:cs="Arial"/>
                <w:b/>
                <w:bCs/>
                <w:lang w:val="en-US"/>
              </w:rPr>
              <w:t>Would Buy Again %</w:t>
            </w:r>
          </w:p>
        </w:tc>
        <w:tc>
          <w:tcPr>
            <w:tcW w:w="1609" w:type="dxa"/>
          </w:tcPr>
          <w:p w14:paraId="0EE095EA" w14:textId="19318007" w:rsidR="00032282" w:rsidRPr="00B0337E" w:rsidRDefault="00032282" w:rsidP="0003228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0337E">
              <w:rPr>
                <w:rFonts w:ascii="Arial" w:hAnsi="Arial" w:cs="Arial"/>
                <w:b/>
                <w:bCs/>
                <w:lang w:val="en-US"/>
              </w:rPr>
              <w:t>Net Promoter Score (NPS)</w:t>
            </w:r>
          </w:p>
        </w:tc>
        <w:tc>
          <w:tcPr>
            <w:tcW w:w="1457" w:type="dxa"/>
          </w:tcPr>
          <w:p w14:paraId="3C3D7CD2" w14:textId="07E58901" w:rsidR="00032282" w:rsidRPr="00B0337E" w:rsidRDefault="00C66920" w:rsidP="0003228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0337E">
              <w:rPr>
                <w:rFonts w:ascii="Arial" w:hAnsi="Arial" w:cs="Arial"/>
                <w:b/>
                <w:bCs/>
                <w:lang w:val="en-US"/>
              </w:rPr>
              <w:t xml:space="preserve">Overall Sentiment-Sales Correlation </w:t>
            </w:r>
          </w:p>
        </w:tc>
      </w:tr>
    </w:tbl>
    <w:p w14:paraId="0DABE44E" w14:textId="77777777" w:rsidR="009C0842" w:rsidRDefault="009C0842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4F673A" w14:textId="66A61CCD" w:rsidR="00BB0676" w:rsidRDefault="00072AB2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A0B1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Consolidated Feedback Report:</w:t>
      </w:r>
      <w:r w:rsidR="00355EAE">
        <w:rPr>
          <w:rFonts w:ascii="Arial" w:hAnsi="Arial" w:cs="Arial"/>
          <w:b/>
          <w:bCs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 xml:space="preserve"> This report provides the aggregated data of customer reviews for a product regarding product cost, usability, most commonly mentioned issues</w:t>
      </w:r>
      <w:r w:rsidR="00135B1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35B18">
        <w:rPr>
          <w:rFonts w:ascii="Arial" w:hAnsi="Arial" w:cs="Arial"/>
          <w:sz w:val="24"/>
          <w:szCs w:val="24"/>
          <w:lang w:val="en-US"/>
        </w:rPr>
        <w:t xml:space="preserve">and </w:t>
      </w:r>
      <w:r w:rsidR="00AA1847">
        <w:rPr>
          <w:rFonts w:ascii="Arial" w:hAnsi="Arial" w:cs="Arial"/>
          <w:sz w:val="24"/>
          <w:szCs w:val="24"/>
          <w:lang w:val="en-US"/>
        </w:rPr>
        <w:t>geographical distribution.</w:t>
      </w:r>
    </w:p>
    <w:p w14:paraId="743F195F" w14:textId="003413D2" w:rsidR="00717407" w:rsidRDefault="00717407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report should contain the following fields (in order)-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083"/>
        <w:gridCol w:w="866"/>
        <w:gridCol w:w="1191"/>
        <w:gridCol w:w="1700"/>
        <w:gridCol w:w="2835"/>
      </w:tblGrid>
      <w:tr w:rsidR="00135B18" w14:paraId="11D01C69" w14:textId="77777777" w:rsidTr="00135B18">
        <w:tc>
          <w:tcPr>
            <w:tcW w:w="1251" w:type="dxa"/>
          </w:tcPr>
          <w:p w14:paraId="38F35B45" w14:textId="24DA068D" w:rsidR="00135B18" w:rsidRPr="00685228" w:rsidRDefault="00135B18" w:rsidP="00AA0B1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8522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1083" w:type="dxa"/>
          </w:tcPr>
          <w:p w14:paraId="6B013291" w14:textId="78F82315" w:rsidR="00135B18" w:rsidRPr="00685228" w:rsidRDefault="00135B18" w:rsidP="00AA0B1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8522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Product Category</w:t>
            </w:r>
          </w:p>
        </w:tc>
        <w:tc>
          <w:tcPr>
            <w:tcW w:w="866" w:type="dxa"/>
          </w:tcPr>
          <w:p w14:paraId="27FDCFFA" w14:textId="2085321C" w:rsidR="00135B18" w:rsidRPr="00685228" w:rsidRDefault="00135B18" w:rsidP="00AA0B1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8522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Cost Score</w:t>
            </w:r>
          </w:p>
        </w:tc>
        <w:tc>
          <w:tcPr>
            <w:tcW w:w="1191" w:type="dxa"/>
          </w:tcPr>
          <w:p w14:paraId="4F20617E" w14:textId="50CA57DF" w:rsidR="00135B18" w:rsidRPr="00685228" w:rsidRDefault="00135B18" w:rsidP="00AA0B1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8522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Usability Score</w:t>
            </w:r>
          </w:p>
        </w:tc>
        <w:tc>
          <w:tcPr>
            <w:tcW w:w="1700" w:type="dxa"/>
          </w:tcPr>
          <w:p w14:paraId="2848F70A" w14:textId="7033EBF6" w:rsidR="00135B18" w:rsidRPr="00685228" w:rsidRDefault="00135B18" w:rsidP="00AA0B1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8522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Most Common Issue</w:t>
            </w:r>
          </w:p>
        </w:tc>
        <w:tc>
          <w:tcPr>
            <w:tcW w:w="2835" w:type="dxa"/>
          </w:tcPr>
          <w:p w14:paraId="26CFED52" w14:textId="30E02814" w:rsidR="00135B18" w:rsidRPr="00685228" w:rsidRDefault="00135B18" w:rsidP="00AA0B1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8522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Geographical Distribution Score</w:t>
            </w:r>
          </w:p>
        </w:tc>
      </w:tr>
    </w:tbl>
    <w:p w14:paraId="3D74F34E" w14:textId="77777777" w:rsidR="00AA0B14" w:rsidRDefault="00AA0B14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BDEE78F" w14:textId="5CBC689D" w:rsidR="00355EAE" w:rsidRPr="00BB0676" w:rsidRDefault="00355EAE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35B18">
        <w:rPr>
          <w:rFonts w:ascii="Arial" w:hAnsi="Arial" w:cs="Arial"/>
          <w:b/>
          <w:bCs/>
          <w:sz w:val="24"/>
          <w:szCs w:val="24"/>
          <w:lang w:val="en-US"/>
        </w:rPr>
        <w:t>Product Specific Report:-</w:t>
      </w:r>
      <w:r>
        <w:rPr>
          <w:rFonts w:ascii="Arial" w:hAnsi="Arial" w:cs="Arial"/>
          <w:sz w:val="24"/>
          <w:szCs w:val="24"/>
          <w:lang w:val="en-US"/>
        </w:rPr>
        <w:t xml:space="preserve"> This report provides </w:t>
      </w:r>
      <w:r w:rsidR="00135B18">
        <w:rPr>
          <w:rFonts w:ascii="Arial" w:hAnsi="Arial" w:cs="Arial"/>
          <w:sz w:val="24"/>
          <w:szCs w:val="24"/>
          <w:lang w:val="en-US"/>
        </w:rPr>
        <w:t>detailed information regarding a particular product and an association between the geographical location and market share.</w:t>
      </w:r>
      <w:r w:rsidR="002D0813">
        <w:rPr>
          <w:rFonts w:ascii="Arial" w:hAnsi="Arial" w:cs="Arial"/>
          <w:sz w:val="24"/>
          <w:szCs w:val="24"/>
          <w:lang w:val="en-US"/>
        </w:rPr>
        <w:t xml:space="preserve"> This can help companies identify and prioritize updates or changes to their products.</w:t>
      </w:r>
    </w:p>
    <w:p w14:paraId="4DD76B43" w14:textId="77777777" w:rsidR="00135B18" w:rsidRDefault="00135B18" w:rsidP="00135B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report should contain the following fields (in order)-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1017"/>
        <w:gridCol w:w="983"/>
        <w:gridCol w:w="1065"/>
        <w:gridCol w:w="2484"/>
        <w:gridCol w:w="1346"/>
        <w:gridCol w:w="1119"/>
      </w:tblGrid>
      <w:tr w:rsidR="00135B18" w14:paraId="0C2A7C85" w14:textId="77777777" w:rsidTr="009C0842">
        <w:tc>
          <w:tcPr>
            <w:tcW w:w="1002" w:type="dxa"/>
          </w:tcPr>
          <w:p w14:paraId="5C3AD349" w14:textId="77777777" w:rsidR="00135B18" w:rsidRPr="00685228" w:rsidRDefault="00135B1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8522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1017" w:type="dxa"/>
          </w:tcPr>
          <w:p w14:paraId="57C89194" w14:textId="3DCFD24A" w:rsidR="00135B18" w:rsidRPr="00685228" w:rsidRDefault="00135B1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Number of Reviews</w:t>
            </w:r>
          </w:p>
        </w:tc>
        <w:tc>
          <w:tcPr>
            <w:tcW w:w="983" w:type="dxa"/>
          </w:tcPr>
          <w:p w14:paraId="3D561708" w14:textId="77777777" w:rsidR="00135B18" w:rsidRDefault="00135B1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Mean Positive </w:t>
            </w:r>
          </w:p>
          <w:p w14:paraId="4485B07C" w14:textId="39DD7034" w:rsidR="00135B18" w:rsidRPr="00685228" w:rsidRDefault="00135B1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Score</w:t>
            </w:r>
          </w:p>
        </w:tc>
        <w:tc>
          <w:tcPr>
            <w:tcW w:w="1065" w:type="dxa"/>
          </w:tcPr>
          <w:p w14:paraId="57D05718" w14:textId="71223633" w:rsidR="00135B18" w:rsidRPr="00685228" w:rsidRDefault="00135B1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Mean Negative Score</w:t>
            </w:r>
          </w:p>
        </w:tc>
        <w:tc>
          <w:tcPr>
            <w:tcW w:w="2484" w:type="dxa"/>
          </w:tcPr>
          <w:p w14:paraId="6EAA0996" w14:textId="3C96E6A3" w:rsidR="00135B18" w:rsidRPr="00685228" w:rsidRDefault="00135B1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Requested changes/enhancements</w:t>
            </w:r>
          </w:p>
        </w:tc>
        <w:tc>
          <w:tcPr>
            <w:tcW w:w="1346" w:type="dxa"/>
          </w:tcPr>
          <w:p w14:paraId="0C3E9F7B" w14:textId="65CBBC86" w:rsidR="00135B18" w:rsidRPr="00685228" w:rsidRDefault="00135B1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Geographic Location</w:t>
            </w:r>
          </w:p>
        </w:tc>
        <w:tc>
          <w:tcPr>
            <w:tcW w:w="1119" w:type="dxa"/>
          </w:tcPr>
          <w:p w14:paraId="5978D905" w14:textId="35FF01B2" w:rsidR="00135B18" w:rsidRPr="00685228" w:rsidRDefault="00135B1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Market Share % wrt Location</w:t>
            </w:r>
          </w:p>
        </w:tc>
      </w:tr>
    </w:tbl>
    <w:p w14:paraId="730478A3" w14:textId="77777777" w:rsidR="00BB0676" w:rsidRDefault="00BB0676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6B9C80" w14:textId="196DBA29" w:rsidR="00135B18" w:rsidRDefault="00135B18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Category Specific Report</w:t>
      </w:r>
      <w:r w:rsidR="00124B0E">
        <w:rPr>
          <w:rFonts w:ascii="Arial" w:hAnsi="Arial" w:cs="Arial"/>
          <w:b/>
          <w:bCs/>
          <w:sz w:val="24"/>
          <w:szCs w:val="24"/>
          <w:lang w:val="en-US"/>
        </w:rPr>
        <w:t xml:space="preserve">:- </w:t>
      </w:r>
      <w:r w:rsidR="00124B0E" w:rsidRPr="00124B0E">
        <w:rPr>
          <w:rFonts w:ascii="Arial" w:hAnsi="Arial" w:cs="Arial"/>
          <w:sz w:val="24"/>
          <w:szCs w:val="24"/>
          <w:lang w:val="en-US"/>
        </w:rPr>
        <w:t>This report provides companies with insights regarding their different product lines/categories.</w:t>
      </w:r>
    </w:p>
    <w:p w14:paraId="1B2CC9FE" w14:textId="320466C9" w:rsidR="00124B0E" w:rsidRDefault="00124B0E" w:rsidP="00124B0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report should contain the following fields (in order)-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83"/>
        <w:gridCol w:w="1150"/>
        <w:gridCol w:w="3149"/>
        <w:gridCol w:w="1984"/>
        <w:gridCol w:w="1701"/>
      </w:tblGrid>
      <w:tr w:rsidR="00BD45CF" w14:paraId="16037402" w14:textId="77777777" w:rsidTr="00BD45CF">
        <w:tc>
          <w:tcPr>
            <w:tcW w:w="1083" w:type="dxa"/>
          </w:tcPr>
          <w:p w14:paraId="204DC7B4" w14:textId="4A161592" w:rsidR="00BD45CF" w:rsidRPr="00685228" w:rsidRDefault="00BD45CF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150" w:type="dxa"/>
          </w:tcPr>
          <w:p w14:paraId="6B794F73" w14:textId="77777777" w:rsidR="00BD45CF" w:rsidRPr="009C0842" w:rsidRDefault="00BD45CF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9C084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Average Customer Score</w:t>
            </w:r>
          </w:p>
          <w:p w14:paraId="52A1DA74" w14:textId="77777777" w:rsidR="00BD45CF" w:rsidRPr="009C0842" w:rsidRDefault="00BD45CF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62F3013B" w14:textId="52C848E3" w:rsidR="00BD45CF" w:rsidRPr="009C0842" w:rsidRDefault="00BD45CF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9C084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(All products)</w:t>
            </w:r>
          </w:p>
        </w:tc>
        <w:tc>
          <w:tcPr>
            <w:tcW w:w="3149" w:type="dxa"/>
          </w:tcPr>
          <w:p w14:paraId="66CEAC48" w14:textId="5402B652" w:rsidR="00BD45CF" w:rsidRPr="00685228" w:rsidRDefault="00BD45CF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Contribution to Company Revenue (%)</w:t>
            </w:r>
          </w:p>
        </w:tc>
        <w:tc>
          <w:tcPr>
            <w:tcW w:w="1984" w:type="dxa"/>
          </w:tcPr>
          <w:p w14:paraId="21B42611" w14:textId="7BF144E5" w:rsidR="00BD45CF" w:rsidRPr="00685228" w:rsidRDefault="00BD45CF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 number of products</w:t>
            </w:r>
          </w:p>
        </w:tc>
        <w:tc>
          <w:tcPr>
            <w:tcW w:w="1701" w:type="dxa"/>
          </w:tcPr>
          <w:p w14:paraId="062445CC" w14:textId="77777777" w:rsidR="00BD45CF" w:rsidRDefault="00BD45CF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Average Net Promoter Score (NPS)</w:t>
            </w:r>
          </w:p>
          <w:p w14:paraId="7A620BB6" w14:textId="77777777" w:rsidR="00BD45CF" w:rsidRDefault="00BD45CF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72520D6" w14:textId="1E684FF6" w:rsidR="00BD45CF" w:rsidRPr="00685228" w:rsidRDefault="00BD45CF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(All products)</w:t>
            </w:r>
          </w:p>
        </w:tc>
      </w:tr>
    </w:tbl>
    <w:p w14:paraId="06E714CB" w14:textId="77777777" w:rsidR="0002195E" w:rsidRDefault="0002195E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FDDACF" w14:textId="71E20502" w:rsidR="00BD45CF" w:rsidRDefault="006D0674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Reports for AwesomeReviews:</w:t>
      </w:r>
    </w:p>
    <w:p w14:paraId="4E5860ED" w14:textId="3C1FA137" w:rsidR="006D0674" w:rsidRPr="006D0674" w:rsidRDefault="006D0674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440D7">
        <w:rPr>
          <w:rFonts w:ascii="Arial" w:hAnsi="Arial" w:cs="Arial"/>
          <w:b/>
          <w:bCs/>
          <w:sz w:val="24"/>
          <w:szCs w:val="24"/>
          <w:lang w:val="en-US"/>
        </w:rPr>
        <w:t>Subscription Report:</w:t>
      </w:r>
      <w:r w:rsidRPr="006D0674">
        <w:rPr>
          <w:rFonts w:ascii="Arial" w:hAnsi="Arial" w:cs="Arial"/>
          <w:sz w:val="24"/>
          <w:szCs w:val="24"/>
          <w:lang w:val="en-US"/>
        </w:rPr>
        <w:t xml:space="preserve"> This report provides subscription details for a particular time</w:t>
      </w:r>
      <w:r w:rsidR="001F704C">
        <w:rPr>
          <w:rFonts w:ascii="Arial" w:hAnsi="Arial" w:cs="Arial"/>
          <w:sz w:val="24"/>
          <w:szCs w:val="24"/>
          <w:lang w:val="en-US"/>
        </w:rPr>
        <w:t xml:space="preserve"> </w:t>
      </w:r>
      <w:r w:rsidRPr="006D0674">
        <w:rPr>
          <w:rFonts w:ascii="Arial" w:hAnsi="Arial" w:cs="Arial"/>
          <w:sz w:val="24"/>
          <w:szCs w:val="24"/>
          <w:lang w:val="en-US"/>
        </w:rPr>
        <w:t>period.</w:t>
      </w:r>
    </w:p>
    <w:p w14:paraId="75867C75" w14:textId="77777777" w:rsidR="009F4482" w:rsidRDefault="009F4482" w:rsidP="006D067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4A922BF" w14:textId="45700542" w:rsidR="006D0674" w:rsidRDefault="006D0674" w:rsidP="006D067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This report should contain the following fields (in order)-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40"/>
        <w:gridCol w:w="1373"/>
        <w:gridCol w:w="1625"/>
        <w:gridCol w:w="1446"/>
        <w:gridCol w:w="1259"/>
        <w:gridCol w:w="1068"/>
        <w:gridCol w:w="1305"/>
      </w:tblGrid>
      <w:tr w:rsidR="00334878" w14:paraId="7EF6A398" w14:textId="493C7E9B" w:rsidTr="009C0842">
        <w:tc>
          <w:tcPr>
            <w:tcW w:w="940" w:type="dxa"/>
          </w:tcPr>
          <w:p w14:paraId="17A6DCF8" w14:textId="7E67234F" w:rsidR="00334878" w:rsidRPr="00685228" w:rsidRDefault="0033487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Time Period</w:t>
            </w:r>
          </w:p>
        </w:tc>
        <w:tc>
          <w:tcPr>
            <w:tcW w:w="1373" w:type="dxa"/>
          </w:tcPr>
          <w:p w14:paraId="0D49CFFD" w14:textId="004BD477" w:rsidR="00334878" w:rsidRPr="00685228" w:rsidRDefault="0033487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 Number of Subscribers</w:t>
            </w:r>
          </w:p>
        </w:tc>
        <w:tc>
          <w:tcPr>
            <w:tcW w:w="1625" w:type="dxa"/>
          </w:tcPr>
          <w:p w14:paraId="63BCC538" w14:textId="768B512D" w:rsidR="00334878" w:rsidRPr="00685228" w:rsidRDefault="0033487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Number of new Subscribers</w:t>
            </w:r>
          </w:p>
        </w:tc>
        <w:tc>
          <w:tcPr>
            <w:tcW w:w="1446" w:type="dxa"/>
          </w:tcPr>
          <w:p w14:paraId="5BE6EAE8" w14:textId="084EFB9B" w:rsidR="00334878" w:rsidRPr="00685228" w:rsidRDefault="0033487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Retention Rate (%)</w:t>
            </w:r>
          </w:p>
        </w:tc>
        <w:tc>
          <w:tcPr>
            <w:tcW w:w="1259" w:type="dxa"/>
          </w:tcPr>
          <w:p w14:paraId="2F94EA8B" w14:textId="0274C207" w:rsidR="00334878" w:rsidRPr="00685228" w:rsidRDefault="0033487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Growth Rate (%)</w:t>
            </w:r>
          </w:p>
        </w:tc>
        <w:tc>
          <w:tcPr>
            <w:tcW w:w="1068" w:type="dxa"/>
          </w:tcPr>
          <w:p w14:paraId="0891AD2F" w14:textId="73DAB41D" w:rsidR="00334878" w:rsidRDefault="0033487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Revenue</w:t>
            </w:r>
          </w:p>
        </w:tc>
        <w:tc>
          <w:tcPr>
            <w:tcW w:w="1305" w:type="dxa"/>
          </w:tcPr>
          <w:p w14:paraId="30D1DDE5" w14:textId="66633202" w:rsidR="00334878" w:rsidRDefault="00334878" w:rsidP="004A761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Subscriber Acquisition Cost</w:t>
            </w:r>
          </w:p>
        </w:tc>
      </w:tr>
    </w:tbl>
    <w:p w14:paraId="511671BB" w14:textId="0000C18E" w:rsidR="00ED4616" w:rsidRPr="005957F1" w:rsidRDefault="00C7351F" w:rsidP="00C7351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Templates Report: </w:t>
      </w:r>
      <w:r w:rsidRPr="006C01AC">
        <w:rPr>
          <w:rFonts w:ascii="Arial" w:hAnsi="Arial" w:cs="Arial"/>
          <w:sz w:val="24"/>
          <w:szCs w:val="24"/>
          <w:lang w:val="en-US"/>
        </w:rPr>
        <w:t>This report provides statistics regarding the templates that are frequently used.</w:t>
      </w:r>
    </w:p>
    <w:p w14:paraId="552CD6B9" w14:textId="52D50465" w:rsidR="00C7351F" w:rsidRDefault="00C7351F" w:rsidP="00C7351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report should contain the following fields (in order)-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80"/>
        <w:gridCol w:w="1350"/>
        <w:gridCol w:w="1595"/>
        <w:gridCol w:w="1386"/>
        <w:gridCol w:w="3605"/>
      </w:tblGrid>
      <w:tr w:rsidR="00C7351F" w14:paraId="7E96A888" w14:textId="77777777" w:rsidTr="00C7351F">
        <w:tc>
          <w:tcPr>
            <w:tcW w:w="1080" w:type="dxa"/>
          </w:tcPr>
          <w:p w14:paraId="34364FB3" w14:textId="6833B487" w:rsidR="00C7351F" w:rsidRPr="00685228" w:rsidRDefault="00C7351F" w:rsidP="003A06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Template Number</w:t>
            </w:r>
          </w:p>
        </w:tc>
        <w:tc>
          <w:tcPr>
            <w:tcW w:w="1350" w:type="dxa"/>
          </w:tcPr>
          <w:p w14:paraId="229C4D5C" w14:textId="12786ED2" w:rsidR="00C7351F" w:rsidRPr="00685228" w:rsidRDefault="00C7351F" w:rsidP="003A06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Template Name</w:t>
            </w:r>
          </w:p>
        </w:tc>
        <w:tc>
          <w:tcPr>
            <w:tcW w:w="1595" w:type="dxa"/>
          </w:tcPr>
          <w:p w14:paraId="61509943" w14:textId="55FB751B" w:rsidR="00C7351F" w:rsidRPr="00685228" w:rsidRDefault="00C7351F" w:rsidP="003A06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Frequency of Usage</w:t>
            </w:r>
          </w:p>
        </w:tc>
        <w:tc>
          <w:tcPr>
            <w:tcW w:w="1386" w:type="dxa"/>
          </w:tcPr>
          <w:p w14:paraId="6C148D2F" w14:textId="3804D527" w:rsidR="00C7351F" w:rsidRPr="00685228" w:rsidRDefault="00C7351F" w:rsidP="003A06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Idle Rate</w:t>
            </w:r>
          </w:p>
        </w:tc>
        <w:tc>
          <w:tcPr>
            <w:tcW w:w="3605" w:type="dxa"/>
          </w:tcPr>
          <w:p w14:paraId="6AC40F95" w14:textId="621D7921" w:rsidR="00C7351F" w:rsidRDefault="00C7351F" w:rsidP="003A06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Number of Companies using the template</w:t>
            </w:r>
          </w:p>
        </w:tc>
      </w:tr>
    </w:tbl>
    <w:p w14:paraId="378A7F1A" w14:textId="77777777" w:rsidR="00C7351F" w:rsidRDefault="00C7351F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38846B" w14:textId="7C8AC167" w:rsidR="00A3612E" w:rsidRDefault="00A3612E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7.0 Delivery Timeframe</w:t>
      </w:r>
    </w:p>
    <w:p w14:paraId="74D11B8D" w14:textId="0E17F6C6" w:rsidR="00D23BA1" w:rsidRPr="003F48CD" w:rsidRDefault="00D23BA1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F48CD">
        <w:rPr>
          <w:rFonts w:ascii="Arial" w:hAnsi="Arial" w:cs="Arial"/>
          <w:sz w:val="24"/>
          <w:szCs w:val="24"/>
          <w:lang w:val="en-US"/>
        </w:rPr>
        <w:t xml:space="preserve">The system should be fully developed and available for release by the end of </w:t>
      </w:r>
      <w:r w:rsidR="009D322C">
        <w:rPr>
          <w:rFonts w:ascii="Arial" w:hAnsi="Arial" w:cs="Arial"/>
          <w:sz w:val="24"/>
          <w:szCs w:val="24"/>
          <w:lang w:val="en-US"/>
        </w:rPr>
        <w:t>March</w:t>
      </w:r>
      <w:r w:rsidRPr="003F48CD">
        <w:rPr>
          <w:rFonts w:ascii="Arial" w:hAnsi="Arial" w:cs="Arial"/>
          <w:sz w:val="24"/>
          <w:szCs w:val="24"/>
          <w:lang w:val="en-US"/>
        </w:rPr>
        <w:t xml:space="preserve"> 202</w:t>
      </w:r>
      <w:r w:rsidR="009D322C">
        <w:rPr>
          <w:rFonts w:ascii="Arial" w:hAnsi="Arial" w:cs="Arial"/>
          <w:sz w:val="24"/>
          <w:szCs w:val="24"/>
          <w:lang w:val="en-US"/>
        </w:rPr>
        <w:t>6</w:t>
      </w:r>
      <w:r w:rsidRPr="003F48CD">
        <w:rPr>
          <w:rFonts w:ascii="Arial" w:hAnsi="Arial" w:cs="Arial"/>
          <w:sz w:val="24"/>
          <w:szCs w:val="24"/>
          <w:lang w:val="en-US"/>
        </w:rPr>
        <w:t>.</w:t>
      </w:r>
    </w:p>
    <w:p w14:paraId="11F07BF8" w14:textId="224B7588" w:rsidR="0078586B" w:rsidRDefault="00A3612E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8.0 General</w:t>
      </w:r>
    </w:p>
    <w:p w14:paraId="5E5EC797" w14:textId="681D8362" w:rsidR="00F13699" w:rsidRPr="00F13699" w:rsidRDefault="00F13699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13699">
        <w:rPr>
          <w:rFonts w:ascii="Arial" w:hAnsi="Arial" w:cs="Arial"/>
          <w:sz w:val="24"/>
          <w:szCs w:val="24"/>
          <w:lang w:val="en-US"/>
        </w:rPr>
        <w:t xml:space="preserve">Consider </w:t>
      </w:r>
      <w:r w:rsidR="001F704C">
        <w:rPr>
          <w:rFonts w:ascii="Arial" w:hAnsi="Arial" w:cs="Arial"/>
          <w:sz w:val="24"/>
          <w:szCs w:val="24"/>
          <w:lang w:val="en-US"/>
        </w:rPr>
        <w:t xml:space="preserve">a </w:t>
      </w:r>
      <w:r w:rsidRPr="00F13699">
        <w:rPr>
          <w:rFonts w:ascii="Arial" w:hAnsi="Arial" w:cs="Arial"/>
          <w:sz w:val="24"/>
          <w:szCs w:val="24"/>
          <w:lang w:val="en-US"/>
        </w:rPr>
        <w:t xml:space="preserve">suitable client-server architecture model </w:t>
      </w:r>
      <w:r w:rsidR="001F704C">
        <w:rPr>
          <w:rFonts w:ascii="Arial" w:hAnsi="Arial" w:cs="Arial"/>
          <w:sz w:val="24"/>
          <w:szCs w:val="24"/>
          <w:lang w:val="en-US"/>
        </w:rPr>
        <w:t>that</w:t>
      </w:r>
      <w:r w:rsidRPr="00F13699">
        <w:rPr>
          <w:rFonts w:ascii="Arial" w:hAnsi="Arial" w:cs="Arial"/>
          <w:sz w:val="24"/>
          <w:szCs w:val="24"/>
          <w:lang w:val="en-US"/>
        </w:rPr>
        <w:t xml:space="preserve"> will help in successful </w:t>
      </w:r>
      <w:r w:rsidR="005957F1">
        <w:rPr>
          <w:rFonts w:ascii="Arial" w:hAnsi="Arial" w:cs="Arial"/>
          <w:sz w:val="24"/>
          <w:szCs w:val="24"/>
          <w:lang w:val="en-US"/>
        </w:rPr>
        <w:t xml:space="preserve">communication between the client sides across several companies with the </w:t>
      </w:r>
      <w:r w:rsidR="001F704C">
        <w:rPr>
          <w:rFonts w:ascii="Arial" w:hAnsi="Arial" w:cs="Arial"/>
          <w:sz w:val="24"/>
          <w:szCs w:val="24"/>
          <w:lang w:val="en-US"/>
        </w:rPr>
        <w:t>server side</w:t>
      </w:r>
      <w:r w:rsidR="005957F1">
        <w:rPr>
          <w:rFonts w:ascii="Arial" w:hAnsi="Arial" w:cs="Arial"/>
          <w:sz w:val="24"/>
          <w:szCs w:val="24"/>
          <w:lang w:val="en-US"/>
        </w:rPr>
        <w:t xml:space="preserve"> at AwesomeReviews which provides the templates.</w:t>
      </w:r>
    </w:p>
    <w:p w14:paraId="7831CF35" w14:textId="62CBDBF8" w:rsidR="0088405C" w:rsidRPr="0088405C" w:rsidRDefault="0088405C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405C">
        <w:rPr>
          <w:rFonts w:ascii="Arial" w:hAnsi="Arial" w:cs="Arial"/>
          <w:sz w:val="24"/>
          <w:szCs w:val="24"/>
          <w:lang w:val="en-US"/>
        </w:rPr>
        <w:t>Consider suitable APIs or application gateways for sending forms via E-mail/SMS/Social</w:t>
      </w:r>
      <w:r w:rsidR="001F704C">
        <w:rPr>
          <w:rFonts w:ascii="Arial" w:hAnsi="Arial" w:cs="Arial"/>
          <w:sz w:val="24"/>
          <w:szCs w:val="24"/>
          <w:lang w:val="en-US"/>
        </w:rPr>
        <w:t xml:space="preserve"> </w:t>
      </w:r>
      <w:r w:rsidRPr="0088405C">
        <w:rPr>
          <w:rFonts w:ascii="Arial" w:hAnsi="Arial" w:cs="Arial"/>
          <w:sz w:val="24"/>
          <w:szCs w:val="24"/>
          <w:lang w:val="en-US"/>
        </w:rPr>
        <w:t>Media.</w:t>
      </w:r>
      <w:r w:rsidR="00A50B01">
        <w:rPr>
          <w:rFonts w:ascii="Arial" w:hAnsi="Arial" w:cs="Arial"/>
          <w:sz w:val="24"/>
          <w:szCs w:val="24"/>
          <w:lang w:val="en-US"/>
        </w:rPr>
        <w:t xml:space="preserve"> Customers can authenticate their identity using their respective communication channel login credentials.</w:t>
      </w:r>
    </w:p>
    <w:p w14:paraId="4C44EC55" w14:textId="6177985A" w:rsidR="001D57C8" w:rsidRDefault="001D57C8" w:rsidP="0073106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Chirag Radhakrishna </w:t>
      </w:r>
      <w:r w:rsidR="00112598">
        <w:rPr>
          <w:rFonts w:ascii="Arial" w:hAnsi="Arial" w:cs="Arial"/>
          <w:sz w:val="24"/>
          <w:szCs w:val="24"/>
          <w:lang w:val="en-US"/>
        </w:rPr>
        <w:t>has recognized the fact that each step until the release of the product will be crucial. Hence, he has asked his friends</w:t>
      </w:r>
      <w:r>
        <w:rPr>
          <w:rFonts w:ascii="Arial" w:hAnsi="Arial" w:cs="Arial"/>
          <w:sz w:val="24"/>
          <w:szCs w:val="24"/>
          <w:lang w:val="en-US"/>
        </w:rPr>
        <w:t xml:space="preserve"> Yu Cheng, Daniel, Divya, Samantha, Ruthu</w:t>
      </w:r>
      <w:r w:rsidR="00556707">
        <w:rPr>
          <w:rFonts w:ascii="Arial" w:hAnsi="Arial" w:cs="Arial"/>
          <w:sz w:val="24"/>
          <w:szCs w:val="24"/>
          <w:lang w:val="en-US"/>
        </w:rPr>
        <w:t>,</w:t>
      </w:r>
      <w:r w:rsidR="0014196B">
        <w:rPr>
          <w:rFonts w:ascii="Arial" w:hAnsi="Arial" w:cs="Arial"/>
          <w:sz w:val="24"/>
          <w:szCs w:val="24"/>
          <w:lang w:val="en-US"/>
        </w:rPr>
        <w:t xml:space="preserve"> Karthik,</w:t>
      </w:r>
      <w:r>
        <w:rPr>
          <w:rFonts w:ascii="Arial" w:hAnsi="Arial" w:cs="Arial"/>
          <w:sz w:val="24"/>
          <w:szCs w:val="24"/>
          <w:lang w:val="en-US"/>
        </w:rPr>
        <w:t xml:space="preserve"> and Siddhant </w:t>
      </w:r>
      <w:r w:rsidR="00112598">
        <w:rPr>
          <w:rFonts w:ascii="Arial" w:hAnsi="Arial" w:cs="Arial"/>
          <w:sz w:val="24"/>
          <w:szCs w:val="24"/>
          <w:lang w:val="en-US"/>
        </w:rPr>
        <w:t xml:space="preserve">to be present </w:t>
      </w:r>
      <w:r w:rsidR="00463F0C">
        <w:rPr>
          <w:rFonts w:ascii="Arial" w:hAnsi="Arial" w:cs="Arial"/>
          <w:sz w:val="24"/>
          <w:szCs w:val="24"/>
          <w:lang w:val="en-US"/>
        </w:rPr>
        <w:t>daily</w:t>
      </w:r>
      <w:r w:rsidR="00112598">
        <w:rPr>
          <w:rFonts w:ascii="Arial" w:hAnsi="Arial" w:cs="Arial"/>
          <w:sz w:val="24"/>
          <w:szCs w:val="24"/>
          <w:lang w:val="en-US"/>
        </w:rPr>
        <w:t xml:space="preserve"> throughout the development cycle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53F6140" w14:textId="0BC1FF02" w:rsidR="003779FB" w:rsidRDefault="003779FB" w:rsidP="003779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Simultaneously,</w:t>
      </w:r>
      <w:r w:rsidRPr="001D57C8">
        <w:rPr>
          <w:rFonts w:ascii="Arial" w:hAnsi="Arial" w:cs="Arial"/>
          <w:sz w:val="24"/>
          <w:szCs w:val="24"/>
          <w:lang w:val="en-US"/>
        </w:rPr>
        <w:t xml:space="preserve"> </w:t>
      </w:r>
      <w:r w:rsidR="00463F0C">
        <w:rPr>
          <w:rFonts w:ascii="Arial" w:hAnsi="Arial" w:cs="Arial"/>
          <w:sz w:val="24"/>
          <w:szCs w:val="24"/>
          <w:lang w:val="en-US"/>
        </w:rPr>
        <w:t xml:space="preserve">a </w:t>
      </w:r>
      <w:r w:rsidR="006913BE">
        <w:rPr>
          <w:rFonts w:ascii="Arial" w:hAnsi="Arial" w:cs="Arial"/>
          <w:sz w:val="24"/>
          <w:szCs w:val="24"/>
          <w:lang w:val="en-US"/>
        </w:rPr>
        <w:t xml:space="preserve">preliminary </w:t>
      </w:r>
      <w:r w:rsidRPr="001D57C8">
        <w:rPr>
          <w:rFonts w:ascii="Arial" w:hAnsi="Arial" w:cs="Arial"/>
          <w:sz w:val="24"/>
          <w:szCs w:val="24"/>
          <w:lang w:val="en-US"/>
        </w:rPr>
        <w:t>study is being currently undertaken regarding the release of the Customer Review Application to international markets. Key factors include feasibility, multi-lingual support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1D57C8">
        <w:rPr>
          <w:rFonts w:ascii="Arial" w:hAnsi="Arial" w:cs="Arial"/>
          <w:sz w:val="24"/>
          <w:szCs w:val="24"/>
          <w:lang w:val="en-US"/>
        </w:rPr>
        <w:t xml:space="preserve"> and a subscription model based on the </w:t>
      </w:r>
      <w:r w:rsidR="00EE3FF3">
        <w:rPr>
          <w:rFonts w:ascii="Arial" w:hAnsi="Arial" w:cs="Arial"/>
          <w:sz w:val="24"/>
          <w:szCs w:val="24"/>
          <w:lang w:val="en-US"/>
        </w:rPr>
        <w:t xml:space="preserve">client </w:t>
      </w:r>
      <w:r w:rsidRPr="001D57C8">
        <w:rPr>
          <w:rFonts w:ascii="Arial" w:hAnsi="Arial" w:cs="Arial"/>
          <w:sz w:val="24"/>
          <w:szCs w:val="24"/>
          <w:lang w:val="en-US"/>
        </w:rPr>
        <w:t>company size/global presence.</w:t>
      </w:r>
    </w:p>
    <w:p w14:paraId="122BD462" w14:textId="7714A97F" w:rsidR="00D85D81" w:rsidRDefault="003F40FC" w:rsidP="00E4533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Approved by:</w:t>
      </w:r>
      <w:r w:rsidR="00D85D8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D85D8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D85D8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D85D8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D85D81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D85D81">
        <w:rPr>
          <w:rFonts w:ascii="Arial" w:hAnsi="Arial" w:cs="Arial"/>
          <w:b/>
          <w:bCs/>
          <w:sz w:val="24"/>
          <w:szCs w:val="24"/>
          <w:lang w:val="en-US"/>
        </w:rPr>
        <w:tab/>
        <w:t>Date of Approval:</w:t>
      </w:r>
    </w:p>
    <w:p w14:paraId="731D8FE4" w14:textId="77777777" w:rsidR="004D3960" w:rsidRDefault="00096D9E" w:rsidP="00E4533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Designation:</w:t>
      </w:r>
    </w:p>
    <w:p w14:paraId="59FA5BA2" w14:textId="1FBEBB20" w:rsidR="00ED4616" w:rsidRDefault="00ED4616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References:</w:t>
      </w:r>
    </w:p>
    <w:p w14:paraId="35460C3F" w14:textId="339F9BA2" w:rsidR="00ED4616" w:rsidRDefault="00D91C57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[1]. </w:t>
      </w:r>
      <w:hyperlink r:id="rId7" w:history="1">
        <w:r w:rsidRPr="00C51FC3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https://www.paddle.com/resources/subscription-business-model</w:t>
        </w:r>
      </w:hyperlink>
    </w:p>
    <w:p w14:paraId="6055FAA0" w14:textId="414929C4" w:rsidR="00D91C57" w:rsidRDefault="002E481D" w:rsidP="00731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[2]. </w:t>
      </w:r>
      <w:hyperlink r:id="rId8" w:history="1">
        <w:r w:rsidRPr="00C51FC3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https://www.business.com/articles/how-to-use-customer-feedback/</w:t>
        </w:r>
      </w:hyperlink>
    </w:p>
    <w:p w14:paraId="4B4630BC" w14:textId="201035E0" w:rsidR="002E481D" w:rsidRDefault="002E481D" w:rsidP="0073106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[3].</w:t>
      </w:r>
      <w:r w:rsidR="004A36B9" w:rsidRPr="004A36B9">
        <w:rPr>
          <w:rFonts w:ascii="Arial" w:hAnsi="Arial" w:cs="Arial"/>
          <w:b/>
          <w:bCs/>
          <w:lang w:val="en-US"/>
        </w:rPr>
        <w:t>https://qualaroo.com/blog/the-best-ways-big-companies-use-customer-feedback/</w:t>
      </w:r>
    </w:p>
    <w:p w14:paraId="0A86CFFF" w14:textId="77777777" w:rsidR="004A36B9" w:rsidRPr="004A36B9" w:rsidRDefault="004A36B9" w:rsidP="0073106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sectPr w:rsidR="004A36B9" w:rsidRPr="004A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F78B8" w14:textId="77777777" w:rsidR="00253181" w:rsidRDefault="00253181" w:rsidP="00F202E6">
      <w:pPr>
        <w:spacing w:after="0" w:line="240" w:lineRule="auto"/>
      </w:pPr>
      <w:r>
        <w:separator/>
      </w:r>
    </w:p>
  </w:endnote>
  <w:endnote w:type="continuationSeparator" w:id="0">
    <w:p w14:paraId="17DB4DAA" w14:textId="77777777" w:rsidR="00253181" w:rsidRDefault="00253181" w:rsidP="00F2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D4E07" w14:textId="77777777" w:rsidR="00253181" w:rsidRDefault="00253181" w:rsidP="00F202E6">
      <w:pPr>
        <w:spacing w:after="0" w:line="240" w:lineRule="auto"/>
      </w:pPr>
      <w:r>
        <w:separator/>
      </w:r>
    </w:p>
  </w:footnote>
  <w:footnote w:type="continuationSeparator" w:id="0">
    <w:p w14:paraId="7C5BE392" w14:textId="77777777" w:rsidR="00253181" w:rsidRDefault="00253181" w:rsidP="00F20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83A7A"/>
    <w:multiLevelType w:val="hybridMultilevel"/>
    <w:tmpl w:val="91501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6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A"/>
    <w:rsid w:val="000028DF"/>
    <w:rsid w:val="0002195E"/>
    <w:rsid w:val="00032282"/>
    <w:rsid w:val="0004538A"/>
    <w:rsid w:val="0004728E"/>
    <w:rsid w:val="00053449"/>
    <w:rsid w:val="00056DAF"/>
    <w:rsid w:val="00072AB2"/>
    <w:rsid w:val="00096D9E"/>
    <w:rsid w:val="000A26E6"/>
    <w:rsid w:val="000C53CE"/>
    <w:rsid w:val="000F068C"/>
    <w:rsid w:val="000F791F"/>
    <w:rsid w:val="00106929"/>
    <w:rsid w:val="00112598"/>
    <w:rsid w:val="00124B0E"/>
    <w:rsid w:val="00135B18"/>
    <w:rsid w:val="0014196B"/>
    <w:rsid w:val="00163E56"/>
    <w:rsid w:val="00173AE0"/>
    <w:rsid w:val="0019397B"/>
    <w:rsid w:val="001D57C8"/>
    <w:rsid w:val="001F3B6F"/>
    <w:rsid w:val="001F704C"/>
    <w:rsid w:val="00200C67"/>
    <w:rsid w:val="00231C99"/>
    <w:rsid w:val="00235B4C"/>
    <w:rsid w:val="002400E2"/>
    <w:rsid w:val="00245DD0"/>
    <w:rsid w:val="00253181"/>
    <w:rsid w:val="002B543E"/>
    <w:rsid w:val="002D0813"/>
    <w:rsid w:val="002E23BF"/>
    <w:rsid w:val="002E43DE"/>
    <w:rsid w:val="002E481D"/>
    <w:rsid w:val="0030431C"/>
    <w:rsid w:val="00306982"/>
    <w:rsid w:val="00334878"/>
    <w:rsid w:val="003419A9"/>
    <w:rsid w:val="003440D7"/>
    <w:rsid w:val="00355EAE"/>
    <w:rsid w:val="0036041E"/>
    <w:rsid w:val="003713AE"/>
    <w:rsid w:val="003779FB"/>
    <w:rsid w:val="0038587A"/>
    <w:rsid w:val="003960CD"/>
    <w:rsid w:val="003C1203"/>
    <w:rsid w:val="003F40FC"/>
    <w:rsid w:val="003F48CD"/>
    <w:rsid w:val="00442732"/>
    <w:rsid w:val="004616F3"/>
    <w:rsid w:val="00463F0C"/>
    <w:rsid w:val="00465D56"/>
    <w:rsid w:val="00471CAB"/>
    <w:rsid w:val="00484568"/>
    <w:rsid w:val="004A0059"/>
    <w:rsid w:val="004A36B9"/>
    <w:rsid w:val="004D3960"/>
    <w:rsid w:val="00524EBC"/>
    <w:rsid w:val="00556707"/>
    <w:rsid w:val="00586785"/>
    <w:rsid w:val="005957F1"/>
    <w:rsid w:val="005B1368"/>
    <w:rsid w:val="005B34C5"/>
    <w:rsid w:val="005D5868"/>
    <w:rsid w:val="006045B8"/>
    <w:rsid w:val="006051C4"/>
    <w:rsid w:val="00672BDF"/>
    <w:rsid w:val="00675181"/>
    <w:rsid w:val="00685228"/>
    <w:rsid w:val="006913BE"/>
    <w:rsid w:val="006C01AC"/>
    <w:rsid w:val="006C2A3F"/>
    <w:rsid w:val="006D0674"/>
    <w:rsid w:val="00702884"/>
    <w:rsid w:val="007154A9"/>
    <w:rsid w:val="00717407"/>
    <w:rsid w:val="0073106A"/>
    <w:rsid w:val="00737AC4"/>
    <w:rsid w:val="00746F63"/>
    <w:rsid w:val="0078586B"/>
    <w:rsid w:val="0079482D"/>
    <w:rsid w:val="00847B74"/>
    <w:rsid w:val="0085121C"/>
    <w:rsid w:val="00855365"/>
    <w:rsid w:val="008739D5"/>
    <w:rsid w:val="0088405C"/>
    <w:rsid w:val="008C7751"/>
    <w:rsid w:val="008E5E26"/>
    <w:rsid w:val="008F6E26"/>
    <w:rsid w:val="008F6FE4"/>
    <w:rsid w:val="0091123F"/>
    <w:rsid w:val="00931360"/>
    <w:rsid w:val="00940280"/>
    <w:rsid w:val="009B5994"/>
    <w:rsid w:val="009C0842"/>
    <w:rsid w:val="009D322C"/>
    <w:rsid w:val="009E567C"/>
    <w:rsid w:val="009F3F0F"/>
    <w:rsid w:val="009F4464"/>
    <w:rsid w:val="009F4482"/>
    <w:rsid w:val="00A15BEF"/>
    <w:rsid w:val="00A208DE"/>
    <w:rsid w:val="00A3612E"/>
    <w:rsid w:val="00A4071C"/>
    <w:rsid w:val="00A50B01"/>
    <w:rsid w:val="00A57D98"/>
    <w:rsid w:val="00A930D7"/>
    <w:rsid w:val="00AA0768"/>
    <w:rsid w:val="00AA0B14"/>
    <w:rsid w:val="00AA1847"/>
    <w:rsid w:val="00B0337E"/>
    <w:rsid w:val="00B22DA7"/>
    <w:rsid w:val="00B30412"/>
    <w:rsid w:val="00B32125"/>
    <w:rsid w:val="00B73F37"/>
    <w:rsid w:val="00B97DCD"/>
    <w:rsid w:val="00BA0479"/>
    <w:rsid w:val="00BA2EE9"/>
    <w:rsid w:val="00BA512B"/>
    <w:rsid w:val="00BB0676"/>
    <w:rsid w:val="00BD0E95"/>
    <w:rsid w:val="00BD45CF"/>
    <w:rsid w:val="00BD79BC"/>
    <w:rsid w:val="00BF09A0"/>
    <w:rsid w:val="00C12066"/>
    <w:rsid w:val="00C22CF2"/>
    <w:rsid w:val="00C23011"/>
    <w:rsid w:val="00C66920"/>
    <w:rsid w:val="00C7351F"/>
    <w:rsid w:val="00C7446A"/>
    <w:rsid w:val="00C76646"/>
    <w:rsid w:val="00C8585B"/>
    <w:rsid w:val="00CD3EDA"/>
    <w:rsid w:val="00CD7C86"/>
    <w:rsid w:val="00CE7831"/>
    <w:rsid w:val="00D121E5"/>
    <w:rsid w:val="00D145C6"/>
    <w:rsid w:val="00D23BA1"/>
    <w:rsid w:val="00D62B50"/>
    <w:rsid w:val="00D85D81"/>
    <w:rsid w:val="00D9007E"/>
    <w:rsid w:val="00D91C57"/>
    <w:rsid w:val="00DA10EE"/>
    <w:rsid w:val="00DB2740"/>
    <w:rsid w:val="00DB778A"/>
    <w:rsid w:val="00DE3CE4"/>
    <w:rsid w:val="00E11989"/>
    <w:rsid w:val="00E12505"/>
    <w:rsid w:val="00E23772"/>
    <w:rsid w:val="00E45337"/>
    <w:rsid w:val="00E702F9"/>
    <w:rsid w:val="00E83812"/>
    <w:rsid w:val="00E963AA"/>
    <w:rsid w:val="00EA5EFE"/>
    <w:rsid w:val="00EB79CC"/>
    <w:rsid w:val="00ED4616"/>
    <w:rsid w:val="00ED4E77"/>
    <w:rsid w:val="00EE3FF3"/>
    <w:rsid w:val="00EE6E5E"/>
    <w:rsid w:val="00EF7776"/>
    <w:rsid w:val="00F109E9"/>
    <w:rsid w:val="00F13699"/>
    <w:rsid w:val="00F141A4"/>
    <w:rsid w:val="00F156E9"/>
    <w:rsid w:val="00F163F7"/>
    <w:rsid w:val="00F202E6"/>
    <w:rsid w:val="00F20415"/>
    <w:rsid w:val="00F211E1"/>
    <w:rsid w:val="00F32839"/>
    <w:rsid w:val="00F37770"/>
    <w:rsid w:val="00F41722"/>
    <w:rsid w:val="00F43663"/>
    <w:rsid w:val="00F579A5"/>
    <w:rsid w:val="00F6546C"/>
    <w:rsid w:val="00F95DCD"/>
    <w:rsid w:val="00FB4B8B"/>
    <w:rsid w:val="00FF0485"/>
    <w:rsid w:val="00F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889E9"/>
  <w15:chartTrackingRefBased/>
  <w15:docId w15:val="{0EAFA070-DD7F-4521-935D-F177C4B6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C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0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2E6"/>
  </w:style>
  <w:style w:type="paragraph" w:styleId="Footer">
    <w:name w:val="footer"/>
    <w:basedOn w:val="Normal"/>
    <w:link w:val="FooterChar"/>
    <w:uiPriority w:val="99"/>
    <w:unhideWhenUsed/>
    <w:rsid w:val="00F20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.com/articles/how-to-use-customer-feedb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ddle.com/resources/subscription-business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8</Pages>
  <Words>1450</Words>
  <Characters>9055</Characters>
  <Application>Microsoft Office Word</Application>
  <DocSecurity>0</DocSecurity>
  <Lines>282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Radhakrishna</dc:creator>
  <cp:keywords/>
  <dc:description/>
  <cp:lastModifiedBy>Chirag Radhakrishna</cp:lastModifiedBy>
  <cp:revision>384</cp:revision>
  <dcterms:created xsi:type="dcterms:W3CDTF">2024-12-10T19:48:00Z</dcterms:created>
  <dcterms:modified xsi:type="dcterms:W3CDTF">2024-12-12T01:28:00Z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79a7a64c-60c7-4052-b300-6c905d7116b1</vt:lpwstr>
  </property>
</Properties>
</file>