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Condensed" w:cs="Roboto Condensed" w:eastAsia="Roboto Condensed" w:hAnsi="Roboto Condensed"/>
          <w:b w:val="1"/>
          <w:sz w:val="34"/>
          <w:szCs w:val="3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4"/>
          <w:szCs w:val="34"/>
          <w:rtl w:val="0"/>
        </w:rPr>
        <w:t xml:space="preserve">Social Dashboards</w:t>
      </w:r>
    </w:p>
    <w:p w:rsidR="00000000" w:rsidDel="00000000" w:rsidP="00000000" w:rsidRDefault="00000000" w:rsidRPr="00000000" w14:paraId="00000002">
      <w:pPr>
        <w:jc w:val="center"/>
        <w:rPr>
          <w:rFonts w:ascii="Roboto Condensed" w:cs="Roboto Condensed" w:eastAsia="Roboto Condensed" w:hAnsi="Roboto Condense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 Condensed" w:cs="Roboto Condensed" w:eastAsia="Roboto Condensed" w:hAnsi="Roboto Condensed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u w:val="single"/>
          <w:rtl w:val="0"/>
        </w:rPr>
        <w:t xml:space="preserve">ListenFirst Social Dashboard</w:t>
      </w:r>
    </w:p>
    <w:p w:rsidR="00000000" w:rsidDel="00000000" w:rsidP="00000000" w:rsidRDefault="00000000" w:rsidRPr="00000000" w14:paraId="00000004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All the LF dashboards are automated and the data in the dashboards are 4-day delay. In the case of any failure of the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scheduled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SQL queries; b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elow are the dashboards links:</w:t>
      </w:r>
    </w:p>
    <w:p w:rsidR="00000000" w:rsidDel="00000000" w:rsidP="00000000" w:rsidRDefault="00000000" w:rsidRPr="00000000" w14:paraId="00000005">
      <w:pPr>
        <w:rPr>
          <w:rFonts w:ascii="Roboto Condensed" w:cs="Roboto Condensed" w:eastAsia="Roboto Condensed" w:hAnsi="Roboto Condensed"/>
          <w:b w:val="1"/>
          <w:color w:val="1155cc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1d1c1d"/>
          <w:rtl w:val="0"/>
        </w:rPr>
        <w:t xml:space="preserve">1) CBS NEWS: </w:t>
      </w:r>
      <w:hyperlink r:id="rId6">
        <w:r w:rsidDel="00000000" w:rsidR="00000000" w:rsidRPr="00000000">
          <w:rPr>
            <w:rFonts w:ascii="Roboto Condensed" w:cs="Roboto Condensed" w:eastAsia="Roboto Condensed" w:hAnsi="Roboto Condensed"/>
            <w:b w:val="1"/>
            <w:color w:val="1155cc"/>
            <w:rtl w:val="0"/>
          </w:rPr>
          <w:t xml:space="preserve">https://tableau.viacomcbs.com/#/workbooks/12845/views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Condensed" w:cs="Roboto Condensed" w:eastAsia="Roboto Condensed" w:hAnsi="Roboto Condensed"/>
          <w:b w:val="1"/>
          <w:color w:val="1155cc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1d1c1d"/>
          <w:rtl w:val="0"/>
        </w:rPr>
        <w:t xml:space="preserve">2) CBS Evening: </w:t>
      </w:r>
      <w:hyperlink r:id="rId7">
        <w:r w:rsidDel="00000000" w:rsidR="00000000" w:rsidRPr="00000000">
          <w:rPr>
            <w:rFonts w:ascii="Roboto Condensed" w:cs="Roboto Condensed" w:eastAsia="Roboto Condensed" w:hAnsi="Roboto Condensed"/>
            <w:b w:val="1"/>
            <w:color w:val="1155cc"/>
            <w:rtl w:val="0"/>
          </w:rPr>
          <w:t xml:space="preserve">https://tableau.viacomcbs.com/#/workbooks/10469/views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Condensed" w:cs="Roboto Condensed" w:eastAsia="Roboto Condensed" w:hAnsi="Roboto Condensed"/>
          <w:b w:val="1"/>
          <w:color w:val="1155cc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1d1c1d"/>
          <w:rtl w:val="0"/>
        </w:rPr>
        <w:t xml:space="preserve">3) 48Hours: </w:t>
      </w:r>
      <w:hyperlink r:id="rId8">
        <w:r w:rsidDel="00000000" w:rsidR="00000000" w:rsidRPr="00000000">
          <w:rPr>
            <w:rFonts w:ascii="Roboto Condensed" w:cs="Roboto Condensed" w:eastAsia="Roboto Condensed" w:hAnsi="Roboto Condensed"/>
            <w:b w:val="1"/>
            <w:color w:val="1155cc"/>
            <w:rtl w:val="0"/>
          </w:rPr>
          <w:t xml:space="preserve">https://tableau.viacomcbs.com/#/workbooks/12846/views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Condensed" w:cs="Roboto Condensed" w:eastAsia="Roboto Condensed" w:hAnsi="Roboto Condensed"/>
          <w:b w:val="1"/>
          <w:color w:val="1155cc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1d1c1d"/>
          <w:rtl w:val="0"/>
        </w:rPr>
        <w:t xml:space="preserve">4) 60Minutes: </w:t>
      </w:r>
      <w:hyperlink r:id="rId9">
        <w:r w:rsidDel="00000000" w:rsidR="00000000" w:rsidRPr="00000000">
          <w:rPr>
            <w:rFonts w:ascii="Roboto Condensed" w:cs="Roboto Condensed" w:eastAsia="Roboto Condensed" w:hAnsi="Roboto Condensed"/>
            <w:b w:val="1"/>
            <w:color w:val="1155cc"/>
            <w:rtl w:val="0"/>
          </w:rPr>
          <w:t xml:space="preserve">https://tableau.viacomcbs.com/#/workbooks/12847/views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Condensed" w:cs="Roboto Condensed" w:eastAsia="Roboto Condensed" w:hAnsi="Roboto Condensed"/>
          <w:b w:val="1"/>
          <w:color w:val="1155cc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1d1c1d"/>
          <w:rtl w:val="0"/>
        </w:rPr>
        <w:t xml:space="preserve">5) SUNMO: </w:t>
      </w:r>
      <w:hyperlink r:id="rId10">
        <w:r w:rsidDel="00000000" w:rsidR="00000000" w:rsidRPr="00000000">
          <w:rPr>
            <w:rFonts w:ascii="Roboto Condensed" w:cs="Roboto Condensed" w:eastAsia="Roboto Condensed" w:hAnsi="Roboto Condensed"/>
            <w:b w:val="1"/>
            <w:color w:val="1155cc"/>
            <w:rtl w:val="0"/>
          </w:rPr>
          <w:t xml:space="preserve">https://tableau.viacomcbs.com/#/workbooks/10473/views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Condensed" w:cs="Roboto Condensed" w:eastAsia="Roboto Condensed" w:hAnsi="Roboto Condensed"/>
          <w:b w:val="1"/>
          <w:color w:val="1155cc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1d1c1d"/>
          <w:rtl w:val="0"/>
        </w:rPr>
        <w:t xml:space="preserve">6) Mornings: </w:t>
      </w:r>
      <w:hyperlink r:id="rId11">
        <w:r w:rsidDel="00000000" w:rsidR="00000000" w:rsidRPr="00000000">
          <w:rPr>
            <w:rFonts w:ascii="Roboto Condensed" w:cs="Roboto Condensed" w:eastAsia="Roboto Condensed" w:hAnsi="Roboto Condensed"/>
            <w:b w:val="1"/>
            <w:color w:val="1155cc"/>
            <w:rtl w:val="0"/>
          </w:rPr>
          <w:t xml:space="preserve">https://tableau.viacomcbs.com/#/workbooks/12848/views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1d1c1d"/>
          <w:rtl w:val="0"/>
        </w:rPr>
        <w:t xml:space="preserve">7) FTN: </w:t>
      </w:r>
      <w:hyperlink r:id="rId12">
        <w:r w:rsidDel="00000000" w:rsidR="00000000" w:rsidRPr="00000000">
          <w:rPr>
            <w:rFonts w:ascii="Roboto Condensed" w:cs="Roboto Condensed" w:eastAsia="Roboto Condensed" w:hAnsi="Roboto Condensed"/>
            <w:b w:val="1"/>
            <w:color w:val="1155cc"/>
            <w:rtl w:val="0"/>
          </w:rPr>
          <w:t xml:space="preserve">https://tableau.viacomcbs.com/#/workbooks/10471/views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rtl w:val="0"/>
        </w:rPr>
        <w:t xml:space="preserve">ListenFirst website/portal Link: </w:t>
      </w:r>
      <w:hyperlink r:id="rId13">
        <w:r w:rsidDel="00000000" w:rsidR="00000000" w:rsidRPr="00000000">
          <w:rPr>
            <w:rFonts w:ascii="Roboto Condensed" w:cs="Roboto Condensed" w:eastAsia="Roboto Condensed" w:hAnsi="Roboto Condensed"/>
            <w:b w:val="1"/>
            <w:color w:val="1155cc"/>
            <w:sz w:val="24"/>
            <w:szCs w:val="24"/>
            <w:u w:val="single"/>
            <w:rtl w:val="0"/>
          </w:rPr>
          <w:t xml:space="preserve">LisntenFirst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LF Queries: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#LF Content Level Queries below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(public_views_cnt)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(post_comments_cnt)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(post_likes_cnt)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Facebook_Likes,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(post_shares_cnt)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`i-dss-news-data.news_vw.listenfirst_facebook_content`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(lf_public_views_cnt)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(total_replies_cnt)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(post_likes_cnt)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Twitter_Likes,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(total_retweets_cnt)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`i-dss-news-data.news_vw.listenfirst_twitter_content`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(total_post_comments)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(video_likes)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Tiktok_Likes,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(post_shares_cnt)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`i-dss-news-data.news_vw.listenfirst_tiktok_content`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Instagram_Engagements,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Instagram_Video_Views,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(total_comments_cnt)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Instagram_Comments,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(total_likes_cnt)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Instagram_Likes,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(post_impressions_cnt)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Instagram_Impresions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`i-dss-news-data.news_vw.listenfirst_instagram_content`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(coalesce(video_likes_cnt,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(coalesce(video_comments_cnt,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(coalesce(shares_cnt,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(video_comments_cnt)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(video_likes_cnt)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Youtube_Likes,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(shares_cnt)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`i-dss-news-data.news_vw.listenfirst_youtube_content`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#LF Brand Level Queries below</w:t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'news_listen_first_brand_facebook_day'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`Table_Name`,brand_nm,day_dt,(new_posts_cnt)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New_Posts,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(public_video_views_cnt)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Public_VideoViews,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total_fans_cnt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Total_Fans,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new_fans_cnt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New_Followers,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`i-dss-news-data.dw_vw.news_listen_first_brand_facebook_day`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'news_listen_first_brand_twitter_day'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`Table_Name`,brand_nm,day_dt,(new_posts_cnt)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New_Posts,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(new_public_video_views_cnt)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Public_VideoViews,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total_followers_cnt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Total_Fans,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new_followers_cnt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New_Followers,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`i-dss-news-data.dw_vw.news_listen_first_brand_twitter_day`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'news_listen_first_brand_instagram_day'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`Table_Name`,brand_nm,day_dt,(new_posts_cnt)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New_Posts,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Public_VideoViews,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total_followers_cnt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Total_Fans,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new_followers_cnt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New_Followers,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(engagement_score)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`i-dss-news-data.dw_vw.news_listen_first_brand_instagram_day`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'news_listen_first_brand_tiktok_day'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`Table_Name`,brand_nm,day_dt,(new_posts_cnt)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New_Posts,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Public_VideoViews,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total_followers_cnt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Total_Fans,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new_followers_cnt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New_Followers,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`i-dss-news-data.dw_vw.news_listen_first_brand_tiktok_day`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'news_listen_first_brand_youtube_day'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`Table_Name`,brand_nm,day_dt,(new_official_videos_cnt)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New_Posts,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(new_official_video_views_cnt)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Public_VideoViews,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total_subscribers_cnt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Total_Fans,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new_subscribers_cnt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New_Followers,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`i-dss-news-data.dw_vw.news_listen_first_brand_youtube_day`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#Queries with impressions metrics (not included in dashboards)</w:t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(public_views_cnt)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(post_comments_cnt)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(post_likes_cnt)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Facebook_Likes,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(post_shares_cnt)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Facebook_Shares,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(organic_post_impressions_cnt)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Organic_Post_Impressions_Count,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(paid_post_impressions_cnt)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Paid_Post_Impressions_Count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`i-dss-news-data.news_vw.listenfirst_facebook_content`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published_dt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'2021-12-27'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'2024-01-28'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'CBS Evening News%'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(lf_public_views_cnt)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(total_replies_cnt)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(post_likes_cnt)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Twitter_Likes,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(total_retweets_cnt)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Twitter_Shares,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(organic_post_impressions_cnt)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Organic_Post_Impressions_Count,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(paid_post_impressions_cnt)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Paid_Post_Impressions_Count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`i-dss-news-data.news_vw.listenfirst_twitter_content`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published_dt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'2021-12-27'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'2024-01-28'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'CBS Evening News%'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Instagram_Engagements,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Instagram_Video_Views,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(total_comments_cnt)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Instagram_Comments,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(total_likes_cnt)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Instagram_Likes,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(organic_post_impressions_cnt)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Organic_Post_Impressions_Count,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(paid_post_impressions_cnt)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Paid_Post_Impressions_Count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`i-dss-news-data.news_vw.listenfirst_instagram_content`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published_dt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'2021-12-27'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'2024-01-28'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'CBS Evening News%'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(engagements_cnt)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(total_post_comments)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(video_likes)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Tiktok_Likes,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(post_shares_cnt)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Tiktok_Post_Shares,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(paid_impressions_cnt)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Paid_Post_Impressions_Count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`i-dss-news-data.news_vw.listenfirst_tiktok_content`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published_dt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'2021-12-27'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'2024-01-28'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'CBS Evening News%'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content_id,content_text,content_type_cd,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Brand,published_dt,published_dt_ut,text_link,channel_nm,(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(coalesce(video_likes_cnt,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(coalesce(video_comments_cnt,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(coalesce(shares_cnt,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Youtube_Engagements,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(video_views_cnt)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Youtube_Video_Views,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(video_comments_cnt)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Youtube_Comments,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(video_likes_cnt)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Youtube_Likes,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(shares_cnt)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Youtube_Shares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`i-dss-news-data.news_vw.listenfirst_youtube_content`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published_dt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'2021-12-27'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'2024-01-28'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brand_view_nm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'CBS Evening News%'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Roboto Condensed" w:cs="Roboto Condensed" w:eastAsia="Roboto Condensed" w:hAnsi="Roboto Condensed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Condensed" w:cs="Roboto Condensed" w:eastAsia="Roboto Condensed" w:hAnsi="Roboto Condensed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u w:val="single"/>
          <w:rtl w:val="0"/>
        </w:rPr>
        <w:t xml:space="preserve">ListenFirst Revenue Social Dashboard</w:t>
      </w:r>
    </w:p>
    <w:p w:rsidR="00000000" w:rsidDel="00000000" w:rsidP="00000000" w:rsidRDefault="00000000" w:rsidRPr="00000000" w14:paraId="00000063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The LF data in the dashboard is automatically updated, but we need to update the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u w:val="single"/>
          <w:rtl w:val="0"/>
        </w:rPr>
        <w:t xml:space="preserve">meta revenue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each month,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u w:val="single"/>
          <w:rtl w:val="0"/>
        </w:rPr>
        <w:t xml:space="preserve">web referral traffic and revenue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data each week. Below are the steps to update that remaining data of the dashboard:</w:t>
        <w:br w:type="textWrapping"/>
        <w:t xml:space="preserve">1) For getting the latest referrals data: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Open the doc : </w:t>
      </w:r>
      <w:hyperlink r:id="rId14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4"/>
            <w:szCs w:val="24"/>
            <w:u w:val="single"/>
            <w:rtl w:val="0"/>
          </w:rPr>
          <w:t xml:space="preserve">Meta Revenue Data</w:t>
        </w:r>
      </w:hyperlink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. Go to the last tab for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222222"/>
          <w:sz w:val="24"/>
          <w:szCs w:val="24"/>
          <w:rtl w:val="0"/>
        </w:rPr>
        <w:t xml:space="preserve">SocialReferrals.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222222"/>
          <w:sz w:val="24"/>
          <w:szCs w:val="24"/>
          <w:rtl w:val="0"/>
        </w:rPr>
        <w:t xml:space="preserve">Open the Adobe Report: </w:t>
      </w:r>
      <w:hyperlink r:id="rId15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4"/>
            <w:szCs w:val="24"/>
            <w:u w:val="single"/>
            <w:rtl w:val="0"/>
          </w:rPr>
          <w:t xml:space="preserve">Referrer Type - Social Revenue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222222"/>
          <w:sz w:val="24"/>
          <w:szCs w:val="24"/>
          <w:rtl w:val="0"/>
        </w:rPr>
        <w:t xml:space="preserve">Paste the leftover data in the ‘SocialReferrals’ tab to the latest date of adobe report</w:t>
      </w:r>
    </w:p>
    <w:p w:rsidR="00000000" w:rsidDel="00000000" w:rsidP="00000000" w:rsidRDefault="00000000" w:rsidRPr="00000000" w14:paraId="00000067">
      <w:pPr>
        <w:ind w:left="0" w:firstLine="0"/>
        <w:rPr>
          <w:rFonts w:ascii="Roboto Condensed" w:cs="Roboto Condensed" w:eastAsia="Roboto Condensed" w:hAnsi="Roboto Condensed"/>
          <w:color w:val="222222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222222"/>
          <w:sz w:val="24"/>
          <w:szCs w:val="24"/>
          <w:rtl w:val="0"/>
        </w:rPr>
        <w:t xml:space="preserve">2) We get the monthly Meta revenue data through email from Christina.</w:t>
      </w:r>
    </w:p>
    <w:p w:rsidR="00000000" w:rsidDel="00000000" w:rsidP="00000000" w:rsidRDefault="00000000" w:rsidRPr="00000000" w14:paraId="00000068">
      <w:pPr>
        <w:ind w:left="0" w:firstLine="0"/>
        <w:rPr>
          <w:rFonts w:ascii="Roboto Condensed" w:cs="Roboto Condensed" w:eastAsia="Roboto Condensed" w:hAnsi="Roboto Condensed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Roboto Condensed" w:cs="Roboto Condensed" w:eastAsia="Roboto Condensed" w:hAnsi="Roboto Condensed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oboto Condensed" w:cs="Roboto Condensed" w:eastAsia="Roboto Condensed" w:hAnsi="Roboto Condensed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Roboto Condensed" w:cs="Roboto Condensed" w:eastAsia="Roboto Condensed" w:hAnsi="Roboto Condensed"/>
          <w:b w:val="1"/>
          <w:color w:val="222222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222222"/>
          <w:sz w:val="36"/>
          <w:szCs w:val="36"/>
          <w:rtl w:val="0"/>
        </w:rPr>
        <w:t xml:space="preserve">Newsletter Dashboard</w:t>
      </w:r>
    </w:p>
    <w:p w:rsidR="00000000" w:rsidDel="00000000" w:rsidP="00000000" w:rsidRDefault="00000000" w:rsidRPr="00000000" w14:paraId="0000006C">
      <w:pPr>
        <w:jc w:val="center"/>
        <w:rPr>
          <w:rFonts w:ascii="Roboto Condensed" w:cs="Roboto Condensed" w:eastAsia="Roboto Condensed" w:hAnsi="Roboto Condensed"/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Condensed" w:cs="Roboto Condensed" w:eastAsia="Roboto Condensed" w:hAnsi="Roboto Condensed"/>
          <w:color w:val="222222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The newsletter dashboard is automated. Below are the scheduled queries:</w:t>
        <w:br w:type="textWrapping"/>
        <w:t xml:space="preserve">SFMC Link: Go to OKTA and type salesforce, you will get the below one:</w:t>
        <w:br w:type="textWrapping"/>
        <w:t xml:space="preserve">Salesforce Tool Link : </w:t>
      </w:r>
      <w:hyperlink r:id="rId1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Salesforce CBSInteractive Marketing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#SFMC News Traffic</w:t>
        <w:br w:type="textWrapping"/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 OR REPLACE TABLE `i-dss-news-data.nm_temp.sfmc_news_traffic` AS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 cmpgn_data_salesforce AS(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cbs_reg_user_id_cd, 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src_system_id,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email_subject_desc, 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campaign_email_nm, 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sent_dt, 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bounce_dt,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sent_dt_ut, 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EXTRACT(DATE FROM first_open_dt_ut) AS open_dt,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first_open_dt_ut, 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EXTRACT(DATE FROM first_click_dt_ut) AS click_dt,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first_click_dt_ut, 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job_id, 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batch_id,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case when campaign_email_nm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'%CBS Mornings%'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 Mornings - Eye Opener'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when campaign_email_nm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'%America Decides%'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'America Decides'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when campaign_email_nm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'%Breaking News%'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'Breaking News'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when campaign_email_nm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'%The Uplift%'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'The Uplift'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when campaign_email_nm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'%Sunday Morning%'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'Sunday Morning'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when campaign_email_nm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'%48 Hours%'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'48 Hours'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when campaign_email_nm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'%60 Minutes%'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'60 Minutes'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--else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'Other'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end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Show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 `i-dss-news-data.dw_vw.vw_news_sfmc_campaign_performance_day`  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WHERE sent_dt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'2023-05-01'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AND CURRENT_DATE()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 campaign_email_nm NOT IN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'cbsnews_welcome'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'cbsnews_welcome_frictionless'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 Essentials Welcome Email'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'cbsnews_password'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'cbsnews_clc'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'cbsnews_prism_expiration_stage'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'prism_expiration_notification'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'cbsnews_clc_stage'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'cbsnews_password_stage'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'staging_cbsnews_welcome'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--AND day_dt BETWEEN DATE_SUB(CURRENT_DATE, INTERVAL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DAY) AND CURRENT_DATE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 campaign_email_nm not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'%180DayClicked%'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--AND day_dt BETWEEN DATE_SUB(CURRENT_DATE, INTERVAL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DAY) AND CURRENT_DATE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day_dt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cdsf.cbs_reg_user_id_cd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cdsf.email_subject_desc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visit_session_id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visit_nbr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page_nm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post_evar10_desc AS page_type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post_page_nm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CDSF.sent_dt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cdsf.campaign_email_nm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cdsf.sent_dt_ut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cdsf.bounce_dt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cdsf.first_open_dt_ut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cdsf.first_click_dt_ut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cdsf.open_dt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cdsf.click_dt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referrer_type_nm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post_evar3_desc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post_evar1_desc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post_evar69_desc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COUNT(DISTINCT cbs_reg_user_id_cd) AS receipients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COUNT(DISTINCT post_evar69_desc) AS unique_visitors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CASE WHEN post_evar1_desc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'cbsnews_site_desktop'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'Desktop'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WHEN post_evar1_desc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'cbsnews_site_mweb'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'Mobile Web'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WHEN post_evar1_desc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'cbsnews_app_and'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'Mobile App Android'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WHEN post_evar1_desc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'cbsnews_app_ios'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'Mobile App iOS'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'Other'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end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Platform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,COUNT(DISTINCT CASE WHEN event_dt_ut BETWEEN 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CASE 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WHEN click_dt IS NOT NULL THEN first_click_dt_ut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WHEN open_dt IS NOT NULL THEN first_open_dt_ut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ELSE sent_dt_ut END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 DATE_ADD(CASE 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WHEN click_dt IS NOT NULL THEN first_click_dt_ut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WHEN open_dt IS NOT NULL THEN first_open_dt_ut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ELSE sent_dt_ut END, INTERVAL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DAY) THEN visit_session_id ELSE NULL END)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visits,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COUNTIF(CASE WHEN event_dt_ut BETWEEN 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CASE 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WHEN click_dt IS NOT NULL THEN first_click_dt_ut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WHEN open_dt IS NOT NULL THEN first_open_dt_ut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ELSE sent_dt_ut END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 DATE_ADD(CASE 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WHEN click_dt IS NOT NULL THEN first_click_dt_ut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WHEN open_dt IS NOT NULL THEN first_open_dt_ut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ELSE sent_dt_ut END, INTERVAL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DAY) THEN ((page_event_type_id 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OR post_page_nm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not null) OR page_event_type_id IN 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 AND page_event_type_id 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ELSE NULL END) AS page_views,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  `i-dss-news-data.dw_vw.omniture_event_cdm`cdm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 JOIN cmpgn_data_salesforce cdsf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ON post_evar69_desc = cbs_reg_user_id_cd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WHERE report_suite_id_nm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'cbsicbsnewssite'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 day_dt BETWEEN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'2023-05-01'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AND CURRENT_DATE()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--AND day_dt BETWEEN DATE_SUB(CURRENT_DATE, INTERVAL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DAY) AND CURRENT_DATE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--AND post_evar69_desc IS NOT NULL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 by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#SFMC CAMPAIGN</w:t>
      </w:r>
    </w:p>
    <w:p w:rsidR="00000000" w:rsidDel="00000000" w:rsidP="00000000" w:rsidRDefault="00000000" w:rsidRPr="00000000" w14:paraId="000000E3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`i-dss-news-data.nm_temp.sfmc_news_campaign_perf`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cbs_reg_user_id_cd,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src_system_id,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email_subject_desc,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bounce_dt,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sent_dt_ut,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EXTRACT(DATE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first_open_dt_ut)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open_dt,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first_open_dt_ut,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EXTRACT(DATE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first_click_dt_ut)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click_dt,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first_click_dt_ut,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job_id,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batch_id,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'%CBS Mornings%'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 Mornings - Eye Opener'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'%America Decides%'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'America Decides'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'%Breaking News%'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'Breaking News'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'%The Uplift%'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'The Uplift'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'%Sunday Morning%'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'Sunday Morning'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'%48 Hours%'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'48 Hours'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'%60 Minutes%'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'60 Minutes'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--else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'Other'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`i-dss-news-data.dw_vw.vw_news_sfmc_campaign_performance_day`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'2023-05-01'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--WHERE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DATE_SUB(CURRENT_DATE,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121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--WHERE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'2023-05-01'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'2023-09-26'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'cbsnews_welcome'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'cbsnews_welcome_frictionless'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 Essentials Welcome Email'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'cbsnews_password'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'cbsnews_clc'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'cbsnews_prism_expiration_stage'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'prism_expiration_notification'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'cbsnews_clc_stage'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'cbsnews_password_stage'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'staging_cbsnews_welcome'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'%180DayClicked%'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#SFMC SUBS DATA</w:t>
      </w:r>
    </w:p>
    <w:p w:rsidR="00000000" w:rsidDel="00000000" w:rsidP="00000000" w:rsidRDefault="00000000" w:rsidRPr="00000000" w14:paraId="0000011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`i-dss-news-data.nm_temp.sfmc_news_subs_only`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cmpgn_data_salesforce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cbs_reg_user_id_cd,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src_system_id,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email_subject_desc,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bounce_dt,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sent_dt_ut,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EXTRACT(DATE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first_open_dt_ut)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open_dt,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first_open_dt_ut,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EXTRACT(DATE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first_click_dt_ut)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click_dt,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first_click_dt_ut,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job_id,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batch_id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`i-dss-news-data.dw_vw.vw_news_sfmc_campaign_performance_day`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'2023-05-01'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CURRENT_DATE()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'cbsnews_welcome'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'cbsnews_welcome_frictionless'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 Essentials Welcome Email'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'cbsnews_password'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'cbsnews_clc'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'cbsnews_prism_expiration_stage'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'prism_expiration_notification'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'cbsnews_clc_stage'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'cbsnews_password_stage'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'staging_cbsnews_welcome'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campaign_email_nm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'%180DayClicked%'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day_dt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DATE_SUB(CURRENT_DATE,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cdsf.cbs_reg_user_id_cd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cdsf.email_subject_desc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CDSF.sent_dt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cdsf.campaign_email_nm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cdsf.sent_dt_ut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cdsf.bounce_dt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cdsf.first_open_dt_ut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cdsf.first_click_dt_ut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cdsf.open_dt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cdsf.click_dt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sub_camp.external_id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sub_camp.is_opted_out_ind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TO_JSON_STRING(sub_camp.subscription_list)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ARRAY_LENGTH(sub_camp.subscription_list)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`i-dss-ent-data.ent_vw.sfmc_news_subscriptions_fct`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sub_camp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cmpgn_data_salesforce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cdsf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sub_camp.external_id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cbs_reg_user_id_cd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sent_dt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'2023-05-01'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CURRENT_DATE()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day_dt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DATE_SUB(CURRENT_DATE,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--ORDER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day_dt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rFonts w:ascii="Roboto Condensed" w:cs="Roboto Condensed" w:eastAsia="Roboto Condensed" w:hAnsi="Roboto Condense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bleau.viacomcbs.com/#/workbooks/12848/views" TargetMode="External"/><Relationship Id="rId10" Type="http://schemas.openxmlformats.org/officeDocument/2006/relationships/hyperlink" Target="https://tableau.viacomcbs.com/#/workbooks/10473/views" TargetMode="External"/><Relationship Id="rId13" Type="http://schemas.openxmlformats.org/officeDocument/2006/relationships/hyperlink" Target="https://www.listenfirstmedia.com/" TargetMode="External"/><Relationship Id="rId12" Type="http://schemas.openxmlformats.org/officeDocument/2006/relationships/hyperlink" Target="https://tableau.viacomcbs.com/#/workbooks/10471/vie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bleau.viacomcbs.com/#/workbooks/12847/views" TargetMode="External"/><Relationship Id="rId15" Type="http://schemas.openxmlformats.org/officeDocument/2006/relationships/hyperlink" Target="https://www5.an.adobe.com/x/5_19mtep" TargetMode="External"/><Relationship Id="rId14" Type="http://schemas.openxmlformats.org/officeDocument/2006/relationships/hyperlink" Target="https://docs.google.com/spreadsheets/d/14PAdTW158VGIGuS5wdF9ohVzHneXuM56THCqisqBsi8/edit#gid=0" TargetMode="External"/><Relationship Id="rId16" Type="http://schemas.openxmlformats.org/officeDocument/2006/relationships/hyperlink" Target="https://mc.s7.exacttarget.com/cloud/#app/Marketing%20Cloud%20Dashboard/?ks=ks" TargetMode="External"/><Relationship Id="rId5" Type="http://schemas.openxmlformats.org/officeDocument/2006/relationships/styles" Target="styles.xml"/><Relationship Id="rId6" Type="http://schemas.openxmlformats.org/officeDocument/2006/relationships/hyperlink" Target="https://tableau.viacomcbs.com/#/workbooks/12845/views" TargetMode="External"/><Relationship Id="rId7" Type="http://schemas.openxmlformats.org/officeDocument/2006/relationships/hyperlink" Target="https://tableau.viacomcbs.com/#/workbooks/10469/views" TargetMode="External"/><Relationship Id="rId8" Type="http://schemas.openxmlformats.org/officeDocument/2006/relationships/hyperlink" Target="https://tableau.viacomcbs.com/#/workbooks/12846/view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