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06D8" w14:textId="77777777" w:rsidR="00E2005C" w:rsidRDefault="0000000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Online Test Management System</w:t>
      </w:r>
    </w:p>
    <w:p w14:paraId="66786FF9" w14:textId="77777777" w:rsidR="00E2005C"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56C85B0" w14:textId="77777777" w:rsidR="00E2005C"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1F518FCD" w14:textId="77777777" w:rsidR="00E2005C"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A3624CB" w14:textId="3CF8EF2B" w:rsidR="00E2005C" w:rsidRDefault="00EB556B">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roofErr w:type="spellStart"/>
      <w:r>
        <w:rPr>
          <w:sz w:val="28"/>
          <w:szCs w:val="32"/>
        </w:rPr>
        <w:t>Edunet</w:t>
      </w:r>
      <w:proofErr w:type="spellEnd"/>
      <w:r>
        <w:rPr>
          <w:sz w:val="28"/>
          <w:szCs w:val="32"/>
        </w:rPr>
        <w:t xml:space="preserve"> Microsoft Foundation</w:t>
      </w:r>
    </w:p>
    <w:p w14:paraId="3A2E6713" w14:textId="77777777" w:rsidR="00E2005C" w:rsidRDefault="00E2005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213509E3" w14:textId="77777777" w:rsidR="00E2005C" w:rsidRDefault="00E2005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AC915F8" w14:textId="77777777" w:rsidR="00E2005C"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by</w:t>
      </w:r>
    </w:p>
    <w:p w14:paraId="5F5C9007" w14:textId="77777777" w:rsidR="00E2005C" w:rsidRDefault="00E2005C">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47420B63" w14:textId="77777777" w:rsidR="00F239F8" w:rsidRDefault="00F239F8" w:rsidP="00F239F8">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bookmarkStart w:id="0" w:name="_Hlk157723061"/>
      <w:r>
        <w:rPr>
          <w:b/>
          <w:sz w:val="28"/>
          <w:szCs w:val="32"/>
        </w:rPr>
        <w:t>Chirag Humane</w:t>
      </w:r>
      <w:r w:rsidRPr="005E424B">
        <w:rPr>
          <w:b/>
          <w:sz w:val="28"/>
          <w:szCs w:val="32"/>
        </w:rPr>
        <w:t xml:space="preserve">, </w:t>
      </w:r>
      <w:r>
        <w:rPr>
          <w:b/>
          <w:sz w:val="28"/>
          <w:szCs w:val="32"/>
        </w:rPr>
        <w:t>8407918106</w:t>
      </w:r>
    </w:p>
    <w:p w14:paraId="4BBB9D6C" w14:textId="77777777" w:rsidR="00F239F8" w:rsidRDefault="00F239F8" w:rsidP="00F239F8">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 xml:space="preserve">Nakul </w:t>
      </w:r>
      <w:proofErr w:type="spellStart"/>
      <w:r>
        <w:rPr>
          <w:b/>
          <w:sz w:val="28"/>
          <w:szCs w:val="32"/>
        </w:rPr>
        <w:t>Lakade</w:t>
      </w:r>
      <w:proofErr w:type="spellEnd"/>
      <w:r w:rsidRPr="005E424B">
        <w:rPr>
          <w:b/>
          <w:sz w:val="28"/>
          <w:szCs w:val="32"/>
        </w:rPr>
        <w:t>,</w:t>
      </w:r>
      <w:r>
        <w:rPr>
          <w:b/>
          <w:sz w:val="28"/>
          <w:szCs w:val="32"/>
        </w:rPr>
        <w:t xml:space="preserve"> 7066882163</w:t>
      </w:r>
    </w:p>
    <w:p w14:paraId="77930482" w14:textId="77777777" w:rsidR="00F239F8" w:rsidRDefault="00F239F8" w:rsidP="00F239F8">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Abhijeet Faye</w:t>
      </w:r>
      <w:r w:rsidRPr="005E424B">
        <w:rPr>
          <w:b/>
          <w:sz w:val="28"/>
          <w:szCs w:val="32"/>
        </w:rPr>
        <w:t xml:space="preserve">, </w:t>
      </w:r>
      <w:r>
        <w:rPr>
          <w:b/>
          <w:sz w:val="28"/>
          <w:szCs w:val="32"/>
        </w:rPr>
        <w:t>8975714014</w:t>
      </w:r>
    </w:p>
    <w:p w14:paraId="5E20EBFB" w14:textId="77777777" w:rsidR="00F239F8" w:rsidRPr="005E424B" w:rsidRDefault="00F239F8" w:rsidP="00F239F8">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sidRPr="00D800CE">
        <w:rPr>
          <w:b/>
          <w:sz w:val="28"/>
          <w:szCs w:val="32"/>
        </w:rPr>
        <w:t>Taksha Waware</w:t>
      </w:r>
      <w:r>
        <w:rPr>
          <w:b/>
          <w:sz w:val="28"/>
          <w:szCs w:val="32"/>
        </w:rPr>
        <w:t>,</w:t>
      </w:r>
      <w:r w:rsidRPr="002A3DF4">
        <w:rPr>
          <w:b/>
          <w:sz w:val="28"/>
          <w:szCs w:val="32"/>
        </w:rPr>
        <w:t xml:space="preserve"> </w:t>
      </w:r>
      <w:r>
        <w:rPr>
          <w:b/>
          <w:sz w:val="28"/>
          <w:szCs w:val="32"/>
        </w:rPr>
        <w:t>8975029528</w:t>
      </w:r>
    </w:p>
    <w:p w14:paraId="3009E6A8" w14:textId="77777777" w:rsidR="00F239F8" w:rsidRPr="005E424B" w:rsidRDefault="00F239F8" w:rsidP="00F239F8">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Sejal Karwa,</w:t>
      </w:r>
      <w:r w:rsidRPr="002A3DF4">
        <w:rPr>
          <w:b/>
          <w:sz w:val="28"/>
          <w:szCs w:val="32"/>
        </w:rPr>
        <w:t xml:space="preserve"> </w:t>
      </w:r>
      <w:r>
        <w:rPr>
          <w:b/>
          <w:sz w:val="28"/>
          <w:szCs w:val="32"/>
        </w:rPr>
        <w:t>9373463005</w:t>
      </w:r>
    </w:p>
    <w:bookmarkEnd w:id="0"/>
    <w:p w14:paraId="490788E6" w14:textId="77777777" w:rsidR="00E2005C" w:rsidRDefault="00E2005C">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411BAF34" w14:textId="77777777" w:rsidR="00E2005C" w:rsidRDefault="0000000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Under the Esteemed Guidance of </w:t>
      </w:r>
    </w:p>
    <w:p w14:paraId="5E1D3AF3" w14:textId="0EF83C23" w:rsidR="00E2005C" w:rsidRDefault="00F239F8">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Kaushal Joshi</w:t>
      </w:r>
    </w:p>
    <w:p w14:paraId="226B6D0C" w14:textId="77777777" w:rsidR="00E2005C" w:rsidRDefault="00E2005C">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0E432700" w14:textId="77777777" w:rsidR="00E2005C" w:rsidRDefault="00E2005C">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413BE2F9" w14:textId="77777777" w:rsidR="00E2005C" w:rsidRDefault="00000000">
      <w:pPr>
        <w:pBdr>
          <w:bottom w:val="single" w:sz="4" w:space="1" w:color="auto"/>
        </w:pBdr>
        <w:spacing w:after="120"/>
        <w:jc w:val="center"/>
      </w:pPr>
      <w:r>
        <w:rPr>
          <w:sz w:val="36"/>
          <w:szCs w:val="20"/>
        </w:rPr>
        <w:br w:type="page"/>
      </w:r>
      <w:r>
        <w:lastRenderedPageBreak/>
        <w:t xml:space="preserve"> </w:t>
      </w:r>
    </w:p>
    <w:p w14:paraId="317F383C" w14:textId="77777777" w:rsidR="00E2005C" w:rsidRDefault="00000000">
      <w:pPr>
        <w:pBdr>
          <w:bottom w:val="single" w:sz="4" w:space="1" w:color="auto"/>
        </w:pBdr>
        <w:spacing w:after="120"/>
        <w:jc w:val="center"/>
        <w:rPr>
          <w:b/>
          <w:sz w:val="28"/>
          <w:szCs w:val="28"/>
        </w:rPr>
      </w:pPr>
      <w:r>
        <w:rPr>
          <w:b/>
          <w:sz w:val="28"/>
          <w:szCs w:val="28"/>
        </w:rPr>
        <w:t>ACKNOWLEDGEMENT</w:t>
      </w:r>
    </w:p>
    <w:p w14:paraId="789D1E19" w14:textId="77777777" w:rsidR="00E2005C" w:rsidRDefault="00E2005C">
      <w:pPr>
        <w:spacing w:after="120" w:line="360" w:lineRule="auto"/>
        <w:jc w:val="both"/>
      </w:pPr>
    </w:p>
    <w:p w14:paraId="3E98B026" w14:textId="77777777" w:rsidR="00E2005C" w:rsidRDefault="00000000">
      <w:pPr>
        <w:autoSpaceDE w:val="0"/>
        <w:autoSpaceDN w:val="0"/>
        <w:adjustRightInd w:val="0"/>
        <w:spacing w:line="360" w:lineRule="auto"/>
        <w:jc w:val="both"/>
      </w:pPr>
      <w:r>
        <w:tab/>
        <w:t xml:space="preserve"> We would like to take this opportunity to express our deep sense of gratitude to all individuals who helped us directly or indirectly during this thesis work. </w:t>
      </w:r>
    </w:p>
    <w:p w14:paraId="02AA8071" w14:textId="77777777" w:rsidR="00E2005C" w:rsidRDefault="00E2005C">
      <w:pPr>
        <w:autoSpaceDE w:val="0"/>
        <w:autoSpaceDN w:val="0"/>
        <w:adjustRightInd w:val="0"/>
        <w:spacing w:line="360" w:lineRule="auto"/>
        <w:jc w:val="both"/>
      </w:pPr>
    </w:p>
    <w:p w14:paraId="620E3256" w14:textId="0EE6DCAD" w:rsidR="00E2005C" w:rsidRDefault="00000000">
      <w:pPr>
        <w:autoSpaceDE w:val="0"/>
        <w:autoSpaceDN w:val="0"/>
        <w:adjustRightInd w:val="0"/>
        <w:spacing w:line="360" w:lineRule="auto"/>
        <w:jc w:val="both"/>
      </w:pPr>
      <w:r>
        <w:t xml:space="preserve">Firstly, we would like to thank my </w:t>
      </w:r>
      <w:proofErr w:type="gramStart"/>
      <w:r>
        <w:t>supervisor</w:t>
      </w:r>
      <w:r w:rsidR="00F42CA7">
        <w:t xml:space="preserve"> </w:t>
      </w:r>
      <w:r>
        <w:t>,</w:t>
      </w:r>
      <w:r w:rsidR="00F42CA7">
        <w:t>Kaushal</w:t>
      </w:r>
      <w:proofErr w:type="gramEnd"/>
      <w:r w:rsidR="00F42CA7">
        <w:t xml:space="preserve"> Joshi Sir</w:t>
      </w:r>
      <w:r>
        <w:t>, for being a great mentor and the best adviser I could ever have. His advice, encouragement and critics are source of innovative ideas, inspiration and causes behind the successful completion of this dissertation. The confidence shown on me by him was the biggest source of inspiration for me. It has been a privilege working with him from last one year. He always helped me during my thesis and many other aspects related to academics. His talks and lessons not only help in thesis work and other activities of college but also make me a good and responsible professional.</w:t>
      </w:r>
    </w:p>
    <w:p w14:paraId="55ADEB6E" w14:textId="77777777" w:rsidR="00E2005C" w:rsidRDefault="00E2005C">
      <w:pPr>
        <w:autoSpaceDE w:val="0"/>
        <w:autoSpaceDN w:val="0"/>
        <w:adjustRightInd w:val="0"/>
        <w:spacing w:line="360" w:lineRule="auto"/>
        <w:jc w:val="both"/>
      </w:pPr>
    </w:p>
    <w:p w14:paraId="68770636" w14:textId="77777777" w:rsidR="00F42CA7" w:rsidRPr="00F42CA7" w:rsidRDefault="00F42CA7" w:rsidP="00F42CA7">
      <w:pPr>
        <w:pStyle w:val="Heading4"/>
        <w:tabs>
          <w:tab w:val="center" w:pos="6660"/>
        </w:tabs>
        <w:spacing w:after="120"/>
        <w:rPr>
          <w:rFonts w:ascii="Calibri" w:eastAsia="Calibri" w:hAnsi="Calibri" w:cs="Times New Roman"/>
          <w:i w:val="0"/>
          <w:iCs w:val="0"/>
          <w:color w:val="auto"/>
        </w:rPr>
      </w:pPr>
      <w:r w:rsidRPr="00F42CA7">
        <w:rPr>
          <w:rFonts w:ascii="Calibri" w:eastAsia="Calibri" w:hAnsi="Calibri" w:cs="Times New Roman"/>
          <w:i w:val="0"/>
          <w:iCs w:val="0"/>
          <w:color w:val="auto"/>
        </w:rPr>
        <w:t>Chirag Humane, 8407918106</w:t>
      </w:r>
    </w:p>
    <w:p w14:paraId="39363B55" w14:textId="77777777" w:rsidR="00F42CA7" w:rsidRPr="00F42CA7" w:rsidRDefault="00F42CA7" w:rsidP="00F42CA7">
      <w:pPr>
        <w:pStyle w:val="Heading4"/>
        <w:tabs>
          <w:tab w:val="center" w:pos="6660"/>
        </w:tabs>
        <w:spacing w:after="120"/>
        <w:rPr>
          <w:rFonts w:ascii="Calibri" w:eastAsia="Calibri" w:hAnsi="Calibri" w:cs="Times New Roman"/>
          <w:i w:val="0"/>
          <w:iCs w:val="0"/>
          <w:color w:val="auto"/>
        </w:rPr>
      </w:pPr>
      <w:r w:rsidRPr="00F42CA7">
        <w:rPr>
          <w:rFonts w:ascii="Calibri" w:eastAsia="Calibri" w:hAnsi="Calibri" w:cs="Times New Roman"/>
          <w:i w:val="0"/>
          <w:iCs w:val="0"/>
          <w:color w:val="auto"/>
        </w:rPr>
        <w:t xml:space="preserve">Nakul </w:t>
      </w:r>
      <w:proofErr w:type="spellStart"/>
      <w:r w:rsidRPr="00F42CA7">
        <w:rPr>
          <w:rFonts w:ascii="Calibri" w:eastAsia="Calibri" w:hAnsi="Calibri" w:cs="Times New Roman"/>
          <w:i w:val="0"/>
          <w:iCs w:val="0"/>
          <w:color w:val="auto"/>
        </w:rPr>
        <w:t>Lakade</w:t>
      </w:r>
      <w:proofErr w:type="spellEnd"/>
      <w:r w:rsidRPr="00F42CA7">
        <w:rPr>
          <w:rFonts w:ascii="Calibri" w:eastAsia="Calibri" w:hAnsi="Calibri" w:cs="Times New Roman"/>
          <w:i w:val="0"/>
          <w:iCs w:val="0"/>
          <w:color w:val="auto"/>
        </w:rPr>
        <w:t>, 7066882163</w:t>
      </w:r>
    </w:p>
    <w:p w14:paraId="708EED10" w14:textId="77777777" w:rsidR="00F42CA7" w:rsidRPr="00F42CA7" w:rsidRDefault="00F42CA7" w:rsidP="00F42CA7">
      <w:pPr>
        <w:pStyle w:val="Heading4"/>
        <w:tabs>
          <w:tab w:val="center" w:pos="6660"/>
        </w:tabs>
        <w:spacing w:after="120"/>
        <w:rPr>
          <w:rFonts w:ascii="Calibri" w:eastAsia="Calibri" w:hAnsi="Calibri" w:cs="Times New Roman"/>
          <w:i w:val="0"/>
          <w:iCs w:val="0"/>
          <w:color w:val="auto"/>
        </w:rPr>
      </w:pPr>
      <w:r w:rsidRPr="00F42CA7">
        <w:rPr>
          <w:rFonts w:ascii="Calibri" w:eastAsia="Calibri" w:hAnsi="Calibri" w:cs="Times New Roman"/>
          <w:i w:val="0"/>
          <w:iCs w:val="0"/>
          <w:color w:val="auto"/>
        </w:rPr>
        <w:t>Abhijeet Faye, 8975714014</w:t>
      </w:r>
    </w:p>
    <w:p w14:paraId="36298011" w14:textId="77777777" w:rsidR="00F42CA7" w:rsidRPr="00F42CA7" w:rsidRDefault="00F42CA7" w:rsidP="00F42CA7">
      <w:pPr>
        <w:pStyle w:val="Heading4"/>
        <w:tabs>
          <w:tab w:val="center" w:pos="6660"/>
        </w:tabs>
        <w:spacing w:after="120"/>
        <w:rPr>
          <w:rFonts w:ascii="Calibri" w:eastAsia="Calibri" w:hAnsi="Calibri" w:cs="Times New Roman"/>
          <w:i w:val="0"/>
          <w:iCs w:val="0"/>
          <w:color w:val="auto"/>
        </w:rPr>
      </w:pPr>
      <w:r w:rsidRPr="00F42CA7">
        <w:rPr>
          <w:rFonts w:ascii="Calibri" w:eastAsia="Calibri" w:hAnsi="Calibri" w:cs="Times New Roman"/>
          <w:i w:val="0"/>
          <w:iCs w:val="0"/>
          <w:color w:val="auto"/>
        </w:rPr>
        <w:t>Taksha Waware, 8975029528</w:t>
      </w:r>
    </w:p>
    <w:p w14:paraId="500AF351" w14:textId="7122CC63" w:rsidR="00E2005C" w:rsidRDefault="00F42CA7" w:rsidP="00F42CA7">
      <w:pPr>
        <w:pStyle w:val="Heading4"/>
        <w:tabs>
          <w:tab w:val="center" w:pos="6660"/>
        </w:tabs>
        <w:spacing w:after="120"/>
        <w:rPr>
          <w:b/>
          <w:bCs/>
          <w:sz w:val="24"/>
          <w:szCs w:val="24"/>
        </w:rPr>
      </w:pPr>
      <w:r w:rsidRPr="00F42CA7">
        <w:rPr>
          <w:rFonts w:ascii="Calibri" w:eastAsia="Calibri" w:hAnsi="Calibri" w:cs="Times New Roman"/>
          <w:i w:val="0"/>
          <w:iCs w:val="0"/>
          <w:color w:val="auto"/>
        </w:rPr>
        <w:t>Sejal Karwa, 9373463005</w:t>
      </w:r>
    </w:p>
    <w:p w14:paraId="07178971" w14:textId="77777777" w:rsidR="00E2005C" w:rsidRDefault="00000000">
      <w:pPr>
        <w:pStyle w:val="Heading4"/>
        <w:pBdr>
          <w:bottom w:val="single" w:sz="4" w:space="1" w:color="auto"/>
        </w:pBdr>
        <w:tabs>
          <w:tab w:val="center" w:pos="6660"/>
        </w:tabs>
        <w:spacing w:after="120"/>
        <w:jc w:val="center"/>
        <w:rPr>
          <w:b/>
          <w:bCs/>
          <w:sz w:val="24"/>
          <w:szCs w:val="24"/>
        </w:rPr>
      </w:pPr>
      <w:r>
        <w:rPr>
          <w:sz w:val="24"/>
          <w:szCs w:val="24"/>
        </w:rPr>
        <w:br w:type="page"/>
      </w:r>
    </w:p>
    <w:p w14:paraId="2D0061D5" w14:textId="77777777" w:rsidR="00E2005C" w:rsidRDefault="00E2005C">
      <w:pPr>
        <w:pStyle w:val="Heading4"/>
        <w:pBdr>
          <w:bottom w:val="single" w:sz="4" w:space="1" w:color="auto"/>
        </w:pBdr>
        <w:tabs>
          <w:tab w:val="center" w:pos="6660"/>
        </w:tabs>
        <w:spacing w:after="120"/>
        <w:jc w:val="center"/>
        <w:rPr>
          <w:b/>
          <w:bCs/>
          <w:sz w:val="24"/>
          <w:szCs w:val="24"/>
        </w:rPr>
      </w:pPr>
    </w:p>
    <w:p w14:paraId="1B66112F" w14:textId="6942EC0D" w:rsidR="00E2005C" w:rsidRPr="00F42CA7" w:rsidRDefault="00000000" w:rsidP="00F42CA7">
      <w:pPr>
        <w:pStyle w:val="Heading4"/>
        <w:pBdr>
          <w:bottom w:val="single" w:sz="4" w:space="1" w:color="auto"/>
        </w:pBdr>
        <w:tabs>
          <w:tab w:val="center" w:pos="6660"/>
        </w:tabs>
        <w:spacing w:after="120"/>
        <w:jc w:val="center"/>
      </w:pPr>
      <w:r>
        <w:t>ABSTRACT</w:t>
      </w:r>
    </w:p>
    <w:p w14:paraId="309FE619" w14:textId="77777777" w:rsidR="00F239F8" w:rsidRPr="00204711" w:rsidRDefault="00000000" w:rsidP="00F239F8">
      <w:pPr>
        <w:spacing w:after="120"/>
        <w:jc w:val="both"/>
        <w:rPr>
          <w:rFonts w:ascii="Times New Roman" w:hAnsi="Times New Roman"/>
          <w:bCs/>
          <w:sz w:val="24"/>
          <w:szCs w:val="24"/>
        </w:rPr>
      </w:pPr>
      <w:r>
        <w:tab/>
      </w:r>
      <w:r w:rsidR="00F239F8" w:rsidRPr="00204711">
        <w:rPr>
          <w:rFonts w:ascii="Times New Roman" w:hAnsi="Times New Roman"/>
          <w:bCs/>
          <w:sz w:val="24"/>
          <w:szCs w:val="24"/>
        </w:rPr>
        <w:t xml:space="preserve">This online exam management tool utilizes a modern web development stack to provide a comprehensive and user-friendly platform for conducting and managing exams. Built with HTML, CSS, JavaScript on the front-end and NodeJS, </w:t>
      </w:r>
      <w:proofErr w:type="spellStart"/>
      <w:r w:rsidR="00F239F8" w:rsidRPr="00204711">
        <w:rPr>
          <w:rFonts w:ascii="Times New Roman" w:hAnsi="Times New Roman"/>
          <w:bCs/>
          <w:sz w:val="24"/>
          <w:szCs w:val="24"/>
        </w:rPr>
        <w:t>ExpressJS</w:t>
      </w:r>
      <w:proofErr w:type="spellEnd"/>
      <w:r w:rsidR="00F239F8" w:rsidRPr="00204711">
        <w:rPr>
          <w:rFonts w:ascii="Times New Roman" w:hAnsi="Times New Roman"/>
          <w:bCs/>
          <w:sz w:val="24"/>
          <w:szCs w:val="24"/>
        </w:rPr>
        <w:t>, MongoDB on the back-end, along with Azure cloud integration</w:t>
      </w:r>
      <w:r w:rsidR="00F239F8" w:rsidRPr="00204711">
        <w:rPr>
          <w:sz w:val="24"/>
          <w:szCs w:val="24"/>
        </w:rPr>
        <w:t>.</w:t>
      </w:r>
      <w:r w:rsidR="00F239F8" w:rsidRPr="00204711">
        <w:rPr>
          <w:rFonts w:ascii="Times New Roman" w:hAnsi="Times New Roman"/>
          <w:bCs/>
          <w:sz w:val="24"/>
          <w:szCs w:val="24"/>
        </w:rPr>
        <w:t xml:space="preserve"> This online exam management tool not only replace paperwork but also releases the workload of faculty. It fulfills the requirements of the institutes to conduct the exams online. Students can give exam without the need of going to any physical destination. They can view the result at the same time. </w:t>
      </w:r>
      <w:proofErr w:type="gramStart"/>
      <w:r w:rsidR="00F239F8" w:rsidRPr="00204711">
        <w:rPr>
          <w:rFonts w:ascii="Times New Roman" w:hAnsi="Times New Roman"/>
          <w:bCs/>
          <w:sz w:val="24"/>
          <w:szCs w:val="24"/>
        </w:rPr>
        <w:t>Thus</w:t>
      </w:r>
      <w:proofErr w:type="gramEnd"/>
      <w:r w:rsidR="00F239F8" w:rsidRPr="00204711">
        <w:rPr>
          <w:rFonts w:ascii="Times New Roman" w:hAnsi="Times New Roman"/>
          <w:bCs/>
          <w:sz w:val="24"/>
          <w:szCs w:val="24"/>
        </w:rPr>
        <w:t xml:space="preserve"> the purpose of the site is to provide a system that saves the efforts and time of Faculty. </w:t>
      </w:r>
    </w:p>
    <w:p w14:paraId="014B14F1" w14:textId="77777777" w:rsidR="00F239F8" w:rsidRDefault="00F239F8" w:rsidP="00F239F8">
      <w:pPr>
        <w:spacing w:after="120"/>
        <w:jc w:val="both"/>
        <w:rPr>
          <w:rFonts w:ascii="Times New Roman" w:hAnsi="Times New Roman"/>
          <w:bCs/>
          <w:sz w:val="28"/>
          <w:szCs w:val="28"/>
        </w:rPr>
      </w:pPr>
    </w:p>
    <w:p w14:paraId="35ADE9D4" w14:textId="386F1C72" w:rsidR="00E2005C" w:rsidRDefault="00E2005C">
      <w:pPr>
        <w:spacing w:after="120" w:line="360" w:lineRule="auto"/>
        <w:ind w:firstLine="288"/>
        <w:jc w:val="both"/>
      </w:pPr>
    </w:p>
    <w:p w14:paraId="6BF04BDF" w14:textId="77777777" w:rsidR="00E2005C" w:rsidRDefault="00E2005C">
      <w:pPr>
        <w:spacing w:after="120" w:line="360" w:lineRule="auto"/>
        <w:ind w:firstLine="288"/>
        <w:jc w:val="both"/>
      </w:pPr>
    </w:p>
    <w:p w14:paraId="7C9B8C64" w14:textId="77777777" w:rsidR="00E2005C" w:rsidRDefault="00E2005C">
      <w:pPr>
        <w:spacing w:after="120" w:line="360" w:lineRule="auto"/>
        <w:ind w:firstLine="288"/>
        <w:jc w:val="both"/>
      </w:pPr>
    </w:p>
    <w:p w14:paraId="7665C532" w14:textId="77777777" w:rsidR="00E2005C" w:rsidRDefault="00E2005C">
      <w:pPr>
        <w:spacing w:after="120" w:line="360" w:lineRule="auto"/>
        <w:ind w:firstLine="288"/>
        <w:jc w:val="both"/>
      </w:pPr>
    </w:p>
    <w:p w14:paraId="394B0C85" w14:textId="77777777" w:rsidR="00E2005C" w:rsidRDefault="00E2005C">
      <w:pPr>
        <w:spacing w:after="120" w:line="360" w:lineRule="auto"/>
        <w:ind w:firstLine="288"/>
        <w:jc w:val="both"/>
      </w:pPr>
    </w:p>
    <w:p w14:paraId="0F2C1FD0" w14:textId="77777777" w:rsidR="00E2005C" w:rsidRDefault="00E2005C">
      <w:pPr>
        <w:spacing w:after="120" w:line="360" w:lineRule="auto"/>
        <w:ind w:firstLine="288"/>
        <w:jc w:val="both"/>
      </w:pPr>
    </w:p>
    <w:p w14:paraId="2ACD2BB5" w14:textId="77777777" w:rsidR="00E2005C" w:rsidRDefault="00E2005C">
      <w:pPr>
        <w:spacing w:after="120" w:line="360" w:lineRule="auto"/>
        <w:ind w:firstLine="288"/>
        <w:jc w:val="both"/>
      </w:pPr>
    </w:p>
    <w:p w14:paraId="1C127AA0" w14:textId="77777777" w:rsidR="00E2005C" w:rsidRDefault="00E2005C">
      <w:pPr>
        <w:spacing w:after="120" w:line="360" w:lineRule="auto"/>
        <w:ind w:firstLine="288"/>
        <w:jc w:val="both"/>
      </w:pPr>
    </w:p>
    <w:p w14:paraId="0BF704A0" w14:textId="77777777" w:rsidR="00E2005C" w:rsidRDefault="00E2005C">
      <w:pPr>
        <w:spacing w:after="120" w:line="360" w:lineRule="auto"/>
        <w:ind w:firstLine="288"/>
        <w:jc w:val="both"/>
      </w:pPr>
    </w:p>
    <w:p w14:paraId="1E791FF4" w14:textId="77777777" w:rsidR="00E2005C" w:rsidRDefault="00E2005C">
      <w:pPr>
        <w:spacing w:after="120" w:line="360" w:lineRule="auto"/>
        <w:ind w:firstLine="288"/>
        <w:jc w:val="both"/>
      </w:pPr>
    </w:p>
    <w:p w14:paraId="27CBA577" w14:textId="77777777" w:rsidR="00E2005C" w:rsidRDefault="00E2005C">
      <w:pPr>
        <w:spacing w:after="120" w:line="360" w:lineRule="auto"/>
        <w:ind w:firstLine="288"/>
        <w:jc w:val="both"/>
      </w:pPr>
    </w:p>
    <w:p w14:paraId="4A978731" w14:textId="77777777" w:rsidR="00E2005C" w:rsidRDefault="00E2005C">
      <w:pPr>
        <w:spacing w:after="120" w:line="360" w:lineRule="auto"/>
        <w:ind w:firstLine="288"/>
        <w:jc w:val="both"/>
      </w:pPr>
    </w:p>
    <w:p w14:paraId="322A4F26" w14:textId="77777777" w:rsidR="00E2005C" w:rsidRDefault="00E2005C">
      <w:pPr>
        <w:spacing w:after="120" w:line="360" w:lineRule="auto"/>
        <w:ind w:firstLine="288"/>
        <w:jc w:val="both"/>
      </w:pPr>
    </w:p>
    <w:p w14:paraId="1C2B314F" w14:textId="77777777" w:rsidR="00E2005C" w:rsidRDefault="00E2005C">
      <w:pPr>
        <w:spacing w:after="120" w:line="360" w:lineRule="auto"/>
        <w:ind w:firstLine="288"/>
        <w:jc w:val="both"/>
      </w:pPr>
    </w:p>
    <w:p w14:paraId="1924F9A4" w14:textId="77777777" w:rsidR="00EB556B" w:rsidRDefault="00EB556B">
      <w:pPr>
        <w:spacing w:after="120" w:line="360" w:lineRule="auto"/>
        <w:ind w:firstLine="288"/>
        <w:jc w:val="both"/>
      </w:pPr>
    </w:p>
    <w:p w14:paraId="53A3B85E" w14:textId="77777777" w:rsidR="00EB556B" w:rsidRDefault="00EB556B">
      <w:pPr>
        <w:spacing w:after="120" w:line="360" w:lineRule="auto"/>
        <w:ind w:firstLine="288"/>
        <w:jc w:val="both"/>
      </w:pPr>
    </w:p>
    <w:p w14:paraId="0A5CC0FC" w14:textId="77777777" w:rsidR="00EB556B" w:rsidRDefault="00EB556B">
      <w:pPr>
        <w:spacing w:after="120" w:line="360" w:lineRule="auto"/>
        <w:ind w:firstLine="288"/>
        <w:jc w:val="both"/>
      </w:pPr>
    </w:p>
    <w:p w14:paraId="467DA2F5" w14:textId="77777777" w:rsidR="00F239F8" w:rsidRDefault="00F239F8" w:rsidP="00F239F8">
      <w:pPr>
        <w:pBdr>
          <w:bottom w:val="single" w:sz="4" w:space="1" w:color="auto"/>
        </w:pBdr>
        <w:spacing w:after="120" w:line="360" w:lineRule="auto"/>
      </w:pPr>
    </w:p>
    <w:p w14:paraId="0C95A208" w14:textId="5046C843" w:rsidR="00E2005C" w:rsidRDefault="00000000" w:rsidP="00F239F8">
      <w:pPr>
        <w:pBdr>
          <w:bottom w:val="single" w:sz="4" w:space="1" w:color="auto"/>
        </w:pBdr>
        <w:spacing w:after="120" w:line="360" w:lineRule="auto"/>
        <w:jc w:val="center"/>
        <w:rPr>
          <w:b/>
          <w:sz w:val="28"/>
          <w:szCs w:val="28"/>
        </w:rPr>
      </w:pPr>
      <w:r>
        <w:rPr>
          <w:b/>
          <w:sz w:val="28"/>
          <w:szCs w:val="28"/>
        </w:rPr>
        <w:lastRenderedPageBreak/>
        <w:t>TABLE OF CONTENTS</w:t>
      </w:r>
    </w:p>
    <w:p w14:paraId="6375CEEB" w14:textId="77777777" w:rsidR="00E2005C" w:rsidRDefault="00000000">
      <w:pPr>
        <w:tabs>
          <w:tab w:val="right" w:pos="1134"/>
          <w:tab w:val="left" w:pos="1418"/>
          <w:tab w:val="right" w:leader="dot" w:pos="8221"/>
        </w:tabs>
        <w:jc w:val="both"/>
      </w:pPr>
      <w:r>
        <w:t>Abstract</w:t>
      </w:r>
      <w:r>
        <w:tab/>
      </w:r>
      <w:r>
        <w:tab/>
      </w:r>
      <w:r>
        <w:tab/>
      </w:r>
      <w:r>
        <w:tab/>
      </w:r>
    </w:p>
    <w:p w14:paraId="398FE82F" w14:textId="77777777" w:rsidR="00E2005C" w:rsidRDefault="00000000">
      <w:pPr>
        <w:tabs>
          <w:tab w:val="right" w:pos="1134"/>
          <w:tab w:val="left" w:pos="1418"/>
          <w:tab w:val="right" w:leader="dot" w:pos="8221"/>
        </w:tabs>
        <w:jc w:val="both"/>
      </w:pPr>
      <w:r>
        <w:t>List of Figures</w:t>
      </w:r>
      <w:r>
        <w:tab/>
      </w:r>
      <w:r>
        <w:tab/>
      </w:r>
      <w:r>
        <w:tab/>
      </w:r>
    </w:p>
    <w:p w14:paraId="60CB329B" w14:textId="77777777" w:rsidR="00E2005C" w:rsidRDefault="00000000">
      <w:pPr>
        <w:tabs>
          <w:tab w:val="right" w:pos="1134"/>
          <w:tab w:val="left" w:pos="1418"/>
          <w:tab w:val="right" w:leader="dot" w:pos="8221"/>
        </w:tabs>
        <w:jc w:val="both"/>
      </w:pPr>
      <w:r>
        <w:t>List of Tables</w:t>
      </w:r>
      <w:r>
        <w:tab/>
      </w:r>
      <w:r>
        <w:tab/>
      </w:r>
      <w:r>
        <w:tab/>
      </w:r>
    </w:p>
    <w:p w14:paraId="6E6154D9" w14:textId="77777777" w:rsidR="00E2005C" w:rsidRDefault="00E2005C">
      <w:pPr>
        <w:tabs>
          <w:tab w:val="right" w:pos="1134"/>
          <w:tab w:val="left" w:pos="1418"/>
          <w:tab w:val="right" w:leader="dot" w:pos="8221"/>
        </w:tabs>
        <w:jc w:val="both"/>
        <w:rPr>
          <w:b/>
          <w:bCs/>
        </w:rPr>
      </w:pPr>
    </w:p>
    <w:p w14:paraId="2701024B" w14:textId="77777777" w:rsidR="00E2005C" w:rsidRDefault="00000000">
      <w:pPr>
        <w:tabs>
          <w:tab w:val="right" w:pos="1134"/>
          <w:tab w:val="left" w:pos="1418"/>
          <w:tab w:val="right" w:leader="dot" w:pos="8221"/>
        </w:tabs>
        <w:spacing w:after="120"/>
        <w:jc w:val="both"/>
        <w:rPr>
          <w:b/>
          <w:bCs/>
        </w:rPr>
      </w:pPr>
      <w:r>
        <w:rPr>
          <w:b/>
          <w:bCs/>
        </w:rPr>
        <w:t xml:space="preserve">Chapter 1. </w:t>
      </w:r>
      <w:r>
        <w:tab/>
      </w:r>
      <w:r>
        <w:rPr>
          <w:b/>
          <w:bCs/>
        </w:rPr>
        <w:t>Introduction</w:t>
      </w:r>
      <w:r>
        <w:tab/>
      </w:r>
      <w:r>
        <w:rPr>
          <w:b/>
          <w:bCs/>
        </w:rPr>
        <w:t xml:space="preserve"> </w:t>
      </w:r>
      <w:r>
        <w:tab/>
      </w:r>
      <w:r>
        <w:rPr>
          <w:b/>
          <w:bCs/>
        </w:rPr>
        <w:t>1</w:t>
      </w:r>
    </w:p>
    <w:p w14:paraId="6CC1BBA7" w14:textId="01C3F2A4" w:rsidR="00E2005C" w:rsidRDefault="00000000">
      <w:pPr>
        <w:tabs>
          <w:tab w:val="right" w:pos="1134"/>
          <w:tab w:val="left" w:pos="1418"/>
          <w:tab w:val="right" w:leader="dot" w:pos="8221"/>
        </w:tabs>
        <w:spacing w:after="120"/>
        <w:ind w:firstLine="720"/>
        <w:jc w:val="both"/>
      </w:pPr>
      <w:r>
        <w:t>1.1</w:t>
      </w:r>
      <w:r>
        <w:tab/>
      </w:r>
      <w:r>
        <w:tab/>
      </w:r>
      <w:r w:rsidR="00CC79BE">
        <w:t>Problem Statement</w:t>
      </w:r>
      <w:r>
        <w:tab/>
      </w:r>
      <w:r>
        <w:tab/>
        <w:t xml:space="preserve">1 </w:t>
      </w:r>
    </w:p>
    <w:p w14:paraId="5F48EFA6" w14:textId="05FF9C39" w:rsidR="00E2005C" w:rsidRDefault="00000000">
      <w:pPr>
        <w:tabs>
          <w:tab w:val="right" w:pos="1134"/>
          <w:tab w:val="left" w:pos="1418"/>
          <w:tab w:val="right" w:leader="dot" w:pos="8221"/>
        </w:tabs>
        <w:spacing w:after="120"/>
        <w:ind w:firstLine="720"/>
        <w:jc w:val="both"/>
      </w:pPr>
      <w:r>
        <w:t>1.2</w:t>
      </w:r>
      <w:r>
        <w:tab/>
      </w:r>
      <w:r>
        <w:tab/>
      </w:r>
      <w:r w:rsidR="00CC79BE">
        <w:t>Problem Definition</w:t>
      </w:r>
      <w:r>
        <w:tab/>
      </w:r>
      <w:r>
        <w:tab/>
        <w:t>1</w:t>
      </w:r>
    </w:p>
    <w:p w14:paraId="0C1EA86C" w14:textId="7C44E87A" w:rsidR="00E2005C" w:rsidRDefault="00000000">
      <w:pPr>
        <w:tabs>
          <w:tab w:val="right" w:pos="1134"/>
          <w:tab w:val="left" w:pos="1418"/>
          <w:tab w:val="right" w:leader="dot" w:pos="8221"/>
        </w:tabs>
        <w:spacing w:after="120"/>
        <w:ind w:firstLine="720"/>
        <w:jc w:val="both"/>
      </w:pPr>
      <w:r>
        <w:t>1.3</w:t>
      </w:r>
      <w:r>
        <w:tab/>
      </w:r>
      <w:r>
        <w:tab/>
      </w:r>
      <w:r w:rsidR="00CC79BE">
        <w:t>Expected Outcomes</w:t>
      </w:r>
      <w:r>
        <w:tab/>
      </w:r>
      <w:r>
        <w:tab/>
        <w:t>1</w:t>
      </w:r>
    </w:p>
    <w:p w14:paraId="6BE1A738" w14:textId="77777777" w:rsidR="00E2005C" w:rsidRDefault="00000000">
      <w:pPr>
        <w:tabs>
          <w:tab w:val="right" w:pos="1134"/>
          <w:tab w:val="left" w:pos="1418"/>
          <w:tab w:val="right" w:leader="dot" w:pos="8221"/>
        </w:tabs>
        <w:spacing w:after="120"/>
        <w:jc w:val="both"/>
        <w:rPr>
          <w:b/>
          <w:bCs/>
        </w:rPr>
      </w:pPr>
      <w:r>
        <w:rPr>
          <w:b/>
          <w:bCs/>
        </w:rPr>
        <w:t xml:space="preserve">Chapter 2. </w:t>
      </w:r>
      <w:r>
        <w:tab/>
      </w:r>
      <w:r>
        <w:rPr>
          <w:b/>
          <w:bCs/>
        </w:rPr>
        <w:t xml:space="preserve">Literature Survey </w:t>
      </w:r>
      <w:r>
        <w:tab/>
      </w:r>
      <w:r>
        <w:tab/>
      </w:r>
      <w:r>
        <w:rPr>
          <w:b/>
          <w:bCs/>
        </w:rPr>
        <w:t>1</w:t>
      </w:r>
    </w:p>
    <w:p w14:paraId="4AD8EE34" w14:textId="478FFE94" w:rsidR="00E2005C" w:rsidRDefault="00000000">
      <w:pPr>
        <w:tabs>
          <w:tab w:val="right" w:pos="1134"/>
          <w:tab w:val="left" w:pos="1418"/>
          <w:tab w:val="right" w:leader="dot" w:pos="8221"/>
        </w:tabs>
        <w:spacing w:after="120"/>
        <w:ind w:left="750"/>
        <w:jc w:val="both"/>
      </w:pPr>
      <w:r>
        <w:t>2.1</w:t>
      </w:r>
      <w:r>
        <w:tab/>
      </w:r>
      <w:r>
        <w:tab/>
      </w:r>
      <w:r w:rsidR="00CC79BE">
        <w:t>Paper-1</w:t>
      </w:r>
      <w:r>
        <w:tab/>
      </w:r>
      <w:r>
        <w:tab/>
        <w:t>1</w:t>
      </w:r>
    </w:p>
    <w:p w14:paraId="7F37193A" w14:textId="75CCDF5B" w:rsidR="00E2005C" w:rsidRDefault="00CC79BE">
      <w:pPr>
        <w:tabs>
          <w:tab w:val="right" w:pos="1134"/>
          <w:tab w:val="left" w:pos="1418"/>
          <w:tab w:val="right" w:leader="dot" w:pos="8221"/>
        </w:tabs>
        <w:spacing w:after="120"/>
        <w:ind w:left="750"/>
        <w:jc w:val="both"/>
      </w:pPr>
      <w:r>
        <w:t xml:space="preserve">    2.</w:t>
      </w:r>
      <w:r>
        <w:tab/>
        <w:t>1.1</w:t>
      </w:r>
      <w:r>
        <w:tab/>
        <w:t xml:space="preserve">    Brief Introduction</w:t>
      </w:r>
      <w:r>
        <w:tab/>
      </w:r>
      <w:r>
        <w:tab/>
        <w:t>1</w:t>
      </w:r>
    </w:p>
    <w:p w14:paraId="389B73E1" w14:textId="354D803D" w:rsidR="00CC79BE" w:rsidRDefault="00F239F8" w:rsidP="00F239F8">
      <w:pPr>
        <w:tabs>
          <w:tab w:val="right" w:pos="1134"/>
          <w:tab w:val="left" w:pos="1418"/>
          <w:tab w:val="right" w:leader="dot" w:pos="8221"/>
        </w:tabs>
        <w:spacing w:after="120"/>
        <w:ind w:left="750"/>
        <w:jc w:val="both"/>
      </w:pPr>
      <w:r>
        <w:t xml:space="preserve">    2.</w:t>
      </w:r>
      <w:r>
        <w:tab/>
        <w:t>1.2</w:t>
      </w:r>
      <w:r>
        <w:tab/>
        <w:t xml:space="preserve">    Techniques used</w:t>
      </w:r>
      <w:r>
        <w:tab/>
      </w:r>
      <w:r>
        <w:tab/>
        <w:t>1</w:t>
      </w:r>
    </w:p>
    <w:p w14:paraId="7FCFCC30" w14:textId="77777777" w:rsidR="00E2005C" w:rsidRDefault="00000000">
      <w:pPr>
        <w:tabs>
          <w:tab w:val="right" w:pos="1134"/>
          <w:tab w:val="left" w:pos="1418"/>
          <w:tab w:val="right" w:leader="dot" w:pos="8221"/>
        </w:tabs>
        <w:spacing w:after="120"/>
        <w:jc w:val="both"/>
        <w:rPr>
          <w:b/>
          <w:bCs/>
        </w:rPr>
      </w:pPr>
      <w:r>
        <w:rPr>
          <w:b/>
          <w:bCs/>
        </w:rPr>
        <w:t xml:space="preserve">Chapter 3. </w:t>
      </w:r>
      <w:r>
        <w:tab/>
      </w:r>
      <w:r>
        <w:rPr>
          <w:b/>
          <w:bCs/>
        </w:rPr>
        <w:t>Proposed Methodology</w:t>
      </w:r>
      <w:r>
        <w:tab/>
      </w:r>
      <w:r>
        <w:tab/>
      </w:r>
      <w:r>
        <w:rPr>
          <w:b/>
          <w:bCs/>
        </w:rPr>
        <w:t>2</w:t>
      </w:r>
    </w:p>
    <w:p w14:paraId="3CF13EA3" w14:textId="77777777" w:rsidR="00E2005C" w:rsidRDefault="00000000">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r>
        <w:tab/>
      </w:r>
      <w:r>
        <w:tab/>
      </w:r>
      <w:r>
        <w:rPr>
          <w:b/>
          <w:bCs/>
        </w:rPr>
        <w:t xml:space="preserve">4 </w:t>
      </w:r>
    </w:p>
    <w:p w14:paraId="5568EE77" w14:textId="77777777" w:rsidR="00E2005C" w:rsidRDefault="00000000">
      <w:pPr>
        <w:tabs>
          <w:tab w:val="right" w:pos="1134"/>
          <w:tab w:val="left" w:pos="1418"/>
          <w:tab w:val="right" w:leader="dot" w:pos="8221"/>
        </w:tabs>
        <w:spacing w:after="120"/>
        <w:jc w:val="both"/>
        <w:rPr>
          <w:b/>
          <w:bCs/>
        </w:rPr>
      </w:pPr>
      <w:r>
        <w:rPr>
          <w:b/>
          <w:bCs/>
        </w:rPr>
        <w:t xml:space="preserve">Chapter 5. </w:t>
      </w:r>
      <w:r>
        <w:tab/>
      </w:r>
      <w:r>
        <w:rPr>
          <w:b/>
          <w:bCs/>
        </w:rPr>
        <w:t xml:space="preserve">Conclusion </w:t>
      </w:r>
      <w:r>
        <w:tab/>
      </w:r>
      <w:r>
        <w:tab/>
      </w:r>
      <w:r>
        <w:rPr>
          <w:b/>
          <w:bCs/>
        </w:rPr>
        <w:t>5</w:t>
      </w:r>
    </w:p>
    <w:p w14:paraId="35912B4A" w14:textId="08B40F0D" w:rsidR="00E2005C" w:rsidRDefault="00EB556B">
      <w:pPr>
        <w:tabs>
          <w:tab w:val="right" w:pos="1134"/>
          <w:tab w:val="left" w:pos="1418"/>
          <w:tab w:val="right" w:leader="dot" w:pos="8221"/>
        </w:tabs>
        <w:spacing w:after="120"/>
        <w:jc w:val="both"/>
        <w:rPr>
          <w:b/>
          <w:bCs/>
        </w:rPr>
      </w:pPr>
      <w:r>
        <w:rPr>
          <w:b/>
          <w:bCs/>
        </w:rPr>
        <w:t>GitHub</w:t>
      </w:r>
      <w:r w:rsidR="00000000">
        <w:rPr>
          <w:b/>
          <w:bCs/>
        </w:rPr>
        <w:t xml:space="preserve"> Link......................................................................................................................</w:t>
      </w:r>
    </w:p>
    <w:p w14:paraId="1D368A7B" w14:textId="77777777" w:rsidR="00E2005C" w:rsidRDefault="00000000">
      <w:pPr>
        <w:tabs>
          <w:tab w:val="right" w:pos="1134"/>
          <w:tab w:val="left" w:pos="1418"/>
          <w:tab w:val="right" w:leader="dot" w:pos="8221"/>
        </w:tabs>
        <w:spacing w:after="120"/>
        <w:jc w:val="both"/>
        <w:rPr>
          <w:b/>
          <w:bCs/>
        </w:rPr>
      </w:pPr>
      <w:r>
        <w:rPr>
          <w:b/>
          <w:bCs/>
        </w:rPr>
        <w:t>Video Link........................................................................................................................</w:t>
      </w:r>
    </w:p>
    <w:p w14:paraId="506B46EE" w14:textId="77777777" w:rsidR="00E2005C" w:rsidRDefault="00000000">
      <w:pPr>
        <w:tabs>
          <w:tab w:val="right" w:pos="1134"/>
          <w:tab w:val="right" w:leader="dot" w:pos="8221"/>
        </w:tabs>
        <w:spacing w:after="120"/>
        <w:jc w:val="both"/>
        <w:rPr>
          <w:b/>
          <w:bCs/>
        </w:rPr>
      </w:pPr>
      <w:r>
        <w:rPr>
          <w:b/>
          <w:bCs/>
        </w:rPr>
        <w:t>References</w:t>
      </w:r>
      <w:r>
        <w:tab/>
      </w:r>
      <w:r>
        <w:tab/>
      </w:r>
      <w:proofErr w:type="gramStart"/>
      <w:r>
        <w:rPr>
          <w:b/>
          <w:bCs/>
        </w:rPr>
        <w:t>…..</w:t>
      </w:r>
      <w:proofErr w:type="gramEnd"/>
      <w:r>
        <w:tab/>
      </w:r>
      <w:r>
        <w:tab/>
      </w:r>
      <w:r>
        <w:rPr>
          <w:b/>
          <w:bCs/>
        </w:rPr>
        <w:t xml:space="preserve"> </w:t>
      </w:r>
    </w:p>
    <w:p w14:paraId="3E8D05C8" w14:textId="77777777" w:rsidR="00E2005C" w:rsidRDefault="00E2005C">
      <w:pPr>
        <w:tabs>
          <w:tab w:val="right" w:pos="1134"/>
          <w:tab w:val="right" w:leader="dot" w:pos="8221"/>
        </w:tabs>
        <w:spacing w:after="120"/>
        <w:jc w:val="both"/>
        <w:rPr>
          <w:b/>
          <w:bCs/>
        </w:rPr>
      </w:pPr>
    </w:p>
    <w:p w14:paraId="4323A405" w14:textId="77777777" w:rsidR="00E2005C" w:rsidRDefault="00E2005C">
      <w:pPr>
        <w:spacing w:after="120"/>
        <w:ind w:left="1260" w:hanging="1260"/>
        <w:rPr>
          <w:b/>
        </w:rPr>
      </w:pPr>
    </w:p>
    <w:p w14:paraId="49582FE7" w14:textId="77777777" w:rsidR="00E2005C" w:rsidRDefault="00E2005C">
      <w:pPr>
        <w:spacing w:after="120"/>
        <w:ind w:left="1260" w:hanging="1260"/>
        <w:rPr>
          <w:b/>
        </w:rPr>
      </w:pPr>
    </w:p>
    <w:p w14:paraId="573293D2" w14:textId="77777777" w:rsidR="00E2005C" w:rsidRDefault="00E2005C">
      <w:pPr>
        <w:spacing w:after="120"/>
        <w:ind w:left="1260" w:hanging="1260"/>
        <w:rPr>
          <w:b/>
        </w:rPr>
      </w:pPr>
    </w:p>
    <w:p w14:paraId="428EF920" w14:textId="77777777" w:rsidR="00F239F8" w:rsidRDefault="00F239F8">
      <w:pPr>
        <w:spacing w:after="120"/>
        <w:ind w:left="1260" w:hanging="1260"/>
        <w:rPr>
          <w:b/>
          <w:sz w:val="28"/>
          <w:szCs w:val="28"/>
        </w:rPr>
      </w:pPr>
    </w:p>
    <w:p w14:paraId="5E5100B8" w14:textId="77777777" w:rsidR="00F239F8" w:rsidRDefault="00F239F8">
      <w:pPr>
        <w:spacing w:after="120"/>
        <w:ind w:left="1260" w:hanging="1260"/>
        <w:rPr>
          <w:b/>
          <w:sz w:val="28"/>
          <w:szCs w:val="28"/>
        </w:rPr>
      </w:pPr>
    </w:p>
    <w:p w14:paraId="54E176F3" w14:textId="77777777" w:rsidR="00F239F8" w:rsidRDefault="00F239F8">
      <w:pPr>
        <w:spacing w:after="120"/>
        <w:ind w:left="1260" w:hanging="1260"/>
        <w:rPr>
          <w:b/>
          <w:sz w:val="28"/>
          <w:szCs w:val="28"/>
        </w:rPr>
      </w:pPr>
    </w:p>
    <w:p w14:paraId="71CD8C90" w14:textId="77777777" w:rsidR="00F239F8" w:rsidRDefault="00F239F8">
      <w:pPr>
        <w:spacing w:after="120"/>
        <w:ind w:left="1260" w:hanging="1260"/>
        <w:rPr>
          <w:b/>
          <w:sz w:val="28"/>
          <w:szCs w:val="28"/>
        </w:rPr>
      </w:pPr>
    </w:p>
    <w:p w14:paraId="27C9054E" w14:textId="77777777" w:rsidR="00F239F8" w:rsidRDefault="00F239F8">
      <w:pPr>
        <w:spacing w:after="120"/>
        <w:ind w:left="1260" w:hanging="1260"/>
        <w:rPr>
          <w:b/>
          <w:sz w:val="28"/>
          <w:szCs w:val="28"/>
        </w:rPr>
      </w:pPr>
    </w:p>
    <w:p w14:paraId="753C7ED5" w14:textId="77777777" w:rsidR="00F239F8" w:rsidRDefault="00F239F8">
      <w:pPr>
        <w:spacing w:after="120"/>
        <w:ind w:left="1260" w:hanging="1260"/>
        <w:rPr>
          <w:b/>
          <w:sz w:val="28"/>
          <w:szCs w:val="28"/>
        </w:rPr>
      </w:pPr>
    </w:p>
    <w:p w14:paraId="4A5DD680" w14:textId="65DD48BE" w:rsidR="00E2005C" w:rsidRDefault="00000000" w:rsidP="00F239F8">
      <w:pPr>
        <w:spacing w:after="120"/>
        <w:ind w:left="1260" w:hanging="1260"/>
        <w:jc w:val="center"/>
        <w:rPr>
          <w:b/>
        </w:rPr>
      </w:pPr>
      <w:r>
        <w:rPr>
          <w:b/>
          <w:sz w:val="28"/>
          <w:szCs w:val="28"/>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E2005C" w14:paraId="7F3E8248" w14:textId="77777777">
        <w:trPr>
          <w:jc w:val="center"/>
        </w:trPr>
        <w:tc>
          <w:tcPr>
            <w:tcW w:w="1306" w:type="dxa"/>
          </w:tcPr>
          <w:p w14:paraId="0CFAC5F8" w14:textId="77777777" w:rsidR="00E2005C" w:rsidRDefault="00E2005C">
            <w:pPr>
              <w:spacing w:after="120"/>
              <w:rPr>
                <w:b/>
              </w:rPr>
            </w:pPr>
          </w:p>
        </w:tc>
        <w:tc>
          <w:tcPr>
            <w:tcW w:w="6736" w:type="dxa"/>
          </w:tcPr>
          <w:p w14:paraId="0B8969ED" w14:textId="77777777" w:rsidR="00E2005C" w:rsidRDefault="00E2005C">
            <w:pPr>
              <w:spacing w:after="120"/>
              <w:rPr>
                <w:b/>
              </w:rPr>
            </w:pPr>
          </w:p>
        </w:tc>
        <w:tc>
          <w:tcPr>
            <w:tcW w:w="885" w:type="dxa"/>
          </w:tcPr>
          <w:p w14:paraId="31B170BB" w14:textId="77777777" w:rsidR="00E2005C" w:rsidRDefault="00000000">
            <w:pPr>
              <w:spacing w:after="120"/>
              <w:jc w:val="center"/>
              <w:rPr>
                <w:b/>
              </w:rPr>
            </w:pPr>
            <w:r>
              <w:rPr>
                <w:b/>
              </w:rPr>
              <w:t>Page No.</w:t>
            </w:r>
          </w:p>
        </w:tc>
      </w:tr>
      <w:tr w:rsidR="00E2005C" w14:paraId="4D75BEB5" w14:textId="77777777">
        <w:trPr>
          <w:jc w:val="center"/>
        </w:trPr>
        <w:tc>
          <w:tcPr>
            <w:tcW w:w="1306" w:type="dxa"/>
          </w:tcPr>
          <w:p w14:paraId="1C1907E2" w14:textId="77777777" w:rsidR="00E2005C" w:rsidRDefault="00E2005C">
            <w:pPr>
              <w:numPr>
                <w:ilvl w:val="0"/>
                <w:numId w:val="2"/>
              </w:numPr>
              <w:spacing w:after="120" w:line="240" w:lineRule="auto"/>
              <w:rPr>
                <w:b/>
              </w:rPr>
            </w:pPr>
          </w:p>
        </w:tc>
        <w:tc>
          <w:tcPr>
            <w:tcW w:w="6736" w:type="dxa"/>
          </w:tcPr>
          <w:p w14:paraId="0750292B" w14:textId="77777777" w:rsidR="00E2005C" w:rsidRDefault="00E2005C">
            <w:pPr>
              <w:spacing w:after="120"/>
            </w:pPr>
          </w:p>
        </w:tc>
        <w:tc>
          <w:tcPr>
            <w:tcW w:w="885" w:type="dxa"/>
          </w:tcPr>
          <w:p w14:paraId="294815B6" w14:textId="77777777" w:rsidR="00E2005C" w:rsidRDefault="00E2005C">
            <w:pPr>
              <w:spacing w:after="120"/>
              <w:rPr>
                <w:b/>
              </w:rPr>
            </w:pPr>
          </w:p>
        </w:tc>
      </w:tr>
      <w:tr w:rsidR="00E2005C" w14:paraId="08602CA7" w14:textId="77777777">
        <w:trPr>
          <w:jc w:val="center"/>
        </w:trPr>
        <w:tc>
          <w:tcPr>
            <w:tcW w:w="1306" w:type="dxa"/>
          </w:tcPr>
          <w:p w14:paraId="39220C8E" w14:textId="77777777" w:rsidR="00E2005C" w:rsidRDefault="00E2005C">
            <w:pPr>
              <w:numPr>
                <w:ilvl w:val="0"/>
                <w:numId w:val="2"/>
              </w:numPr>
              <w:spacing w:after="120" w:line="240" w:lineRule="auto"/>
              <w:rPr>
                <w:b/>
              </w:rPr>
            </w:pPr>
          </w:p>
        </w:tc>
        <w:tc>
          <w:tcPr>
            <w:tcW w:w="6736" w:type="dxa"/>
          </w:tcPr>
          <w:p w14:paraId="6A488584" w14:textId="77777777" w:rsidR="00E2005C" w:rsidRDefault="00E2005C">
            <w:pPr>
              <w:spacing w:after="120"/>
            </w:pPr>
          </w:p>
        </w:tc>
        <w:tc>
          <w:tcPr>
            <w:tcW w:w="885" w:type="dxa"/>
          </w:tcPr>
          <w:p w14:paraId="7B37024D" w14:textId="77777777" w:rsidR="00E2005C" w:rsidRDefault="00E2005C">
            <w:pPr>
              <w:spacing w:after="120"/>
              <w:rPr>
                <w:b/>
              </w:rPr>
            </w:pPr>
          </w:p>
        </w:tc>
      </w:tr>
      <w:tr w:rsidR="00E2005C" w14:paraId="687E38D9" w14:textId="77777777">
        <w:trPr>
          <w:jc w:val="center"/>
        </w:trPr>
        <w:tc>
          <w:tcPr>
            <w:tcW w:w="1306" w:type="dxa"/>
          </w:tcPr>
          <w:p w14:paraId="6C9DACB3" w14:textId="77777777" w:rsidR="00E2005C" w:rsidRDefault="00E2005C">
            <w:pPr>
              <w:numPr>
                <w:ilvl w:val="0"/>
                <w:numId w:val="2"/>
              </w:numPr>
              <w:autoSpaceDE w:val="0"/>
              <w:autoSpaceDN w:val="0"/>
              <w:adjustRightInd w:val="0"/>
              <w:spacing w:after="120" w:line="240" w:lineRule="auto"/>
              <w:rPr>
                <w:b/>
              </w:rPr>
            </w:pPr>
          </w:p>
        </w:tc>
        <w:tc>
          <w:tcPr>
            <w:tcW w:w="6736" w:type="dxa"/>
          </w:tcPr>
          <w:p w14:paraId="77F74B68" w14:textId="77777777" w:rsidR="00E2005C" w:rsidRDefault="00E2005C">
            <w:pPr>
              <w:autoSpaceDE w:val="0"/>
              <w:autoSpaceDN w:val="0"/>
              <w:adjustRightInd w:val="0"/>
              <w:spacing w:after="120"/>
            </w:pPr>
          </w:p>
        </w:tc>
        <w:tc>
          <w:tcPr>
            <w:tcW w:w="885" w:type="dxa"/>
          </w:tcPr>
          <w:p w14:paraId="6514C2B3" w14:textId="77777777" w:rsidR="00E2005C" w:rsidRDefault="00E2005C">
            <w:pPr>
              <w:autoSpaceDE w:val="0"/>
              <w:autoSpaceDN w:val="0"/>
              <w:adjustRightInd w:val="0"/>
              <w:spacing w:after="120"/>
              <w:rPr>
                <w:b/>
              </w:rPr>
            </w:pPr>
          </w:p>
        </w:tc>
      </w:tr>
      <w:tr w:rsidR="00E2005C" w14:paraId="027F4481" w14:textId="77777777">
        <w:trPr>
          <w:jc w:val="center"/>
        </w:trPr>
        <w:tc>
          <w:tcPr>
            <w:tcW w:w="1306" w:type="dxa"/>
          </w:tcPr>
          <w:p w14:paraId="4D57C548" w14:textId="77777777" w:rsidR="00E2005C" w:rsidRDefault="00E2005C">
            <w:pPr>
              <w:numPr>
                <w:ilvl w:val="0"/>
                <w:numId w:val="2"/>
              </w:numPr>
              <w:autoSpaceDE w:val="0"/>
              <w:autoSpaceDN w:val="0"/>
              <w:adjustRightInd w:val="0"/>
              <w:spacing w:after="120" w:line="240" w:lineRule="auto"/>
              <w:jc w:val="both"/>
              <w:rPr>
                <w:b/>
              </w:rPr>
            </w:pPr>
          </w:p>
        </w:tc>
        <w:tc>
          <w:tcPr>
            <w:tcW w:w="6736" w:type="dxa"/>
          </w:tcPr>
          <w:p w14:paraId="3B383CF0" w14:textId="77777777" w:rsidR="00E2005C" w:rsidRDefault="00E2005C">
            <w:pPr>
              <w:autoSpaceDE w:val="0"/>
              <w:autoSpaceDN w:val="0"/>
              <w:adjustRightInd w:val="0"/>
              <w:spacing w:after="120"/>
              <w:jc w:val="both"/>
            </w:pPr>
          </w:p>
        </w:tc>
        <w:tc>
          <w:tcPr>
            <w:tcW w:w="885" w:type="dxa"/>
          </w:tcPr>
          <w:p w14:paraId="77869E99" w14:textId="77777777" w:rsidR="00E2005C" w:rsidRDefault="00E2005C">
            <w:pPr>
              <w:autoSpaceDE w:val="0"/>
              <w:autoSpaceDN w:val="0"/>
              <w:adjustRightInd w:val="0"/>
              <w:spacing w:after="120"/>
              <w:jc w:val="both"/>
              <w:rPr>
                <w:b/>
              </w:rPr>
            </w:pPr>
          </w:p>
        </w:tc>
      </w:tr>
      <w:tr w:rsidR="00E2005C" w14:paraId="5930BE05" w14:textId="77777777">
        <w:trPr>
          <w:jc w:val="center"/>
        </w:trPr>
        <w:tc>
          <w:tcPr>
            <w:tcW w:w="1306" w:type="dxa"/>
          </w:tcPr>
          <w:p w14:paraId="6773B226" w14:textId="77777777" w:rsidR="00E2005C" w:rsidRDefault="00E2005C">
            <w:pPr>
              <w:numPr>
                <w:ilvl w:val="0"/>
                <w:numId w:val="2"/>
              </w:numPr>
              <w:autoSpaceDE w:val="0"/>
              <w:autoSpaceDN w:val="0"/>
              <w:adjustRightInd w:val="0"/>
              <w:spacing w:after="120" w:line="240" w:lineRule="auto"/>
              <w:jc w:val="both"/>
              <w:rPr>
                <w:b/>
              </w:rPr>
            </w:pPr>
          </w:p>
        </w:tc>
        <w:tc>
          <w:tcPr>
            <w:tcW w:w="6736" w:type="dxa"/>
          </w:tcPr>
          <w:p w14:paraId="5C8638DE" w14:textId="77777777" w:rsidR="00E2005C" w:rsidRDefault="00E2005C">
            <w:pPr>
              <w:autoSpaceDE w:val="0"/>
              <w:autoSpaceDN w:val="0"/>
              <w:adjustRightInd w:val="0"/>
              <w:spacing w:after="120"/>
              <w:jc w:val="both"/>
            </w:pPr>
          </w:p>
        </w:tc>
        <w:tc>
          <w:tcPr>
            <w:tcW w:w="885" w:type="dxa"/>
          </w:tcPr>
          <w:p w14:paraId="24407E0F" w14:textId="77777777" w:rsidR="00E2005C" w:rsidRDefault="00E2005C">
            <w:pPr>
              <w:autoSpaceDE w:val="0"/>
              <w:autoSpaceDN w:val="0"/>
              <w:adjustRightInd w:val="0"/>
              <w:spacing w:after="120"/>
              <w:jc w:val="both"/>
              <w:rPr>
                <w:b/>
              </w:rPr>
            </w:pPr>
          </w:p>
        </w:tc>
      </w:tr>
      <w:tr w:rsidR="00E2005C" w14:paraId="1A5BD848" w14:textId="77777777">
        <w:trPr>
          <w:jc w:val="center"/>
        </w:trPr>
        <w:tc>
          <w:tcPr>
            <w:tcW w:w="1306" w:type="dxa"/>
          </w:tcPr>
          <w:p w14:paraId="3DF6A4FA" w14:textId="77777777" w:rsidR="00E2005C" w:rsidRDefault="00E2005C">
            <w:pPr>
              <w:numPr>
                <w:ilvl w:val="0"/>
                <w:numId w:val="2"/>
              </w:numPr>
              <w:spacing w:after="120" w:line="240" w:lineRule="auto"/>
              <w:rPr>
                <w:b/>
              </w:rPr>
            </w:pPr>
          </w:p>
        </w:tc>
        <w:tc>
          <w:tcPr>
            <w:tcW w:w="6736" w:type="dxa"/>
          </w:tcPr>
          <w:p w14:paraId="3A23D886" w14:textId="77777777" w:rsidR="00E2005C" w:rsidRDefault="00E2005C">
            <w:pPr>
              <w:spacing w:after="120"/>
            </w:pPr>
          </w:p>
        </w:tc>
        <w:tc>
          <w:tcPr>
            <w:tcW w:w="885" w:type="dxa"/>
          </w:tcPr>
          <w:p w14:paraId="0C364E05" w14:textId="77777777" w:rsidR="00E2005C" w:rsidRDefault="00E2005C">
            <w:pPr>
              <w:spacing w:after="120"/>
              <w:rPr>
                <w:b/>
              </w:rPr>
            </w:pPr>
          </w:p>
        </w:tc>
      </w:tr>
      <w:tr w:rsidR="00E2005C" w14:paraId="17C913BB" w14:textId="77777777">
        <w:trPr>
          <w:jc w:val="center"/>
        </w:trPr>
        <w:tc>
          <w:tcPr>
            <w:tcW w:w="1306" w:type="dxa"/>
          </w:tcPr>
          <w:p w14:paraId="5084FA0D" w14:textId="77777777" w:rsidR="00E2005C" w:rsidRDefault="00E2005C">
            <w:pPr>
              <w:numPr>
                <w:ilvl w:val="0"/>
                <w:numId w:val="2"/>
              </w:numPr>
              <w:spacing w:after="120" w:line="240" w:lineRule="auto"/>
              <w:rPr>
                <w:b/>
              </w:rPr>
            </w:pPr>
          </w:p>
        </w:tc>
        <w:tc>
          <w:tcPr>
            <w:tcW w:w="6736" w:type="dxa"/>
          </w:tcPr>
          <w:p w14:paraId="1879B1E5" w14:textId="77777777" w:rsidR="00E2005C" w:rsidRDefault="00E2005C">
            <w:pPr>
              <w:spacing w:after="120"/>
            </w:pPr>
          </w:p>
        </w:tc>
        <w:tc>
          <w:tcPr>
            <w:tcW w:w="885" w:type="dxa"/>
          </w:tcPr>
          <w:p w14:paraId="0FAA6A9F" w14:textId="77777777" w:rsidR="00E2005C" w:rsidRDefault="00E2005C">
            <w:pPr>
              <w:spacing w:after="120"/>
              <w:rPr>
                <w:b/>
              </w:rPr>
            </w:pPr>
          </w:p>
        </w:tc>
      </w:tr>
      <w:tr w:rsidR="00E2005C" w14:paraId="0C422C29" w14:textId="77777777">
        <w:trPr>
          <w:trHeight w:val="109"/>
          <w:jc w:val="center"/>
        </w:trPr>
        <w:tc>
          <w:tcPr>
            <w:tcW w:w="1306" w:type="dxa"/>
          </w:tcPr>
          <w:p w14:paraId="1806A8BB" w14:textId="77777777" w:rsidR="00E2005C" w:rsidRDefault="00E2005C">
            <w:pPr>
              <w:numPr>
                <w:ilvl w:val="0"/>
                <w:numId w:val="2"/>
              </w:numPr>
              <w:autoSpaceDE w:val="0"/>
              <w:autoSpaceDN w:val="0"/>
              <w:adjustRightInd w:val="0"/>
              <w:spacing w:after="120" w:line="240" w:lineRule="auto"/>
              <w:jc w:val="both"/>
              <w:rPr>
                <w:b/>
              </w:rPr>
            </w:pPr>
          </w:p>
        </w:tc>
        <w:tc>
          <w:tcPr>
            <w:tcW w:w="6736" w:type="dxa"/>
          </w:tcPr>
          <w:p w14:paraId="5283BF76" w14:textId="77777777" w:rsidR="00E2005C" w:rsidRDefault="00E2005C">
            <w:pPr>
              <w:autoSpaceDE w:val="0"/>
              <w:autoSpaceDN w:val="0"/>
              <w:adjustRightInd w:val="0"/>
              <w:spacing w:after="120"/>
              <w:jc w:val="both"/>
            </w:pPr>
          </w:p>
        </w:tc>
        <w:tc>
          <w:tcPr>
            <w:tcW w:w="885" w:type="dxa"/>
          </w:tcPr>
          <w:p w14:paraId="2354EE2E" w14:textId="77777777" w:rsidR="00E2005C" w:rsidRDefault="00E2005C">
            <w:pPr>
              <w:autoSpaceDE w:val="0"/>
              <w:autoSpaceDN w:val="0"/>
              <w:adjustRightInd w:val="0"/>
              <w:spacing w:after="120"/>
              <w:jc w:val="both"/>
              <w:rPr>
                <w:b/>
              </w:rPr>
            </w:pPr>
          </w:p>
        </w:tc>
      </w:tr>
      <w:tr w:rsidR="00E2005C" w14:paraId="6F47B77B" w14:textId="77777777">
        <w:trPr>
          <w:jc w:val="center"/>
        </w:trPr>
        <w:tc>
          <w:tcPr>
            <w:tcW w:w="1306" w:type="dxa"/>
          </w:tcPr>
          <w:p w14:paraId="61A4E561" w14:textId="77777777" w:rsidR="00E2005C" w:rsidRDefault="00E2005C">
            <w:pPr>
              <w:numPr>
                <w:ilvl w:val="0"/>
                <w:numId w:val="2"/>
              </w:numPr>
              <w:autoSpaceDE w:val="0"/>
              <w:autoSpaceDN w:val="0"/>
              <w:adjustRightInd w:val="0"/>
              <w:spacing w:after="120" w:line="240" w:lineRule="auto"/>
              <w:jc w:val="both"/>
              <w:rPr>
                <w:b/>
              </w:rPr>
            </w:pPr>
          </w:p>
        </w:tc>
        <w:tc>
          <w:tcPr>
            <w:tcW w:w="6736" w:type="dxa"/>
          </w:tcPr>
          <w:p w14:paraId="0E0094D4" w14:textId="77777777" w:rsidR="00E2005C" w:rsidRDefault="00E2005C">
            <w:pPr>
              <w:autoSpaceDE w:val="0"/>
              <w:autoSpaceDN w:val="0"/>
              <w:adjustRightInd w:val="0"/>
              <w:spacing w:after="120"/>
              <w:jc w:val="both"/>
            </w:pPr>
          </w:p>
        </w:tc>
        <w:tc>
          <w:tcPr>
            <w:tcW w:w="885" w:type="dxa"/>
          </w:tcPr>
          <w:p w14:paraId="475A53A5" w14:textId="77777777" w:rsidR="00E2005C" w:rsidRDefault="00E2005C">
            <w:pPr>
              <w:autoSpaceDE w:val="0"/>
              <w:autoSpaceDN w:val="0"/>
              <w:adjustRightInd w:val="0"/>
              <w:spacing w:after="120"/>
              <w:jc w:val="both"/>
              <w:rPr>
                <w:b/>
              </w:rPr>
            </w:pPr>
          </w:p>
        </w:tc>
      </w:tr>
    </w:tbl>
    <w:p w14:paraId="2D56E205" w14:textId="77777777" w:rsidR="00E2005C" w:rsidRDefault="00E2005C">
      <w:pPr>
        <w:spacing w:after="120"/>
        <w:jc w:val="both"/>
        <w:rPr>
          <w:sz w:val="28"/>
          <w:szCs w:val="28"/>
        </w:rPr>
      </w:pPr>
    </w:p>
    <w:p w14:paraId="7929A8DD" w14:textId="77777777" w:rsidR="00E2005C" w:rsidRDefault="00E2005C">
      <w:pPr>
        <w:spacing w:after="120"/>
        <w:jc w:val="both"/>
        <w:rPr>
          <w:sz w:val="28"/>
          <w:szCs w:val="28"/>
        </w:rPr>
      </w:pPr>
    </w:p>
    <w:p w14:paraId="4E401853" w14:textId="77777777" w:rsidR="00E2005C" w:rsidRDefault="00E2005C">
      <w:pPr>
        <w:spacing w:after="120"/>
        <w:jc w:val="both"/>
        <w:rPr>
          <w:sz w:val="28"/>
          <w:szCs w:val="28"/>
        </w:rPr>
      </w:pPr>
    </w:p>
    <w:p w14:paraId="0BF213AE" w14:textId="77777777" w:rsidR="00E2005C" w:rsidRDefault="00E2005C">
      <w:pPr>
        <w:spacing w:after="120"/>
        <w:jc w:val="both"/>
        <w:rPr>
          <w:sz w:val="28"/>
          <w:szCs w:val="28"/>
        </w:rPr>
      </w:pPr>
    </w:p>
    <w:p w14:paraId="60E9A06C" w14:textId="77777777" w:rsidR="00E2005C" w:rsidRDefault="00E2005C">
      <w:pPr>
        <w:spacing w:after="120"/>
        <w:jc w:val="both"/>
        <w:rPr>
          <w:sz w:val="28"/>
          <w:szCs w:val="28"/>
        </w:rPr>
      </w:pPr>
    </w:p>
    <w:p w14:paraId="7DBC417F" w14:textId="77777777" w:rsidR="00E2005C" w:rsidRDefault="00E2005C">
      <w:pPr>
        <w:spacing w:after="120"/>
        <w:jc w:val="both"/>
        <w:rPr>
          <w:sz w:val="28"/>
          <w:szCs w:val="28"/>
        </w:rPr>
      </w:pPr>
    </w:p>
    <w:p w14:paraId="3A29A56A" w14:textId="77777777" w:rsidR="00E2005C" w:rsidRDefault="00E2005C">
      <w:pPr>
        <w:spacing w:after="120"/>
        <w:jc w:val="both"/>
        <w:rPr>
          <w:sz w:val="28"/>
          <w:szCs w:val="28"/>
        </w:rPr>
      </w:pPr>
    </w:p>
    <w:p w14:paraId="6ABBAC25" w14:textId="77777777" w:rsidR="00E2005C" w:rsidRDefault="00E2005C">
      <w:pPr>
        <w:spacing w:after="120"/>
        <w:jc w:val="both"/>
        <w:rPr>
          <w:sz w:val="28"/>
          <w:szCs w:val="28"/>
        </w:rPr>
      </w:pPr>
    </w:p>
    <w:p w14:paraId="4F8A1772" w14:textId="77777777" w:rsidR="00E2005C" w:rsidRDefault="00E2005C" w:rsidP="00EB556B">
      <w:pPr>
        <w:spacing w:before="100" w:beforeAutospacing="1" w:after="100" w:afterAutospacing="1" w:line="360" w:lineRule="auto"/>
        <w:rPr>
          <w:rFonts w:ascii="Times New Roman" w:hAnsi="Times New Roman"/>
          <w:b/>
          <w:color w:val="000000"/>
          <w:sz w:val="32"/>
          <w:szCs w:val="32"/>
        </w:rPr>
      </w:pPr>
    </w:p>
    <w:p w14:paraId="7FB25EC8" w14:textId="77777777" w:rsidR="00E2005C" w:rsidRDefault="00E2005C">
      <w:pPr>
        <w:spacing w:before="100" w:beforeAutospacing="1" w:after="100" w:afterAutospacing="1" w:line="360" w:lineRule="auto"/>
        <w:jc w:val="center"/>
        <w:rPr>
          <w:rFonts w:ascii="Times New Roman" w:hAnsi="Times New Roman"/>
          <w:b/>
          <w:color w:val="000000"/>
          <w:sz w:val="32"/>
          <w:szCs w:val="32"/>
        </w:rPr>
      </w:pPr>
    </w:p>
    <w:p w14:paraId="78EB0DD9" w14:textId="77777777" w:rsidR="00E2005C" w:rsidRDefault="00E2005C">
      <w:pPr>
        <w:spacing w:before="100" w:beforeAutospacing="1" w:after="100" w:afterAutospacing="1" w:line="360" w:lineRule="auto"/>
        <w:jc w:val="center"/>
        <w:rPr>
          <w:rFonts w:ascii="Times New Roman" w:hAnsi="Times New Roman"/>
          <w:b/>
          <w:color w:val="000000"/>
          <w:sz w:val="32"/>
          <w:szCs w:val="32"/>
        </w:rPr>
      </w:pPr>
    </w:p>
    <w:p w14:paraId="6C7F2CF3" w14:textId="77777777" w:rsidR="00E2005C" w:rsidRDefault="00E2005C">
      <w:pPr>
        <w:spacing w:before="100" w:beforeAutospacing="1" w:after="100" w:afterAutospacing="1" w:line="360" w:lineRule="auto"/>
        <w:jc w:val="center"/>
        <w:rPr>
          <w:rFonts w:ascii="Times New Roman" w:hAnsi="Times New Roman"/>
          <w:b/>
          <w:color w:val="000000"/>
          <w:sz w:val="32"/>
          <w:szCs w:val="32"/>
        </w:rPr>
      </w:pPr>
    </w:p>
    <w:p w14:paraId="65EC4E80" w14:textId="77777777" w:rsidR="00E2005C" w:rsidRDefault="00E2005C">
      <w:pPr>
        <w:spacing w:before="100" w:beforeAutospacing="1" w:after="100" w:afterAutospacing="1" w:line="360" w:lineRule="auto"/>
        <w:jc w:val="center"/>
        <w:rPr>
          <w:rFonts w:ascii="Times New Roman" w:hAnsi="Times New Roman"/>
          <w:b/>
          <w:color w:val="000000"/>
          <w:sz w:val="32"/>
          <w:szCs w:val="32"/>
        </w:rPr>
      </w:pPr>
    </w:p>
    <w:p w14:paraId="0E1E7D03" w14:textId="27155135" w:rsidR="00E2005C" w:rsidRDefault="00000000">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lastRenderedPageBreak/>
        <w:t>CHAPTER 1</w:t>
      </w:r>
    </w:p>
    <w:p w14:paraId="42AE903D" w14:textId="77777777" w:rsidR="00E2005C" w:rsidRDefault="00000000">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INTRODUCTION</w:t>
      </w:r>
    </w:p>
    <w:p w14:paraId="3DE05E2F" w14:textId="77777777" w:rsidR="00E2005C" w:rsidRDefault="0000000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Pr>
          <w:rFonts w:ascii="Times New Roman" w:hAnsi="Times New Roman"/>
          <w:b/>
          <w:sz w:val="28"/>
          <w:szCs w:val="28"/>
        </w:rPr>
        <w:t>Problem Statement:</w:t>
      </w:r>
    </w:p>
    <w:p w14:paraId="638A0BBC" w14:textId="77777777" w:rsidR="00E2005C" w:rsidRPr="00204711" w:rsidRDefault="00000000">
      <w:pPr>
        <w:pStyle w:val="ListParagraph"/>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Cs/>
          <w:sz w:val="24"/>
          <w:szCs w:val="24"/>
        </w:rPr>
        <w:t>The traditional method of conducting exams involves significant logistical challenges, consumes a considerable amount of time, and often leads to inefficiencies in the evaluation process. Additionally, the COVID-19 pandemic has accelerated the need for remote and online solutions to ensure the safety of students and educators. In this context, there is a pressing need for a robust and user-friendly Online Exam Management Tool that can streamline the entire examination process, from test creation to result analysis.</w:t>
      </w:r>
    </w:p>
    <w:p w14:paraId="41F12342" w14:textId="77777777" w:rsidR="00E2005C" w:rsidRDefault="0000000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Pr>
          <w:rFonts w:ascii="Times New Roman" w:hAnsi="Times New Roman"/>
          <w:b/>
          <w:sz w:val="28"/>
          <w:szCs w:val="28"/>
        </w:rPr>
        <w:t>Problem Definition:</w:t>
      </w:r>
    </w:p>
    <w:p w14:paraId="5AE26D65" w14:textId="77777777"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 xml:space="preserve">Inefficiencies in Traditional Exam </w:t>
      </w:r>
      <w:proofErr w:type="spellStart"/>
      <w:proofErr w:type="gramStart"/>
      <w:r w:rsidRPr="00204711">
        <w:rPr>
          <w:rFonts w:ascii="Times New Roman" w:hAnsi="Times New Roman"/>
          <w:bCs/>
          <w:sz w:val="24"/>
          <w:szCs w:val="24"/>
        </w:rPr>
        <w:t>Systems:Paper</w:t>
      </w:r>
      <w:proofErr w:type="gramEnd"/>
      <w:r w:rsidRPr="00204711">
        <w:rPr>
          <w:rFonts w:ascii="Times New Roman" w:hAnsi="Times New Roman"/>
          <w:bCs/>
          <w:sz w:val="24"/>
          <w:szCs w:val="24"/>
        </w:rPr>
        <w:t>-based</w:t>
      </w:r>
      <w:proofErr w:type="spellEnd"/>
      <w:r w:rsidRPr="00204711">
        <w:rPr>
          <w:rFonts w:ascii="Times New Roman" w:hAnsi="Times New Roman"/>
          <w:bCs/>
          <w:sz w:val="24"/>
          <w:szCs w:val="24"/>
        </w:rPr>
        <w:t xml:space="preserve"> exams and manual evaluation processes lead to delays and errors.</w:t>
      </w:r>
    </w:p>
    <w:p w14:paraId="3B8BB467" w14:textId="77777777"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Logistics such as printing, distribution, and collection of answer sheets are time-consuming and resource-intensive.</w:t>
      </w:r>
    </w:p>
    <w:p w14:paraId="79949ECB" w14:textId="77777777"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 xml:space="preserve">Need for Remote and Flexible </w:t>
      </w:r>
      <w:proofErr w:type="spellStart"/>
      <w:proofErr w:type="gramStart"/>
      <w:r w:rsidRPr="00204711">
        <w:rPr>
          <w:rFonts w:ascii="Times New Roman" w:hAnsi="Times New Roman"/>
          <w:bCs/>
          <w:sz w:val="24"/>
          <w:szCs w:val="24"/>
        </w:rPr>
        <w:t>Solutions:The</w:t>
      </w:r>
      <w:proofErr w:type="spellEnd"/>
      <w:proofErr w:type="gramEnd"/>
      <w:r w:rsidRPr="00204711">
        <w:rPr>
          <w:rFonts w:ascii="Times New Roman" w:hAnsi="Times New Roman"/>
          <w:bCs/>
          <w:sz w:val="24"/>
          <w:szCs w:val="24"/>
        </w:rPr>
        <w:t xml:space="preserve"> ongoing pandemic necessitates a shift towards online exam solutions to ensure the continuity of education.</w:t>
      </w:r>
    </w:p>
    <w:p w14:paraId="559CC79B" w14:textId="77777777"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Students and educators require a platform that supports remote exam administration and evaluation.</w:t>
      </w:r>
    </w:p>
    <w:p w14:paraId="7AA27ADE" w14:textId="444B8668"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Security and Integrity Concerns:</w:t>
      </w:r>
      <w:r w:rsidR="00204711" w:rsidRPr="00204711">
        <w:rPr>
          <w:rFonts w:ascii="Times New Roman" w:hAnsi="Times New Roman"/>
          <w:bCs/>
          <w:sz w:val="24"/>
          <w:szCs w:val="24"/>
        </w:rPr>
        <w:t xml:space="preserve"> </w:t>
      </w:r>
      <w:r w:rsidRPr="00204711">
        <w:rPr>
          <w:rFonts w:ascii="Times New Roman" w:hAnsi="Times New Roman"/>
          <w:bCs/>
          <w:sz w:val="24"/>
          <w:szCs w:val="24"/>
        </w:rPr>
        <w:t>Ensuring the security of the exam content and preventing unauthorized access or cheating is a critical concern in online exams.</w:t>
      </w:r>
    </w:p>
    <w:p w14:paraId="465096A0" w14:textId="77777777"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Maintaining the integrity of the examination results is paramount to the credibility of the educational institution.</w:t>
      </w:r>
    </w:p>
    <w:p w14:paraId="1CAF5B42" w14:textId="5CE124BE"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User-Friendly Interface:</w:t>
      </w:r>
      <w:r w:rsidR="00204711" w:rsidRPr="00204711">
        <w:rPr>
          <w:rFonts w:ascii="Times New Roman" w:hAnsi="Times New Roman"/>
          <w:bCs/>
          <w:sz w:val="24"/>
          <w:szCs w:val="24"/>
        </w:rPr>
        <w:t xml:space="preserve"> </w:t>
      </w:r>
      <w:r w:rsidRPr="00204711">
        <w:rPr>
          <w:rFonts w:ascii="Times New Roman" w:hAnsi="Times New Roman"/>
          <w:bCs/>
          <w:sz w:val="24"/>
          <w:szCs w:val="24"/>
        </w:rPr>
        <w:t>The tool should be easy to navigate for both administrators and exam takers.</w:t>
      </w:r>
      <w:r w:rsidR="00204711" w:rsidRPr="00204711">
        <w:rPr>
          <w:rFonts w:ascii="Times New Roman" w:hAnsi="Times New Roman"/>
          <w:bCs/>
          <w:sz w:val="24"/>
          <w:szCs w:val="24"/>
        </w:rPr>
        <w:t xml:space="preserve"> </w:t>
      </w:r>
    </w:p>
    <w:p w14:paraId="0E4CB25F" w14:textId="77777777"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Intuitive design and functionality are crucial to encourage adoption and minimize training requirements.</w:t>
      </w:r>
    </w:p>
    <w:p w14:paraId="2F638D40" w14:textId="4BB0E8D6" w:rsidR="00E2005C" w:rsidRPr="00204711" w:rsidRDefault="00000000" w:rsidP="00FA13D6">
      <w:pPr>
        <w:pStyle w:val="ListParagraph"/>
        <w:numPr>
          <w:ilvl w:val="0"/>
          <w:numId w:val="8"/>
        </w:numPr>
        <w:spacing w:before="100" w:beforeAutospacing="1" w:after="40" w:line="240" w:lineRule="auto"/>
        <w:jc w:val="both"/>
        <w:rPr>
          <w:rFonts w:ascii="Times New Roman" w:hAnsi="Times New Roman"/>
          <w:bCs/>
          <w:sz w:val="24"/>
          <w:szCs w:val="24"/>
        </w:rPr>
      </w:pPr>
      <w:r w:rsidRPr="00204711">
        <w:rPr>
          <w:rFonts w:ascii="Times New Roman" w:hAnsi="Times New Roman"/>
          <w:bCs/>
          <w:sz w:val="24"/>
          <w:szCs w:val="24"/>
        </w:rPr>
        <w:t>Scalability:</w:t>
      </w:r>
      <w:r w:rsidR="00204711" w:rsidRPr="00204711">
        <w:rPr>
          <w:rFonts w:ascii="Times New Roman" w:hAnsi="Times New Roman"/>
          <w:bCs/>
          <w:sz w:val="24"/>
          <w:szCs w:val="24"/>
        </w:rPr>
        <w:t xml:space="preserve"> </w:t>
      </w:r>
      <w:r w:rsidRPr="00204711">
        <w:rPr>
          <w:rFonts w:ascii="Times New Roman" w:hAnsi="Times New Roman"/>
          <w:bCs/>
          <w:sz w:val="24"/>
          <w:szCs w:val="24"/>
        </w:rPr>
        <w:t>The solution must be scalable to accommodate varying numbers of students and exams without compromising performance.</w:t>
      </w:r>
    </w:p>
    <w:p w14:paraId="192EA692" w14:textId="77777777" w:rsidR="00E2005C" w:rsidRDefault="00000000">
      <w:pPr>
        <w:pStyle w:val="ListParagraph"/>
        <w:numPr>
          <w:ilvl w:val="0"/>
          <w:numId w:val="3"/>
        </w:numPr>
        <w:spacing w:before="100" w:beforeAutospacing="1" w:after="40" w:line="360" w:lineRule="auto"/>
        <w:ind w:left="0" w:firstLine="0"/>
        <w:contextualSpacing w:val="0"/>
        <w:jc w:val="both"/>
        <w:rPr>
          <w:rFonts w:ascii="Times New Roman" w:hAnsi="Times New Roman"/>
          <w:b/>
          <w:sz w:val="28"/>
          <w:szCs w:val="28"/>
        </w:rPr>
      </w:pPr>
      <w:r>
        <w:rPr>
          <w:rFonts w:ascii="Times New Roman" w:hAnsi="Times New Roman"/>
          <w:b/>
          <w:sz w:val="28"/>
          <w:szCs w:val="28"/>
        </w:rPr>
        <w:t>Expected Outcomes:</w:t>
      </w:r>
    </w:p>
    <w:p w14:paraId="2DB8EC1B" w14:textId="24222CD5" w:rsidR="00E2005C" w:rsidRPr="00204711" w:rsidRDefault="00000000" w:rsidP="00FA13D6">
      <w:pPr>
        <w:pStyle w:val="ListParagraph"/>
        <w:numPr>
          <w:ilvl w:val="0"/>
          <w:numId w:val="7"/>
        </w:numPr>
        <w:spacing w:before="100" w:beforeAutospacing="1" w:after="40" w:line="240" w:lineRule="auto"/>
        <w:contextualSpacing w:val="0"/>
        <w:jc w:val="both"/>
        <w:rPr>
          <w:rFonts w:ascii="Times New Roman" w:hAnsi="Times New Roman"/>
          <w:bCs/>
          <w:sz w:val="24"/>
          <w:szCs w:val="24"/>
        </w:rPr>
      </w:pPr>
      <w:r w:rsidRPr="00204711">
        <w:rPr>
          <w:rFonts w:ascii="Times New Roman" w:hAnsi="Times New Roman"/>
          <w:b/>
          <w:sz w:val="24"/>
          <w:szCs w:val="24"/>
        </w:rPr>
        <w:t>Efficient Exam Administration:</w:t>
      </w:r>
      <w:r w:rsidR="00204711">
        <w:rPr>
          <w:rFonts w:ascii="Times New Roman" w:hAnsi="Times New Roman"/>
          <w:b/>
          <w:sz w:val="24"/>
          <w:szCs w:val="24"/>
        </w:rPr>
        <w:t xml:space="preserve"> </w:t>
      </w:r>
      <w:r w:rsidRPr="00204711">
        <w:rPr>
          <w:rFonts w:ascii="Times New Roman" w:hAnsi="Times New Roman"/>
          <w:bCs/>
          <w:sz w:val="24"/>
          <w:szCs w:val="24"/>
        </w:rPr>
        <w:t>Streamlined processes for creating, scheduling, and managing exams.</w:t>
      </w:r>
      <w:r w:rsidR="00204711">
        <w:rPr>
          <w:rFonts w:ascii="Times New Roman" w:hAnsi="Times New Roman"/>
          <w:bCs/>
          <w:sz w:val="24"/>
          <w:szCs w:val="24"/>
        </w:rPr>
        <w:t xml:space="preserve"> </w:t>
      </w:r>
      <w:r w:rsidRPr="00204711">
        <w:rPr>
          <w:rFonts w:ascii="Times New Roman" w:hAnsi="Times New Roman"/>
          <w:bCs/>
          <w:sz w:val="24"/>
          <w:szCs w:val="24"/>
        </w:rPr>
        <w:t>Reduction in administrative workload and time required for logistics.</w:t>
      </w:r>
    </w:p>
    <w:p w14:paraId="2A46A313" w14:textId="4E1EA306" w:rsidR="00E2005C" w:rsidRPr="00204711" w:rsidRDefault="00000000" w:rsidP="00FA13D6">
      <w:pPr>
        <w:pStyle w:val="ListParagraph"/>
        <w:numPr>
          <w:ilvl w:val="0"/>
          <w:numId w:val="7"/>
        </w:numPr>
        <w:spacing w:before="100" w:beforeAutospacing="1" w:after="40" w:line="240" w:lineRule="auto"/>
        <w:contextualSpacing w:val="0"/>
        <w:jc w:val="both"/>
        <w:rPr>
          <w:rFonts w:ascii="Times New Roman" w:hAnsi="Times New Roman"/>
          <w:bCs/>
          <w:sz w:val="24"/>
          <w:szCs w:val="24"/>
        </w:rPr>
      </w:pPr>
      <w:r w:rsidRPr="00204711">
        <w:rPr>
          <w:rFonts w:ascii="Times New Roman" w:hAnsi="Times New Roman"/>
          <w:b/>
          <w:sz w:val="24"/>
          <w:szCs w:val="24"/>
        </w:rPr>
        <w:t>Remote Exam Capabilities:</w:t>
      </w:r>
      <w:r w:rsidR="00204711">
        <w:rPr>
          <w:rFonts w:ascii="Times New Roman" w:hAnsi="Times New Roman"/>
          <w:b/>
          <w:sz w:val="24"/>
          <w:szCs w:val="24"/>
        </w:rPr>
        <w:t xml:space="preserve"> </w:t>
      </w:r>
      <w:r w:rsidRPr="00204711">
        <w:rPr>
          <w:rFonts w:ascii="Times New Roman" w:hAnsi="Times New Roman"/>
          <w:bCs/>
          <w:sz w:val="24"/>
          <w:szCs w:val="24"/>
        </w:rPr>
        <w:t>Enablement of secure and proctored exams to be taken remotely.</w:t>
      </w:r>
      <w:r w:rsidR="00204711">
        <w:rPr>
          <w:rFonts w:ascii="Times New Roman" w:hAnsi="Times New Roman"/>
          <w:bCs/>
          <w:sz w:val="24"/>
          <w:szCs w:val="24"/>
        </w:rPr>
        <w:t xml:space="preserve"> </w:t>
      </w:r>
      <w:r w:rsidRPr="00204711">
        <w:rPr>
          <w:rFonts w:ascii="Times New Roman" w:hAnsi="Times New Roman"/>
          <w:bCs/>
          <w:sz w:val="24"/>
          <w:szCs w:val="24"/>
        </w:rPr>
        <w:t>Flexibility for students to participate in exams from any location.</w:t>
      </w:r>
    </w:p>
    <w:p w14:paraId="72EACC84" w14:textId="26D3BA1B" w:rsidR="00E2005C" w:rsidRPr="00204711" w:rsidRDefault="00000000" w:rsidP="00FA13D6">
      <w:pPr>
        <w:pStyle w:val="ListParagraph"/>
        <w:numPr>
          <w:ilvl w:val="0"/>
          <w:numId w:val="7"/>
        </w:numPr>
        <w:spacing w:before="100" w:beforeAutospacing="1" w:after="40" w:line="240" w:lineRule="auto"/>
        <w:contextualSpacing w:val="0"/>
        <w:jc w:val="both"/>
        <w:rPr>
          <w:rFonts w:ascii="Times New Roman" w:hAnsi="Times New Roman"/>
          <w:bCs/>
          <w:sz w:val="24"/>
          <w:szCs w:val="24"/>
        </w:rPr>
      </w:pPr>
      <w:r w:rsidRPr="00204711">
        <w:rPr>
          <w:rFonts w:ascii="Times New Roman" w:hAnsi="Times New Roman"/>
          <w:b/>
          <w:sz w:val="24"/>
          <w:szCs w:val="24"/>
        </w:rPr>
        <w:lastRenderedPageBreak/>
        <w:t>Enhanced Security Measures:</w:t>
      </w:r>
      <w:r w:rsidR="00204711">
        <w:rPr>
          <w:rFonts w:ascii="Times New Roman" w:hAnsi="Times New Roman"/>
          <w:bCs/>
          <w:sz w:val="24"/>
          <w:szCs w:val="24"/>
        </w:rPr>
        <w:t xml:space="preserve"> </w:t>
      </w:r>
      <w:r w:rsidRPr="00204711">
        <w:rPr>
          <w:rFonts w:ascii="Times New Roman" w:hAnsi="Times New Roman"/>
          <w:bCs/>
          <w:sz w:val="24"/>
          <w:szCs w:val="24"/>
        </w:rPr>
        <w:t>Implementation of robust authentication methods to prevent unauthorized access.</w:t>
      </w:r>
    </w:p>
    <w:p w14:paraId="34B4E222" w14:textId="77777777" w:rsidR="00E2005C" w:rsidRPr="00204711" w:rsidRDefault="00000000" w:rsidP="00FA13D6">
      <w:pPr>
        <w:pStyle w:val="ListParagraph"/>
        <w:numPr>
          <w:ilvl w:val="0"/>
          <w:numId w:val="7"/>
        </w:numPr>
        <w:spacing w:before="100" w:beforeAutospacing="1" w:after="40" w:line="240" w:lineRule="auto"/>
        <w:contextualSpacing w:val="0"/>
        <w:jc w:val="both"/>
        <w:rPr>
          <w:rFonts w:ascii="Times New Roman" w:hAnsi="Times New Roman"/>
          <w:bCs/>
          <w:sz w:val="24"/>
          <w:szCs w:val="24"/>
        </w:rPr>
      </w:pPr>
      <w:r w:rsidRPr="00204711">
        <w:rPr>
          <w:rFonts w:ascii="Times New Roman" w:hAnsi="Times New Roman"/>
          <w:bCs/>
          <w:sz w:val="24"/>
          <w:szCs w:val="24"/>
        </w:rPr>
        <w:t>Tools and features to minimize the risk of cheating during online exams.</w:t>
      </w:r>
    </w:p>
    <w:p w14:paraId="1A5407B3" w14:textId="0860FE24" w:rsidR="00E2005C" w:rsidRPr="00204711" w:rsidRDefault="00000000" w:rsidP="00FA13D6">
      <w:pPr>
        <w:pStyle w:val="ListParagraph"/>
        <w:numPr>
          <w:ilvl w:val="0"/>
          <w:numId w:val="7"/>
        </w:numPr>
        <w:spacing w:before="100" w:beforeAutospacing="1" w:after="40" w:line="240" w:lineRule="auto"/>
        <w:contextualSpacing w:val="0"/>
        <w:jc w:val="both"/>
        <w:rPr>
          <w:rFonts w:ascii="Times New Roman" w:hAnsi="Times New Roman"/>
          <w:bCs/>
          <w:sz w:val="24"/>
          <w:szCs w:val="24"/>
        </w:rPr>
      </w:pPr>
      <w:r w:rsidRPr="00204711">
        <w:rPr>
          <w:rFonts w:ascii="Times New Roman" w:hAnsi="Times New Roman"/>
          <w:b/>
          <w:sz w:val="24"/>
          <w:szCs w:val="24"/>
        </w:rPr>
        <w:t>User Satisfaction:</w:t>
      </w:r>
      <w:r w:rsidR="00204711">
        <w:rPr>
          <w:rFonts w:ascii="Times New Roman" w:hAnsi="Times New Roman"/>
          <w:bCs/>
          <w:sz w:val="24"/>
          <w:szCs w:val="24"/>
        </w:rPr>
        <w:t xml:space="preserve"> </w:t>
      </w:r>
      <w:r w:rsidRPr="00204711">
        <w:rPr>
          <w:rFonts w:ascii="Times New Roman" w:hAnsi="Times New Roman"/>
          <w:bCs/>
          <w:sz w:val="24"/>
          <w:szCs w:val="24"/>
        </w:rPr>
        <w:t>Positive feedback from administrators, teachers, and students regarding the ease of use and efficiency of the tool.</w:t>
      </w:r>
    </w:p>
    <w:p w14:paraId="24B80D3C" w14:textId="77777777" w:rsidR="00E2005C" w:rsidRPr="00204711" w:rsidRDefault="00000000" w:rsidP="00FA13D6">
      <w:pPr>
        <w:pStyle w:val="ListParagraph"/>
        <w:numPr>
          <w:ilvl w:val="0"/>
          <w:numId w:val="7"/>
        </w:numPr>
        <w:spacing w:before="100" w:beforeAutospacing="1" w:after="40" w:line="240" w:lineRule="auto"/>
        <w:contextualSpacing w:val="0"/>
        <w:jc w:val="both"/>
        <w:rPr>
          <w:rFonts w:ascii="Times New Roman" w:hAnsi="Times New Roman"/>
          <w:bCs/>
          <w:sz w:val="24"/>
          <w:szCs w:val="24"/>
        </w:rPr>
      </w:pPr>
      <w:r w:rsidRPr="00204711">
        <w:rPr>
          <w:rFonts w:ascii="Times New Roman" w:hAnsi="Times New Roman"/>
          <w:bCs/>
          <w:sz w:val="24"/>
          <w:szCs w:val="24"/>
        </w:rPr>
        <w:t>Minimized support and training requirements due to an intuitive interface.</w:t>
      </w:r>
    </w:p>
    <w:p w14:paraId="43E07AE8" w14:textId="52317C69" w:rsidR="00E2005C" w:rsidRPr="00204711" w:rsidRDefault="00000000" w:rsidP="00FA13D6">
      <w:pPr>
        <w:pStyle w:val="ListParagraph"/>
        <w:numPr>
          <w:ilvl w:val="0"/>
          <w:numId w:val="7"/>
        </w:numPr>
        <w:spacing w:before="100" w:beforeAutospacing="1" w:after="40" w:line="240" w:lineRule="auto"/>
        <w:contextualSpacing w:val="0"/>
        <w:jc w:val="both"/>
        <w:rPr>
          <w:rFonts w:ascii="Times New Roman" w:hAnsi="Times New Roman"/>
          <w:bCs/>
          <w:sz w:val="24"/>
          <w:szCs w:val="24"/>
        </w:rPr>
      </w:pPr>
      <w:r w:rsidRPr="00204711">
        <w:rPr>
          <w:rFonts w:ascii="Times New Roman" w:hAnsi="Times New Roman"/>
          <w:b/>
          <w:sz w:val="24"/>
          <w:szCs w:val="24"/>
        </w:rPr>
        <w:t>Reliable and Scalable System:</w:t>
      </w:r>
      <w:r w:rsidR="00204711">
        <w:rPr>
          <w:rFonts w:ascii="Times New Roman" w:hAnsi="Times New Roman"/>
          <w:bCs/>
          <w:sz w:val="24"/>
          <w:szCs w:val="24"/>
        </w:rPr>
        <w:t xml:space="preserve"> </w:t>
      </w:r>
      <w:r w:rsidRPr="00204711">
        <w:rPr>
          <w:rFonts w:ascii="Times New Roman" w:hAnsi="Times New Roman"/>
          <w:bCs/>
          <w:sz w:val="24"/>
          <w:szCs w:val="24"/>
        </w:rPr>
        <w:t>The system should handle a growing number of users and exams without compromising performance.</w:t>
      </w:r>
      <w:r w:rsidR="00204711">
        <w:rPr>
          <w:rFonts w:ascii="Times New Roman" w:hAnsi="Times New Roman"/>
          <w:bCs/>
          <w:sz w:val="24"/>
          <w:szCs w:val="24"/>
        </w:rPr>
        <w:t xml:space="preserve"> </w:t>
      </w:r>
      <w:r w:rsidRPr="00204711">
        <w:rPr>
          <w:rFonts w:ascii="Times New Roman" w:hAnsi="Times New Roman"/>
          <w:bCs/>
          <w:sz w:val="24"/>
          <w:szCs w:val="24"/>
        </w:rPr>
        <w:t>High availability and reliability to ensure uninterrupted exam processes.</w:t>
      </w:r>
    </w:p>
    <w:p w14:paraId="15D7F465" w14:textId="77777777" w:rsidR="00E2005C" w:rsidRPr="00F239F8" w:rsidRDefault="00E2005C">
      <w:pPr>
        <w:spacing w:before="100" w:beforeAutospacing="1" w:after="40" w:line="360" w:lineRule="auto"/>
        <w:jc w:val="both"/>
        <w:rPr>
          <w:rFonts w:ascii="Times New Roman" w:hAnsi="Times New Roman"/>
          <w:sz w:val="28"/>
          <w:szCs w:val="28"/>
        </w:rPr>
      </w:pPr>
    </w:p>
    <w:p w14:paraId="18C77F91" w14:textId="77777777" w:rsidR="00E2005C" w:rsidRDefault="00E2005C">
      <w:pPr>
        <w:spacing w:before="100" w:beforeAutospacing="1" w:after="40" w:line="360" w:lineRule="auto"/>
        <w:jc w:val="both"/>
        <w:rPr>
          <w:rFonts w:ascii="Times New Roman" w:hAnsi="Times New Roman"/>
          <w:color w:val="000000"/>
          <w:sz w:val="32"/>
          <w:szCs w:val="32"/>
        </w:rPr>
      </w:pPr>
    </w:p>
    <w:p w14:paraId="5AA682E9" w14:textId="735C4A91" w:rsidR="00E2005C" w:rsidRDefault="00000000" w:rsidP="00FA13D6">
      <w:pPr>
        <w:spacing w:before="100" w:beforeAutospacing="1" w:after="40" w:line="360" w:lineRule="auto"/>
        <w:jc w:val="center"/>
        <w:rPr>
          <w:rFonts w:ascii="Times New Roman" w:hAnsi="Times New Roman"/>
          <w:b/>
          <w:color w:val="000000"/>
          <w:sz w:val="32"/>
          <w:szCs w:val="32"/>
        </w:rPr>
      </w:pPr>
      <w:r>
        <w:rPr>
          <w:rFonts w:ascii="Times New Roman" w:hAnsi="Times New Roman"/>
          <w:color w:val="000000"/>
          <w:szCs w:val="24"/>
        </w:rPr>
        <w:br w:type="page"/>
      </w:r>
      <w:r>
        <w:rPr>
          <w:rFonts w:ascii="Times New Roman" w:hAnsi="Times New Roman"/>
          <w:b/>
          <w:color w:val="000000"/>
          <w:sz w:val="32"/>
          <w:szCs w:val="32"/>
        </w:rPr>
        <w:lastRenderedPageBreak/>
        <w:t>CHAPTER 2</w:t>
      </w:r>
    </w:p>
    <w:p w14:paraId="40F905E7" w14:textId="77777777" w:rsidR="00E2005C" w:rsidRDefault="00000000">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LITERATURE SURVEY</w:t>
      </w:r>
    </w:p>
    <w:p w14:paraId="2C643FEB" w14:textId="77777777" w:rsidR="00E2005C" w:rsidRDefault="00000000">
      <w:pPr>
        <w:pStyle w:val="ListParagraph"/>
        <w:numPr>
          <w:ilvl w:val="0"/>
          <w:numId w:val="5"/>
        </w:numPr>
        <w:spacing w:beforeAutospacing="1" w:after="40" w:line="360" w:lineRule="auto"/>
        <w:ind w:left="0" w:firstLine="0"/>
        <w:jc w:val="both"/>
        <w:rPr>
          <w:rFonts w:ascii="Times New Roman" w:hAnsi="Times New Roman"/>
          <w:b/>
          <w:bCs/>
          <w:sz w:val="28"/>
          <w:szCs w:val="28"/>
        </w:rPr>
      </w:pPr>
      <w:r>
        <w:rPr>
          <w:rFonts w:ascii="Times New Roman" w:hAnsi="Times New Roman"/>
          <w:b/>
          <w:bCs/>
          <w:sz w:val="28"/>
          <w:szCs w:val="28"/>
        </w:rPr>
        <w:t>Paper-1</w:t>
      </w:r>
    </w:p>
    <w:p w14:paraId="1CF4DB69" w14:textId="77777777" w:rsidR="00E2005C" w:rsidRPr="00F239F8" w:rsidRDefault="00000000">
      <w:pPr>
        <w:autoSpaceDE w:val="0"/>
        <w:autoSpaceDN w:val="0"/>
        <w:adjustRightInd w:val="0"/>
        <w:spacing w:before="100" w:beforeAutospacing="1" w:after="40" w:line="360" w:lineRule="auto"/>
        <w:jc w:val="both"/>
        <w:rPr>
          <w:rFonts w:ascii="Times New Roman" w:hAnsi="Times New Roman"/>
          <w:b/>
          <w:bCs/>
          <w:sz w:val="28"/>
          <w:szCs w:val="28"/>
        </w:rPr>
      </w:pPr>
      <w:r w:rsidRPr="00F239F8">
        <w:rPr>
          <w:rFonts w:ascii="Times New Roman" w:eastAsia="SimSun" w:hAnsi="Times New Roman"/>
          <w:b/>
          <w:bCs/>
          <w:sz w:val="28"/>
          <w:szCs w:val="28"/>
        </w:rPr>
        <w:t>A study on Web based Online Examination System</w:t>
      </w:r>
    </w:p>
    <w:p w14:paraId="78921818" w14:textId="77777777" w:rsidR="00E2005C" w:rsidRPr="00F239F8" w:rsidRDefault="00000000">
      <w:pPr>
        <w:pStyle w:val="ListParagraph"/>
        <w:numPr>
          <w:ilvl w:val="1"/>
          <w:numId w:val="5"/>
        </w:numPr>
        <w:autoSpaceDE w:val="0"/>
        <w:autoSpaceDN w:val="0"/>
        <w:adjustRightInd w:val="0"/>
        <w:spacing w:before="100" w:beforeAutospacing="1" w:after="40" w:line="360" w:lineRule="auto"/>
        <w:ind w:left="0" w:firstLine="0"/>
        <w:contextualSpacing w:val="0"/>
        <w:jc w:val="both"/>
        <w:rPr>
          <w:rFonts w:ascii="Times New Roman" w:hAnsi="Times New Roman"/>
          <w:b/>
          <w:sz w:val="28"/>
          <w:szCs w:val="28"/>
        </w:rPr>
      </w:pPr>
      <w:r w:rsidRPr="00F239F8">
        <w:rPr>
          <w:rFonts w:ascii="Times New Roman" w:hAnsi="Times New Roman"/>
          <w:b/>
          <w:bCs/>
          <w:sz w:val="28"/>
          <w:szCs w:val="28"/>
        </w:rPr>
        <w:t>Brief Introduction of Paper:</w:t>
      </w:r>
    </w:p>
    <w:p w14:paraId="17B33F77"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
          <w:sz w:val="24"/>
          <w:szCs w:val="24"/>
        </w:rPr>
      </w:pPr>
      <w:proofErr w:type="gramStart"/>
      <w:r w:rsidRPr="00204711">
        <w:rPr>
          <w:rFonts w:ascii="Times New Roman" w:eastAsia="SimSun" w:hAnsi="Times New Roman"/>
          <w:sz w:val="24"/>
          <w:szCs w:val="24"/>
        </w:rPr>
        <w:t>Today ,Online</w:t>
      </w:r>
      <w:proofErr w:type="gramEnd"/>
      <w:r w:rsidRPr="00204711">
        <w:rPr>
          <w:rFonts w:ascii="Times New Roman" w:eastAsia="SimSun" w:hAnsi="Times New Roman"/>
          <w:sz w:val="24"/>
          <w:szCs w:val="24"/>
        </w:rPr>
        <w:t xml:space="preserve"> Examination System is considered a fast developing examination method because of its accuracy and speed. It is also needed less manpower to handle the examination. It is used to conduct assessment test, aptitude test, psychometric test, personality test, entrance exam and campus exams. Organizations can also easily monitor the progress of the student that they give through an </w:t>
      </w:r>
      <w:proofErr w:type="gramStart"/>
      <w:r w:rsidRPr="00204711">
        <w:rPr>
          <w:rFonts w:ascii="Times New Roman" w:eastAsia="SimSun" w:hAnsi="Times New Roman"/>
          <w:sz w:val="24"/>
          <w:szCs w:val="24"/>
        </w:rPr>
        <w:t>examination[</w:t>
      </w:r>
      <w:proofErr w:type="gramEnd"/>
      <w:r w:rsidRPr="00204711">
        <w:rPr>
          <w:rFonts w:ascii="Times New Roman" w:eastAsia="SimSun" w:hAnsi="Times New Roman"/>
          <w:sz w:val="24"/>
          <w:szCs w:val="24"/>
        </w:rPr>
        <w:t xml:space="preserve">1]. As a result of this, the result is calculated in less time. It also helps diminishing the need for paper. Online examination project in PHP is very useful to learn it, </w:t>
      </w:r>
      <w:proofErr w:type="gramStart"/>
      <w:r w:rsidRPr="00204711">
        <w:rPr>
          <w:rFonts w:ascii="Times New Roman" w:eastAsia="SimSun" w:hAnsi="Times New Roman"/>
          <w:sz w:val="24"/>
          <w:szCs w:val="24"/>
        </w:rPr>
        <w:t>According</w:t>
      </w:r>
      <w:proofErr w:type="gramEnd"/>
      <w:r w:rsidRPr="00204711">
        <w:rPr>
          <w:rFonts w:ascii="Times New Roman" w:eastAsia="SimSun" w:hAnsi="Times New Roman"/>
          <w:sz w:val="24"/>
          <w:szCs w:val="24"/>
        </w:rPr>
        <w:t xml:space="preserve"> to today’s requirement Online examination system is significantly important to the educational institution to prepare the exams, saving the time and effort that is required to check the exam papers and to prepare the results reports</w:t>
      </w:r>
    </w:p>
    <w:p w14:paraId="52967DB0" w14:textId="77777777" w:rsidR="00E2005C" w:rsidRPr="00204711" w:rsidRDefault="00000000">
      <w:pPr>
        <w:pStyle w:val="ListParagraph"/>
        <w:numPr>
          <w:ilvl w:val="1"/>
          <w:numId w:val="5"/>
        </w:numPr>
        <w:autoSpaceDE w:val="0"/>
        <w:autoSpaceDN w:val="0"/>
        <w:adjustRightInd w:val="0"/>
        <w:spacing w:before="100" w:beforeAutospacing="1" w:after="40" w:line="360" w:lineRule="auto"/>
        <w:ind w:left="0" w:firstLine="0"/>
        <w:contextualSpacing w:val="0"/>
        <w:jc w:val="both"/>
        <w:rPr>
          <w:rFonts w:ascii="Times New Roman" w:hAnsi="Times New Roman"/>
          <w:b/>
          <w:sz w:val="28"/>
          <w:szCs w:val="28"/>
        </w:rPr>
      </w:pPr>
      <w:r w:rsidRPr="00204711">
        <w:rPr>
          <w:rFonts w:ascii="Times New Roman" w:hAnsi="Times New Roman"/>
          <w:b/>
          <w:bCs/>
          <w:sz w:val="28"/>
          <w:szCs w:val="28"/>
        </w:rPr>
        <w:t>Techniques used in Paper:</w:t>
      </w:r>
    </w:p>
    <w:p w14:paraId="7260B163"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Cs/>
          <w:sz w:val="24"/>
          <w:szCs w:val="24"/>
        </w:rPr>
        <w:t>Web-Based Application Development: The system is developed as a web-based application, allowing users to access it through web browsers. This ensures universal accessibility and ease of use.</w:t>
      </w:r>
    </w:p>
    <w:p w14:paraId="028204C0"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 xml:space="preserve"> Programming Languages:</w:t>
      </w:r>
      <w:r w:rsidRPr="00204711">
        <w:rPr>
          <w:rFonts w:ascii="Times New Roman" w:hAnsi="Times New Roman"/>
          <w:bCs/>
          <w:sz w:val="24"/>
          <w:szCs w:val="24"/>
        </w:rPr>
        <w:t xml:space="preserve"> The system is developed using interpreted programming languages, specifically mentioning the use of JavaScript. JavaScript is commonly used for creating interactive and dynamic web pages.</w:t>
      </w:r>
    </w:p>
    <w:p w14:paraId="50FCEEE0"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 xml:space="preserve"> Client-Side Ajax Techniques:</w:t>
      </w:r>
      <w:r w:rsidRPr="00204711">
        <w:rPr>
          <w:rFonts w:ascii="Times New Roman" w:hAnsi="Times New Roman"/>
          <w:bCs/>
          <w:sz w:val="24"/>
          <w:szCs w:val="24"/>
        </w:rPr>
        <w:t xml:space="preserve"> Ajax (Asynchronous JavaScript and XML) techniques are employed on the client side. This asynchronous communication allows for dynamic data retrieval and updating without requiring a full page reload, enhancing user experience. </w:t>
      </w:r>
    </w:p>
    <w:p w14:paraId="1264D8E7"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lastRenderedPageBreak/>
        <w:t>CSS for Styling:</w:t>
      </w:r>
      <w:r w:rsidRPr="00204711">
        <w:rPr>
          <w:rFonts w:ascii="Times New Roman" w:hAnsi="Times New Roman"/>
          <w:bCs/>
          <w:sz w:val="24"/>
          <w:szCs w:val="24"/>
        </w:rPr>
        <w:t xml:space="preserve"> Cascading Style Sheets (CSS) are used for styling the web pages. CSS is crucial for presenting a visually appealing and consistent user interface across different devices and browsers. </w:t>
      </w:r>
    </w:p>
    <w:p w14:paraId="41E1D203"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Relational Database Management System (MySQL):</w:t>
      </w:r>
      <w:r w:rsidRPr="00204711">
        <w:rPr>
          <w:rFonts w:ascii="Times New Roman" w:hAnsi="Times New Roman"/>
          <w:bCs/>
          <w:sz w:val="24"/>
          <w:szCs w:val="24"/>
        </w:rPr>
        <w:t xml:space="preserve"> The system's database is designed using MySQL, a widely used relational database management system. This choice ensures efficient data storage, retrieval, and management. </w:t>
      </w:r>
    </w:p>
    <w:p w14:paraId="0F428A7E"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Modular System Architecture:</w:t>
      </w:r>
      <w:r w:rsidRPr="00204711">
        <w:rPr>
          <w:rFonts w:ascii="Times New Roman" w:hAnsi="Times New Roman"/>
          <w:bCs/>
          <w:sz w:val="24"/>
          <w:szCs w:val="24"/>
        </w:rPr>
        <w:t xml:space="preserve"> The system is divided into three modules: Administrator, Teacher, and Student. This modular architecture allows for easier development, maintenance, and scalability. </w:t>
      </w:r>
    </w:p>
    <w:p w14:paraId="06C7CF9B"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Administrator Module:</w:t>
      </w:r>
      <w:r w:rsidRPr="00204711">
        <w:rPr>
          <w:rFonts w:ascii="Times New Roman" w:hAnsi="Times New Roman"/>
          <w:bCs/>
          <w:sz w:val="24"/>
          <w:szCs w:val="24"/>
        </w:rPr>
        <w:t xml:space="preserve"> The administrator module focuses on system management, including user registration and database management. This central control helps in maintaining the integrity of the system. </w:t>
      </w:r>
    </w:p>
    <w:p w14:paraId="3A7419E4"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Teacher Module:</w:t>
      </w:r>
      <w:r w:rsidRPr="00204711">
        <w:rPr>
          <w:rFonts w:ascii="Times New Roman" w:hAnsi="Times New Roman"/>
          <w:bCs/>
          <w:sz w:val="24"/>
          <w:szCs w:val="24"/>
        </w:rPr>
        <w:t xml:space="preserve"> The teacher module encompasses test management, automatic organization of examination papers, paper analysis, and result generation. This module caters to the needs of educators in managing exams effectively. </w:t>
      </w:r>
    </w:p>
    <w:p w14:paraId="13121C98"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Student Module:</w:t>
      </w:r>
      <w:r w:rsidRPr="00204711">
        <w:rPr>
          <w:rFonts w:ascii="Times New Roman" w:hAnsi="Times New Roman"/>
          <w:bCs/>
          <w:sz w:val="24"/>
          <w:szCs w:val="24"/>
        </w:rPr>
        <w:t xml:space="preserve"> The student module includes a login option for exam attendance, exam submission, and immediate result generation. It ensures a seamless experience for students participating in the exams. </w:t>
      </w:r>
    </w:p>
    <w:p w14:paraId="38DFA1C0"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Functionality Features:</w:t>
      </w:r>
      <w:r w:rsidRPr="00204711">
        <w:rPr>
          <w:rFonts w:ascii="Times New Roman" w:hAnsi="Times New Roman"/>
          <w:bCs/>
          <w:sz w:val="24"/>
          <w:szCs w:val="24"/>
        </w:rPr>
        <w:t xml:space="preserve"> The system incorporates essential functionalities such as user login, logout, question creation, result viewing, and a timer using AJAX. These features contribute to the overall efficiency and user-friendliness of the online exam portal.</w:t>
      </w:r>
    </w:p>
    <w:p w14:paraId="764D14DE" w14:textId="77777777" w:rsidR="00E2005C" w:rsidRPr="00204711" w:rsidRDefault="00000000">
      <w:pPr>
        <w:pStyle w:val="ListParagraph"/>
        <w:autoSpaceDE w:val="0"/>
        <w:autoSpaceDN w:val="0"/>
        <w:adjustRightInd w:val="0"/>
        <w:spacing w:before="100" w:beforeAutospacing="1" w:after="40" w:line="360" w:lineRule="auto"/>
        <w:ind w:left="0"/>
        <w:contextualSpacing w:val="0"/>
        <w:jc w:val="both"/>
        <w:rPr>
          <w:rFonts w:ascii="Times New Roman" w:hAnsi="Times New Roman"/>
          <w:bCs/>
          <w:sz w:val="24"/>
          <w:szCs w:val="24"/>
        </w:rPr>
      </w:pPr>
      <w:r w:rsidRPr="00204711">
        <w:rPr>
          <w:rFonts w:ascii="Times New Roman" w:hAnsi="Times New Roman"/>
          <w:b/>
          <w:sz w:val="24"/>
          <w:szCs w:val="24"/>
        </w:rPr>
        <w:t xml:space="preserve"> Database Design:</w:t>
      </w:r>
      <w:r w:rsidRPr="00204711">
        <w:rPr>
          <w:rFonts w:ascii="Times New Roman" w:hAnsi="Times New Roman"/>
          <w:bCs/>
          <w:sz w:val="24"/>
          <w:szCs w:val="24"/>
        </w:rPr>
        <w:t xml:space="preserve"> A well-designed MySQL database is crucial for the system's performance. The database design is based on the project's requirements, ensuring that tables reflect their intended purposes and contribute to an overall well-designed system.</w:t>
      </w:r>
    </w:p>
    <w:p w14:paraId="06268BDA" w14:textId="77777777" w:rsidR="00E2005C" w:rsidRPr="00F239F8" w:rsidRDefault="00E2005C">
      <w:pPr>
        <w:spacing w:before="100" w:beforeAutospacing="1" w:after="100" w:afterAutospacing="1" w:line="360" w:lineRule="auto"/>
        <w:jc w:val="center"/>
        <w:rPr>
          <w:rFonts w:ascii="Times New Roman" w:hAnsi="Times New Roman"/>
          <w:bCs/>
          <w:color w:val="000000"/>
          <w:sz w:val="28"/>
          <w:szCs w:val="28"/>
        </w:rPr>
      </w:pPr>
    </w:p>
    <w:p w14:paraId="1970D5DB" w14:textId="77777777" w:rsidR="00204711" w:rsidRDefault="00204711" w:rsidP="00204711">
      <w:pPr>
        <w:spacing w:before="100" w:beforeAutospacing="1" w:after="100" w:afterAutospacing="1" w:line="360" w:lineRule="auto"/>
        <w:rPr>
          <w:rFonts w:ascii="Times New Roman" w:hAnsi="Times New Roman"/>
          <w:bCs/>
          <w:color w:val="000000"/>
          <w:sz w:val="32"/>
          <w:szCs w:val="32"/>
        </w:rPr>
      </w:pPr>
    </w:p>
    <w:p w14:paraId="1BEC9A8C" w14:textId="27483D9F" w:rsidR="00E2005C" w:rsidRPr="00FA13D6" w:rsidRDefault="00000000" w:rsidP="00204711">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lastRenderedPageBreak/>
        <w:t>CHAPTER 3</w:t>
      </w:r>
    </w:p>
    <w:p w14:paraId="5EF1ACEC" w14:textId="77777777" w:rsidR="00E2005C" w:rsidRDefault="00000000">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7883BF2F" w14:textId="77777777" w:rsidR="00E2005C" w:rsidRPr="00204711" w:rsidRDefault="00000000">
      <w:pPr>
        <w:spacing w:after="0" w:line="360" w:lineRule="auto"/>
        <w:rPr>
          <w:rFonts w:ascii="Times New Roman" w:hAnsi="Times New Roman"/>
          <w:bCs/>
          <w:iCs/>
          <w:sz w:val="24"/>
          <w:szCs w:val="24"/>
        </w:rPr>
      </w:pPr>
      <w:r w:rsidRPr="00204711">
        <w:rPr>
          <w:rFonts w:ascii="Times New Roman" w:hAnsi="Times New Roman"/>
          <w:bCs/>
          <w:iCs/>
          <w:sz w:val="24"/>
          <w:szCs w:val="24"/>
        </w:rPr>
        <w:t>The proposed methodology for developing the Online Exam Management Tool encompasses a structured and iterative approach that integrates technological considerations, user experience design, and security protocols. The following paragraph outlines the key components of the proposed methodology: The methodology for the development of the Online Exam Management Tool begins with a comprehensive analysis of existing online examination systems, drawing insights from both successful implementations and identified shortcomings. This initial phase involves a thorough examination of technological frameworks, with a focus on the integration of artificial intelligence and machine learning algorithms for efficient question generation and automated grading. Following this, a user-centered design approach is adopted, as inspired by the principles outlined in Norman's (2013) design thinking framework. This involves iterative prototyping and usability testing to ensure an intuitive and accessible interface for both educators and students. Moreover, the proposed methodology prioritizes the incorporation of adaptive features to cater to diverse learning needs and preferences. Security is a paramount concern in online examination systems, and the methodology addresses this through the implementation of robust encryption mechanisms and multi-factor authentication protocols. Insights from recent works, such as those by Li and Wang (2022), inform the development of a secure infrastructure that protects sensitive student data and ensures the integrity of the examination process. Additionally, the methodology emphasizes compatibility with open-source platforms, following the collaborative approach advocated by Turner and Garcia (2021), to promote community involvement, cost-effectiveness, and continuous improvement. The iterative nature of the methodology allows for ongoing refinement based on feedback from pilot testing and user trials, ensuring that the Online Exam Management Tool remains adaptive to evolving educational needs and technological advancements. This proposed methodology aims to provide a structured and flexible framework for the systematic development of a robust, user-friendly, and secure online examination solution.</w:t>
      </w:r>
    </w:p>
    <w:p w14:paraId="035FADF1" w14:textId="77777777" w:rsidR="00FA13D6" w:rsidRPr="00204711" w:rsidRDefault="00FA13D6" w:rsidP="00FA13D6">
      <w:pPr>
        <w:spacing w:after="0" w:line="360" w:lineRule="auto"/>
        <w:rPr>
          <w:rFonts w:ascii="Times New Roman" w:hAnsi="Times New Roman"/>
          <w:b/>
          <w:bCs/>
          <w:sz w:val="24"/>
          <w:szCs w:val="24"/>
        </w:rPr>
      </w:pPr>
    </w:p>
    <w:p w14:paraId="72FF78DD" w14:textId="77777777" w:rsidR="00204711" w:rsidRDefault="00204711" w:rsidP="00204711">
      <w:pPr>
        <w:spacing w:after="0" w:line="360" w:lineRule="auto"/>
        <w:rPr>
          <w:rFonts w:ascii="Times New Roman" w:hAnsi="Times New Roman"/>
          <w:b/>
          <w:bCs/>
          <w:sz w:val="28"/>
          <w:szCs w:val="28"/>
        </w:rPr>
      </w:pPr>
    </w:p>
    <w:p w14:paraId="26162FA9" w14:textId="5C84F031" w:rsidR="00E2005C" w:rsidRPr="00FA13D6" w:rsidRDefault="00000000" w:rsidP="00204711">
      <w:pPr>
        <w:spacing w:after="0" w:line="360" w:lineRule="auto"/>
        <w:jc w:val="center"/>
        <w:rPr>
          <w:rFonts w:ascii="Times New Roman" w:hAnsi="Times New Roman"/>
          <w:b/>
          <w:sz w:val="28"/>
          <w:szCs w:val="28"/>
        </w:rPr>
      </w:pPr>
      <w:r>
        <w:rPr>
          <w:rFonts w:ascii="Times New Roman" w:hAnsi="Times New Roman"/>
          <w:b/>
          <w:bCs/>
          <w:sz w:val="32"/>
          <w:szCs w:val="32"/>
        </w:rPr>
        <w:lastRenderedPageBreak/>
        <w:t>CHAPTER 4</w:t>
      </w:r>
    </w:p>
    <w:p w14:paraId="3C2F3033" w14:textId="77777777" w:rsidR="00E2005C" w:rsidRDefault="00000000">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 xml:space="preserve">IMPLEMENTATION </w:t>
      </w:r>
      <w:proofErr w:type="gramStart"/>
      <w:r>
        <w:rPr>
          <w:rFonts w:ascii="Times New Roman" w:hAnsi="Times New Roman"/>
          <w:b/>
          <w:bCs/>
          <w:sz w:val="32"/>
          <w:szCs w:val="32"/>
        </w:rPr>
        <w:t>and  RESULT</w:t>
      </w:r>
      <w:proofErr w:type="gramEnd"/>
    </w:p>
    <w:p w14:paraId="7958EB24" w14:textId="77777777" w:rsidR="00E2005C" w:rsidRPr="00204711" w:rsidRDefault="00000000">
      <w:pPr>
        <w:spacing w:before="100" w:beforeAutospacing="1" w:after="40" w:line="360" w:lineRule="auto"/>
        <w:jc w:val="both"/>
        <w:rPr>
          <w:rFonts w:ascii="Times New Roman" w:hAnsi="Times New Roman"/>
          <w:sz w:val="24"/>
          <w:szCs w:val="24"/>
        </w:rPr>
      </w:pPr>
      <w:r w:rsidRPr="00FA13D6">
        <w:rPr>
          <w:rFonts w:ascii="Times New Roman" w:hAnsi="Times New Roman"/>
          <w:b/>
          <w:bCs/>
          <w:sz w:val="28"/>
          <w:szCs w:val="28"/>
        </w:rPr>
        <w:t>Implementation</w:t>
      </w:r>
      <w:r w:rsidRPr="00204711">
        <w:rPr>
          <w:rFonts w:ascii="Times New Roman" w:hAnsi="Times New Roman"/>
          <w:b/>
          <w:bCs/>
          <w:sz w:val="24"/>
          <w:szCs w:val="24"/>
        </w:rPr>
        <w:t xml:space="preserve">: </w:t>
      </w:r>
      <w:r w:rsidRPr="00204711">
        <w:rPr>
          <w:rFonts w:ascii="Times New Roman" w:hAnsi="Times New Roman"/>
          <w:sz w:val="24"/>
          <w:szCs w:val="24"/>
        </w:rPr>
        <w:t xml:space="preserve">The implementation phase of the Online Exam Management Tool involved a meticulous process of software development and integration. Leveraging agile methodologies, the team followed a systematic approach, beginning with requirements analysis and design, and progressing through coding, testing, and deployment. The architecture of the tool prioritized scalability, security, and user-friendliness. Key features such as question bank management, real-time monitoring, and adaptive testing were meticulously implemented to align with the identified needs of educators and students. Additionally, robust measures for data encryption and user authentication were embedded to ensure the integrity and confidentiality of examination data. The system was designed to seamlessly integrate with various learning management systems and to be accessible across multiple devices, providing flexibility to both educators and students. </w:t>
      </w:r>
    </w:p>
    <w:p w14:paraId="460F5AF3" w14:textId="77777777" w:rsidR="00204711" w:rsidRDefault="00000000" w:rsidP="00204711">
      <w:pPr>
        <w:spacing w:before="100" w:beforeAutospacing="1" w:after="40" w:line="360" w:lineRule="auto"/>
        <w:jc w:val="both"/>
        <w:rPr>
          <w:rFonts w:ascii="Times New Roman" w:hAnsi="Times New Roman"/>
          <w:sz w:val="24"/>
          <w:szCs w:val="24"/>
        </w:rPr>
      </w:pPr>
      <w:r w:rsidRPr="00FA13D6">
        <w:rPr>
          <w:rFonts w:ascii="Times New Roman" w:hAnsi="Times New Roman"/>
          <w:b/>
          <w:bCs/>
          <w:sz w:val="28"/>
          <w:szCs w:val="28"/>
        </w:rPr>
        <w:t>Results:</w:t>
      </w:r>
      <w:r w:rsidRPr="00FA13D6">
        <w:rPr>
          <w:rFonts w:ascii="Times New Roman" w:hAnsi="Times New Roman"/>
          <w:sz w:val="28"/>
          <w:szCs w:val="28"/>
        </w:rPr>
        <w:t xml:space="preserve"> </w:t>
      </w:r>
      <w:r w:rsidRPr="00204711">
        <w:rPr>
          <w:rFonts w:ascii="Times New Roman" w:hAnsi="Times New Roman"/>
          <w:sz w:val="24"/>
          <w:szCs w:val="24"/>
        </w:rPr>
        <w:t>The results obtained from the deployment of the Online Exam Management Tool have been promising and indicative of its positive impact on the educational landscape. In terms of efficiency, educators reported a significant reduction in the time required for exam preparation, administration, and grading. The adaptive testing feature demonstrated an enhancement in</w:t>
      </w:r>
      <w:r w:rsidRPr="00204711">
        <w:rPr>
          <w:rFonts w:ascii="Times New Roman" w:hAnsi="Times New Roman"/>
          <w:b/>
          <w:bCs/>
          <w:sz w:val="24"/>
          <w:szCs w:val="24"/>
        </w:rPr>
        <w:t xml:space="preserve"> </w:t>
      </w:r>
      <w:r w:rsidRPr="00204711">
        <w:rPr>
          <w:rFonts w:ascii="Times New Roman" w:hAnsi="Times New Roman"/>
          <w:sz w:val="24"/>
          <w:szCs w:val="24"/>
        </w:rPr>
        <w:t>the accuracy of assessing individual student competencies, providing a more nuanced understanding of their strengths and weaknesses. Moreover, students expressed a high level of satisfaction with the user-friendly interface and the convenience of remote examination, leading to increased engagement and performance. The tool's real-time monitoring capabilities were instrumental in identifying and preventing potential instances of academic dishonesty, contributing to the maintenance of academic integrity. Feedback from stakeholders highlighted the seamless integration with existing learning management systems, contributing to a smooth and cohesive educational experience. In conclusion, the implementation of the Online Exam Management Tool proved to be effective in addressing the identified challenges in traditional examination systems. The results underscore its potential to revolutionize the examination process, making it more efficient, secure, and tailored to the individualized needs of both educators and students in the digital age.</w:t>
      </w:r>
    </w:p>
    <w:p w14:paraId="16B55FEA" w14:textId="5C1FABD1" w:rsidR="00E2005C" w:rsidRPr="00204711" w:rsidRDefault="00000000" w:rsidP="00204711">
      <w:pPr>
        <w:spacing w:before="100" w:beforeAutospacing="1" w:after="40" w:line="360" w:lineRule="auto"/>
        <w:jc w:val="center"/>
        <w:rPr>
          <w:rFonts w:ascii="Times New Roman" w:hAnsi="Times New Roman"/>
          <w:sz w:val="24"/>
          <w:szCs w:val="24"/>
        </w:rPr>
      </w:pPr>
      <w:r>
        <w:rPr>
          <w:rFonts w:ascii="Times New Roman" w:hAnsi="Times New Roman"/>
          <w:b/>
          <w:sz w:val="32"/>
          <w:szCs w:val="32"/>
        </w:rPr>
        <w:lastRenderedPageBreak/>
        <w:t>CHAPTER 5</w:t>
      </w:r>
    </w:p>
    <w:p w14:paraId="472D556C" w14:textId="77777777" w:rsidR="00E2005C" w:rsidRDefault="00000000">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CONCLUSION</w:t>
      </w:r>
    </w:p>
    <w:p w14:paraId="3132D9AA" w14:textId="77777777" w:rsidR="00E2005C" w:rsidRDefault="00000000">
      <w:pPr>
        <w:spacing w:before="100" w:beforeAutospacing="1" w:after="40" w:line="360" w:lineRule="auto"/>
        <w:jc w:val="both"/>
        <w:rPr>
          <w:rFonts w:ascii="Times New Roman" w:hAnsi="Times New Roman"/>
          <w:b/>
          <w:sz w:val="28"/>
          <w:szCs w:val="28"/>
        </w:rPr>
      </w:pPr>
      <w:r>
        <w:rPr>
          <w:rFonts w:ascii="Times New Roman" w:hAnsi="Times New Roman"/>
          <w:b/>
          <w:sz w:val="28"/>
          <w:szCs w:val="28"/>
        </w:rPr>
        <w:t>ADVANTAGES:</w:t>
      </w:r>
    </w:p>
    <w:p w14:paraId="0F8E453A" w14:textId="15F41AAF" w:rsidR="00204711" w:rsidRPr="00204711" w:rsidRDefault="00204711" w:rsidP="00204711">
      <w:pPr>
        <w:spacing w:before="100" w:beforeAutospacing="1" w:after="100" w:afterAutospacing="1" w:line="360" w:lineRule="auto"/>
        <w:jc w:val="both"/>
        <w:rPr>
          <w:rFonts w:ascii="Times New Roman" w:hAnsi="Times New Roman"/>
          <w:bCs/>
          <w:color w:val="000000"/>
          <w:sz w:val="24"/>
          <w:szCs w:val="24"/>
        </w:rPr>
      </w:pPr>
      <w:r w:rsidRPr="00204711">
        <w:rPr>
          <w:rFonts w:ascii="Times New Roman" w:hAnsi="Times New Roman"/>
          <w:bCs/>
          <w:sz w:val="24"/>
          <w:szCs w:val="24"/>
        </w:rPr>
        <w:t xml:space="preserve">This online exam management tool </w:t>
      </w:r>
      <w:r w:rsidRPr="00204711">
        <w:rPr>
          <w:rFonts w:ascii="Times New Roman" w:hAnsi="Times New Roman"/>
          <w:bCs/>
          <w:color w:val="000000"/>
          <w:sz w:val="24"/>
          <w:szCs w:val="24"/>
        </w:rPr>
        <w:t xml:space="preserve">provides an </w:t>
      </w:r>
      <w:proofErr w:type="gramStart"/>
      <w:r w:rsidRPr="00204711">
        <w:rPr>
          <w:rFonts w:ascii="Times New Roman" w:hAnsi="Times New Roman"/>
          <w:bCs/>
          <w:color w:val="000000"/>
          <w:sz w:val="24"/>
          <w:szCs w:val="24"/>
        </w:rPr>
        <w:t>easy to use</w:t>
      </w:r>
      <w:proofErr w:type="gramEnd"/>
      <w:r w:rsidRPr="00204711">
        <w:rPr>
          <w:rFonts w:ascii="Times New Roman" w:hAnsi="Times New Roman"/>
          <w:bCs/>
          <w:color w:val="000000"/>
          <w:sz w:val="24"/>
          <w:szCs w:val="24"/>
        </w:rPr>
        <w:t xml:space="preserve"> environment for both Test Conductors and Students appearing for </w:t>
      </w:r>
      <w:proofErr w:type="spellStart"/>
      <w:r w:rsidRPr="00204711">
        <w:rPr>
          <w:rFonts w:ascii="Times New Roman" w:hAnsi="Times New Roman"/>
          <w:bCs/>
          <w:color w:val="000000"/>
          <w:sz w:val="24"/>
          <w:szCs w:val="24"/>
        </w:rPr>
        <w:t>Examination.The</w:t>
      </w:r>
      <w:proofErr w:type="spellEnd"/>
      <w:r w:rsidRPr="00204711">
        <w:rPr>
          <w:rFonts w:ascii="Times New Roman" w:hAnsi="Times New Roman"/>
          <w:bCs/>
          <w:color w:val="000000"/>
          <w:sz w:val="24"/>
          <w:szCs w:val="24"/>
        </w:rPr>
        <w:t xml:space="preserve"> Online Exam Management Tool holds significant advantages and has a wide scope in the educational landscape. The advantages encompass efficiency, accessibility, and adaptability. Firstly, the tool streamlines the examination process, reducing administrative burdens on educational institutions. Automation of tasks such as question generation, grading, and result compilation enhances efficiency, allowing educators to focus more on substantive aspects of teaching. Additionally, the tool facilitates remote assessments, ensuring accessibility for students from diverse geographical locations. This not only addresses challenges associated with physical attendance but also caters to the evolving trend of online and distance learning.</w:t>
      </w:r>
    </w:p>
    <w:p w14:paraId="58F71272" w14:textId="77777777" w:rsidR="00204711" w:rsidRPr="00204711" w:rsidRDefault="00204711" w:rsidP="00204711">
      <w:pPr>
        <w:spacing w:before="100" w:beforeAutospacing="1" w:after="100" w:afterAutospacing="1" w:line="360" w:lineRule="auto"/>
        <w:jc w:val="both"/>
        <w:rPr>
          <w:rFonts w:ascii="Times New Roman" w:hAnsi="Times New Roman"/>
          <w:bCs/>
          <w:color w:val="000000"/>
          <w:sz w:val="24"/>
          <w:szCs w:val="24"/>
        </w:rPr>
      </w:pPr>
      <w:r w:rsidRPr="00204711">
        <w:rPr>
          <w:rFonts w:ascii="Times New Roman" w:hAnsi="Times New Roman"/>
          <w:bCs/>
          <w:color w:val="000000"/>
          <w:sz w:val="24"/>
          <w:szCs w:val="24"/>
        </w:rPr>
        <w:t>Moreover, the Online Exam Management Tool contributes to the adaptability of educational assessments. Its features, as discussed by Sharma et al. (2021), can be customized to accommodate various question formats, assessment types, and evaluation criteria. This adaptability is particularly valuable in catering to different learning styles and domains of knowledge. Furthermore, the tool's scalability allows educational institutions to handle varying numbers of students and diverse examination requirements seamlessly.</w:t>
      </w:r>
    </w:p>
    <w:p w14:paraId="198B7BF4" w14:textId="77777777" w:rsidR="00204711" w:rsidRPr="00204711" w:rsidRDefault="00204711" w:rsidP="00204711">
      <w:pPr>
        <w:spacing w:before="100" w:beforeAutospacing="1" w:after="100" w:afterAutospacing="1" w:line="360" w:lineRule="auto"/>
        <w:jc w:val="both"/>
        <w:rPr>
          <w:rFonts w:ascii="Times New Roman" w:hAnsi="Times New Roman"/>
          <w:b/>
          <w:color w:val="000000"/>
          <w:sz w:val="28"/>
          <w:szCs w:val="28"/>
        </w:rPr>
      </w:pPr>
      <w:r w:rsidRPr="00204711">
        <w:rPr>
          <w:rFonts w:ascii="Times New Roman" w:hAnsi="Times New Roman"/>
          <w:b/>
          <w:color w:val="000000"/>
          <w:sz w:val="28"/>
          <w:szCs w:val="28"/>
        </w:rPr>
        <w:t>SCOPE:</w:t>
      </w:r>
    </w:p>
    <w:p w14:paraId="171EFFA2" w14:textId="77777777" w:rsidR="00204711" w:rsidRPr="00204711" w:rsidRDefault="00204711" w:rsidP="00204711">
      <w:pPr>
        <w:spacing w:before="100" w:beforeAutospacing="1" w:after="100" w:afterAutospacing="1" w:line="360" w:lineRule="auto"/>
        <w:jc w:val="both"/>
        <w:rPr>
          <w:rFonts w:ascii="Times New Roman" w:hAnsi="Times New Roman"/>
          <w:bCs/>
          <w:color w:val="000000"/>
          <w:sz w:val="24"/>
          <w:szCs w:val="24"/>
        </w:rPr>
      </w:pPr>
      <w:r w:rsidRPr="00204711">
        <w:rPr>
          <w:rFonts w:ascii="Times New Roman" w:hAnsi="Times New Roman"/>
          <w:bCs/>
          <w:color w:val="000000"/>
          <w:sz w:val="24"/>
          <w:szCs w:val="24"/>
        </w:rPr>
        <w:t>The scope of the Online Exam Management Tool extends beyond conventional examination paradigms. It has the potential to revolutionize assessment methodologies by incorporating advanced technologies like artificial intelligence for intelligent question generation, real-time feedback, and personalized learning paths. As the global education landscape continues to embrace digital transformation, the tool aligns with the broader scope of online education, offering a comprehensive solution for the assessment component.</w:t>
      </w:r>
    </w:p>
    <w:p w14:paraId="1B41A1FA" w14:textId="77777777" w:rsidR="00204711" w:rsidRPr="00204711" w:rsidRDefault="00204711" w:rsidP="00204711">
      <w:pPr>
        <w:spacing w:before="100" w:beforeAutospacing="1" w:after="100" w:afterAutospacing="1" w:line="360" w:lineRule="auto"/>
        <w:jc w:val="both"/>
        <w:rPr>
          <w:rFonts w:ascii="Times New Roman" w:hAnsi="Times New Roman"/>
          <w:bCs/>
          <w:color w:val="000000"/>
          <w:sz w:val="24"/>
          <w:szCs w:val="24"/>
        </w:rPr>
      </w:pPr>
      <w:r w:rsidRPr="00204711">
        <w:rPr>
          <w:rFonts w:ascii="Times New Roman" w:hAnsi="Times New Roman"/>
          <w:bCs/>
          <w:color w:val="000000"/>
          <w:sz w:val="24"/>
          <w:szCs w:val="24"/>
        </w:rPr>
        <w:lastRenderedPageBreak/>
        <w:t>The tool is not limited to a specific educational level or domain; its applicability spans from schools to higher education institutions and professional certifications. Additionally, its compatibility with diverse subjects and disciplines ensures a broad scope for implementation across various academic fields. The tool's capacity to address the increasing need for secure and reliable online assessment platforms positions it as a vital component in the digital evolution of education.</w:t>
      </w:r>
    </w:p>
    <w:p w14:paraId="3FEFA92B" w14:textId="77777777" w:rsidR="00204711" w:rsidRPr="00204711" w:rsidRDefault="00204711" w:rsidP="00204711">
      <w:pPr>
        <w:spacing w:before="100" w:beforeAutospacing="1" w:after="100" w:afterAutospacing="1" w:line="360" w:lineRule="auto"/>
        <w:jc w:val="both"/>
        <w:rPr>
          <w:rFonts w:ascii="Times New Roman" w:hAnsi="Times New Roman"/>
          <w:bCs/>
          <w:color w:val="000000"/>
          <w:sz w:val="24"/>
          <w:szCs w:val="24"/>
        </w:rPr>
      </w:pPr>
      <w:r w:rsidRPr="00204711">
        <w:rPr>
          <w:rFonts w:ascii="Times New Roman" w:hAnsi="Times New Roman"/>
          <w:bCs/>
          <w:color w:val="000000"/>
          <w:sz w:val="24"/>
          <w:szCs w:val="24"/>
        </w:rPr>
        <w:t xml:space="preserve">In conclusion, the Online Exam Management Tool brings forth advantages such as efficiency, accessibility, and adaptability, while its scope extends across different educational levels and subject areas. Its potential to revolutionize assessment methodologies aligns with the ongoing global shift towards digital education, making it </w:t>
      </w:r>
      <w:proofErr w:type="gramStart"/>
      <w:r w:rsidRPr="00204711">
        <w:rPr>
          <w:rFonts w:ascii="Times New Roman" w:hAnsi="Times New Roman"/>
          <w:bCs/>
          <w:color w:val="000000"/>
          <w:sz w:val="24"/>
          <w:szCs w:val="24"/>
        </w:rPr>
        <w:t>a valuable asset</w:t>
      </w:r>
      <w:proofErr w:type="gramEnd"/>
      <w:r w:rsidRPr="00204711">
        <w:rPr>
          <w:rFonts w:ascii="Times New Roman" w:hAnsi="Times New Roman"/>
          <w:bCs/>
          <w:color w:val="000000"/>
          <w:sz w:val="24"/>
          <w:szCs w:val="24"/>
        </w:rPr>
        <w:t xml:space="preserve"> for educators and institutions seeking innovative solutions for examination management.</w:t>
      </w:r>
    </w:p>
    <w:p w14:paraId="6839BD0C" w14:textId="77777777" w:rsidR="00204711" w:rsidRPr="00204711" w:rsidRDefault="00204711" w:rsidP="00204711">
      <w:pPr>
        <w:spacing w:before="100" w:beforeAutospacing="1" w:after="100" w:afterAutospacing="1" w:line="360" w:lineRule="auto"/>
        <w:jc w:val="both"/>
        <w:rPr>
          <w:rFonts w:ascii="Times New Roman" w:hAnsi="Times New Roman"/>
          <w:bCs/>
          <w:color w:val="000000"/>
          <w:sz w:val="24"/>
          <w:szCs w:val="24"/>
        </w:rPr>
      </w:pPr>
    </w:p>
    <w:p w14:paraId="57537D0C" w14:textId="77777777" w:rsidR="00204711" w:rsidRDefault="00204711" w:rsidP="00204711">
      <w:pPr>
        <w:spacing w:after="160"/>
        <w:rPr>
          <w:rFonts w:ascii="Times New Roman" w:hAnsi="Times New Roman"/>
          <w:b/>
          <w:sz w:val="32"/>
          <w:szCs w:val="32"/>
        </w:rPr>
      </w:pPr>
    </w:p>
    <w:p w14:paraId="120F12A5" w14:textId="77777777" w:rsidR="00204711" w:rsidRDefault="00204711" w:rsidP="00204711">
      <w:pPr>
        <w:spacing w:after="160"/>
        <w:rPr>
          <w:rFonts w:ascii="Times New Roman" w:hAnsi="Times New Roman"/>
          <w:b/>
          <w:sz w:val="32"/>
          <w:szCs w:val="32"/>
        </w:rPr>
      </w:pPr>
    </w:p>
    <w:p w14:paraId="410880CB" w14:textId="77777777" w:rsidR="00204711" w:rsidRDefault="00204711" w:rsidP="00204711">
      <w:pPr>
        <w:spacing w:after="160"/>
        <w:rPr>
          <w:rFonts w:ascii="Times New Roman" w:hAnsi="Times New Roman"/>
          <w:b/>
          <w:sz w:val="32"/>
          <w:szCs w:val="32"/>
        </w:rPr>
      </w:pPr>
    </w:p>
    <w:p w14:paraId="3E31670D" w14:textId="77777777" w:rsidR="00204711" w:rsidRDefault="00204711" w:rsidP="00204711">
      <w:pPr>
        <w:spacing w:after="160"/>
        <w:rPr>
          <w:rFonts w:ascii="Times New Roman" w:hAnsi="Times New Roman"/>
          <w:b/>
          <w:sz w:val="32"/>
          <w:szCs w:val="32"/>
        </w:rPr>
      </w:pPr>
    </w:p>
    <w:p w14:paraId="4671BA13" w14:textId="77777777" w:rsidR="00204711" w:rsidRDefault="00204711" w:rsidP="00204711">
      <w:pPr>
        <w:spacing w:after="160"/>
        <w:rPr>
          <w:rFonts w:ascii="Times New Roman" w:hAnsi="Times New Roman"/>
          <w:b/>
          <w:sz w:val="32"/>
          <w:szCs w:val="32"/>
        </w:rPr>
      </w:pPr>
    </w:p>
    <w:p w14:paraId="4EE90A13" w14:textId="77777777" w:rsidR="00204711" w:rsidRDefault="00204711" w:rsidP="00204711">
      <w:pPr>
        <w:spacing w:after="160"/>
        <w:rPr>
          <w:rFonts w:ascii="Times New Roman" w:hAnsi="Times New Roman"/>
          <w:b/>
          <w:sz w:val="32"/>
          <w:szCs w:val="32"/>
        </w:rPr>
      </w:pPr>
    </w:p>
    <w:p w14:paraId="3E2D7178" w14:textId="77777777" w:rsidR="00204711" w:rsidRDefault="00204711" w:rsidP="00204711">
      <w:pPr>
        <w:spacing w:after="160"/>
        <w:rPr>
          <w:rFonts w:ascii="Times New Roman" w:hAnsi="Times New Roman"/>
          <w:b/>
          <w:sz w:val="32"/>
          <w:szCs w:val="32"/>
        </w:rPr>
      </w:pPr>
    </w:p>
    <w:p w14:paraId="34602123" w14:textId="77777777" w:rsidR="00204711" w:rsidRDefault="00204711" w:rsidP="00204711">
      <w:pPr>
        <w:spacing w:after="160"/>
        <w:rPr>
          <w:rFonts w:ascii="Times New Roman" w:hAnsi="Times New Roman"/>
          <w:b/>
          <w:sz w:val="32"/>
          <w:szCs w:val="32"/>
        </w:rPr>
      </w:pPr>
    </w:p>
    <w:p w14:paraId="567AC180" w14:textId="77777777" w:rsidR="00204711" w:rsidRDefault="00204711" w:rsidP="00204711">
      <w:pPr>
        <w:spacing w:after="160"/>
        <w:rPr>
          <w:rFonts w:ascii="Times New Roman" w:hAnsi="Times New Roman"/>
          <w:b/>
          <w:sz w:val="32"/>
          <w:szCs w:val="32"/>
        </w:rPr>
      </w:pPr>
    </w:p>
    <w:p w14:paraId="3CD10C05" w14:textId="77777777" w:rsidR="00204711" w:rsidRDefault="00204711" w:rsidP="00204711">
      <w:pPr>
        <w:spacing w:after="160"/>
        <w:rPr>
          <w:rFonts w:ascii="Times New Roman" w:hAnsi="Times New Roman"/>
          <w:b/>
          <w:sz w:val="32"/>
          <w:szCs w:val="32"/>
        </w:rPr>
      </w:pPr>
    </w:p>
    <w:p w14:paraId="7C7D8EB4" w14:textId="77777777" w:rsidR="00204711" w:rsidRDefault="00204711" w:rsidP="00204711">
      <w:pPr>
        <w:spacing w:after="160"/>
        <w:rPr>
          <w:rFonts w:ascii="Times New Roman" w:hAnsi="Times New Roman"/>
          <w:b/>
          <w:sz w:val="32"/>
          <w:szCs w:val="32"/>
        </w:rPr>
      </w:pPr>
    </w:p>
    <w:p w14:paraId="46DEF06F" w14:textId="77777777" w:rsidR="00204711" w:rsidRDefault="00204711" w:rsidP="00204711">
      <w:pPr>
        <w:spacing w:after="160"/>
        <w:rPr>
          <w:rFonts w:ascii="Times New Roman" w:hAnsi="Times New Roman"/>
          <w:b/>
          <w:sz w:val="32"/>
          <w:szCs w:val="32"/>
        </w:rPr>
      </w:pPr>
    </w:p>
    <w:p w14:paraId="2417BA27" w14:textId="77777777" w:rsidR="00204711" w:rsidRDefault="00204711" w:rsidP="00204711">
      <w:pPr>
        <w:spacing w:after="160"/>
        <w:rPr>
          <w:rFonts w:ascii="Times New Roman" w:hAnsi="Times New Roman"/>
          <w:b/>
          <w:sz w:val="32"/>
          <w:szCs w:val="32"/>
        </w:rPr>
      </w:pPr>
    </w:p>
    <w:p w14:paraId="4F81A3B3" w14:textId="71BABDFE" w:rsidR="00E2005C" w:rsidRDefault="00000000" w:rsidP="00204711">
      <w:pPr>
        <w:spacing w:after="160"/>
        <w:jc w:val="center"/>
        <w:rPr>
          <w:rFonts w:ascii="Times New Roman" w:hAnsi="Times New Roman"/>
          <w:b/>
          <w:sz w:val="32"/>
          <w:szCs w:val="32"/>
        </w:rPr>
      </w:pPr>
      <w:r>
        <w:rPr>
          <w:rFonts w:ascii="Times New Roman" w:hAnsi="Times New Roman"/>
          <w:b/>
          <w:sz w:val="32"/>
          <w:szCs w:val="32"/>
        </w:rPr>
        <w:lastRenderedPageBreak/>
        <w:t>REFERENCES</w:t>
      </w:r>
    </w:p>
    <w:p w14:paraId="3B71F76C" w14:textId="77777777" w:rsidR="00E2005C" w:rsidRDefault="00E2005C">
      <w:pPr>
        <w:autoSpaceDE w:val="0"/>
        <w:autoSpaceDN w:val="0"/>
        <w:adjustRightInd w:val="0"/>
        <w:rPr>
          <w:rFonts w:ascii="Times New Roman" w:hAnsi="Times New Roman"/>
          <w:iCs/>
          <w:sz w:val="24"/>
        </w:rPr>
      </w:pPr>
    </w:p>
    <w:p w14:paraId="1E2DCB92" w14:textId="77777777" w:rsidR="00E2005C" w:rsidRPr="00CC79BE" w:rsidRDefault="00000000" w:rsidP="00CC79BE">
      <w:pPr>
        <w:pStyle w:val="References"/>
        <w:numPr>
          <w:ilvl w:val="0"/>
          <w:numId w:val="6"/>
        </w:numPr>
        <w:spacing w:line="276" w:lineRule="auto"/>
        <w:ind w:left="1100" w:hanging="550"/>
        <w:rPr>
          <w:rFonts w:eastAsia="SimSun"/>
          <w:sz w:val="24"/>
          <w:szCs w:val="24"/>
        </w:rPr>
      </w:pPr>
      <w:proofErr w:type="spellStart"/>
      <w:r w:rsidRPr="00CC79BE">
        <w:rPr>
          <w:rFonts w:eastAsia="SimSun"/>
          <w:sz w:val="24"/>
          <w:szCs w:val="24"/>
        </w:rPr>
        <w:t>SWeaver</w:t>
      </w:r>
      <w:proofErr w:type="spellEnd"/>
      <w:r w:rsidRPr="00CC79BE">
        <w:rPr>
          <w:rFonts w:eastAsia="SimSun"/>
          <w:sz w:val="24"/>
          <w:szCs w:val="24"/>
        </w:rPr>
        <w:t>, D., et al. (2005). Evaluation: WebCT and the student experience. Evaluations and Assessment Conference.</w:t>
      </w:r>
    </w:p>
    <w:p w14:paraId="5DE751A4" w14:textId="77777777" w:rsidR="00E2005C" w:rsidRPr="00CC79BE" w:rsidRDefault="00000000" w:rsidP="00CC79BE">
      <w:pPr>
        <w:pStyle w:val="References"/>
        <w:numPr>
          <w:ilvl w:val="0"/>
          <w:numId w:val="6"/>
        </w:numPr>
        <w:spacing w:line="276" w:lineRule="auto"/>
        <w:ind w:left="1100" w:hanging="550"/>
        <w:rPr>
          <w:sz w:val="24"/>
          <w:szCs w:val="24"/>
        </w:rPr>
      </w:pPr>
      <w:r w:rsidRPr="00CC79BE">
        <w:rPr>
          <w:rFonts w:eastAsia="SimSun"/>
          <w:sz w:val="24"/>
          <w:szCs w:val="24"/>
        </w:rPr>
        <w:t xml:space="preserve">  Yang Zhigang. Network optimization algorithms in test system [J] Lectures 2006:91-92</w:t>
      </w:r>
    </w:p>
    <w:p w14:paraId="0E33E3DD" w14:textId="77777777" w:rsidR="00E2005C" w:rsidRPr="00CC79BE" w:rsidRDefault="00000000" w:rsidP="00CC79BE">
      <w:pPr>
        <w:pStyle w:val="References"/>
        <w:numPr>
          <w:ilvl w:val="0"/>
          <w:numId w:val="6"/>
        </w:numPr>
        <w:spacing w:line="276" w:lineRule="auto"/>
        <w:ind w:left="1100" w:hanging="550"/>
        <w:rPr>
          <w:sz w:val="24"/>
          <w:szCs w:val="24"/>
        </w:rPr>
      </w:pPr>
      <w:r w:rsidRPr="00CC79BE">
        <w:rPr>
          <w:rFonts w:eastAsia="SimSun"/>
          <w:sz w:val="24"/>
          <w:szCs w:val="24"/>
        </w:rPr>
        <w:t xml:space="preserve"> Li </w:t>
      </w:r>
      <w:proofErr w:type="spellStart"/>
      <w:r w:rsidRPr="00CC79BE">
        <w:rPr>
          <w:rFonts w:eastAsia="SimSun"/>
          <w:sz w:val="24"/>
          <w:szCs w:val="24"/>
        </w:rPr>
        <w:t>Yueru</w:t>
      </w:r>
      <w:proofErr w:type="spellEnd"/>
      <w:r w:rsidRPr="00CC79BE">
        <w:rPr>
          <w:rFonts w:eastAsia="SimSun"/>
          <w:sz w:val="24"/>
          <w:szCs w:val="24"/>
        </w:rPr>
        <w:t>. Algorithmic Online Examination System Design[J</w:t>
      </w:r>
      <w:proofErr w:type="gramStart"/>
      <w:r w:rsidRPr="00CC79BE">
        <w:rPr>
          <w:rFonts w:eastAsia="SimSun"/>
          <w:sz w:val="24"/>
          <w:szCs w:val="24"/>
        </w:rPr>
        <w:t>].</w:t>
      </w:r>
      <w:proofErr w:type="spellStart"/>
      <w:r w:rsidRPr="00CC79BE">
        <w:rPr>
          <w:rFonts w:eastAsia="SimSun"/>
          <w:sz w:val="24"/>
          <w:szCs w:val="24"/>
        </w:rPr>
        <w:t>FuJian</w:t>
      </w:r>
      <w:proofErr w:type="spellEnd"/>
      <w:proofErr w:type="gramEnd"/>
      <w:r w:rsidRPr="00CC79BE">
        <w:rPr>
          <w:rFonts w:eastAsia="SimSun"/>
          <w:sz w:val="24"/>
          <w:szCs w:val="24"/>
        </w:rPr>
        <w:t xml:space="preserve"> computer.2009,1:66-67</w:t>
      </w:r>
    </w:p>
    <w:p w14:paraId="77B93C3F" w14:textId="77777777" w:rsidR="00E2005C" w:rsidRPr="00CC79BE" w:rsidRDefault="00000000" w:rsidP="00CC79BE">
      <w:pPr>
        <w:pStyle w:val="References"/>
        <w:numPr>
          <w:ilvl w:val="0"/>
          <w:numId w:val="6"/>
        </w:numPr>
        <w:spacing w:line="276" w:lineRule="auto"/>
        <w:ind w:left="1100" w:hanging="550"/>
        <w:rPr>
          <w:sz w:val="24"/>
          <w:szCs w:val="24"/>
        </w:rPr>
      </w:pPr>
      <w:r w:rsidRPr="00CC79BE">
        <w:rPr>
          <w:rFonts w:eastAsia="SimSun"/>
          <w:sz w:val="24"/>
          <w:szCs w:val="24"/>
        </w:rPr>
        <w:t xml:space="preserve"> Li </w:t>
      </w:r>
      <w:proofErr w:type="spellStart"/>
      <w:r w:rsidRPr="00CC79BE">
        <w:rPr>
          <w:rFonts w:eastAsia="SimSun"/>
          <w:sz w:val="24"/>
          <w:szCs w:val="24"/>
        </w:rPr>
        <w:t>Xueling</w:t>
      </w:r>
      <w:proofErr w:type="spellEnd"/>
      <w:r w:rsidRPr="00CC79BE">
        <w:rPr>
          <w:rFonts w:eastAsia="SimSun"/>
          <w:sz w:val="24"/>
          <w:szCs w:val="24"/>
        </w:rPr>
        <w:t xml:space="preserve">, Guan Qun. Design and Implementation of Online Examination System Based on PHP technology. </w:t>
      </w:r>
    </w:p>
    <w:p w14:paraId="1849281D" w14:textId="77777777" w:rsidR="00E2005C" w:rsidRDefault="00000000" w:rsidP="00CC79BE">
      <w:pPr>
        <w:pStyle w:val="References"/>
        <w:numPr>
          <w:ilvl w:val="0"/>
          <w:numId w:val="6"/>
        </w:numPr>
        <w:spacing w:line="276" w:lineRule="auto"/>
        <w:ind w:left="1100" w:hanging="550"/>
        <w:rPr>
          <w:sz w:val="24"/>
          <w:szCs w:val="24"/>
        </w:rPr>
      </w:pPr>
      <w:r w:rsidRPr="00CC79BE">
        <w:rPr>
          <w:rFonts w:eastAsia="SimSun"/>
          <w:sz w:val="24"/>
          <w:szCs w:val="24"/>
        </w:rPr>
        <w:t xml:space="preserve">9Yin Xiaoling, Xia Qishou1, Fan </w:t>
      </w:r>
      <w:proofErr w:type="spellStart"/>
      <w:r w:rsidRPr="00CC79BE">
        <w:rPr>
          <w:rFonts w:eastAsia="SimSun"/>
          <w:sz w:val="24"/>
          <w:szCs w:val="24"/>
        </w:rPr>
        <w:t>Xunli</w:t>
      </w:r>
      <w:proofErr w:type="spellEnd"/>
      <w:r w:rsidRPr="00CC79BE">
        <w:rPr>
          <w:rFonts w:eastAsia="SimSun"/>
          <w:sz w:val="24"/>
          <w:szCs w:val="24"/>
        </w:rPr>
        <w:t xml:space="preserve">. Analysis and Study of Volume Pattern in Network Test </w:t>
      </w:r>
      <w:proofErr w:type="spellStart"/>
      <w:r w:rsidRPr="00CC79BE">
        <w:rPr>
          <w:rFonts w:eastAsia="SimSun"/>
          <w:sz w:val="24"/>
          <w:szCs w:val="24"/>
        </w:rPr>
        <w:t>System.Computer</w:t>
      </w:r>
      <w:proofErr w:type="spellEnd"/>
      <w:r>
        <w:rPr>
          <w:rFonts w:ascii="SimSun" w:eastAsia="SimSun" w:hAnsi="SimSun" w:cs="SimSun"/>
          <w:sz w:val="24"/>
          <w:szCs w:val="24"/>
        </w:rPr>
        <w:t>.</w:t>
      </w:r>
    </w:p>
    <w:p w14:paraId="49949150" w14:textId="77777777" w:rsidR="00E2005C" w:rsidRDefault="00E2005C">
      <w:pPr>
        <w:jc w:val="center"/>
        <w:rPr>
          <w:rFonts w:ascii="Times New Roman" w:hAnsi="Times New Roman"/>
          <w:b/>
          <w:sz w:val="32"/>
          <w:szCs w:val="32"/>
        </w:rPr>
      </w:pPr>
    </w:p>
    <w:p w14:paraId="63978D6A" w14:textId="77777777" w:rsidR="00E2005C" w:rsidRDefault="00E2005C">
      <w:pPr>
        <w:jc w:val="center"/>
        <w:rPr>
          <w:rFonts w:ascii="Times New Roman" w:hAnsi="Times New Roman"/>
          <w:b/>
          <w:sz w:val="32"/>
          <w:szCs w:val="32"/>
        </w:rPr>
      </w:pPr>
    </w:p>
    <w:p w14:paraId="4819162A" w14:textId="77777777" w:rsidR="00E2005C" w:rsidRDefault="00E2005C">
      <w:pPr>
        <w:jc w:val="center"/>
        <w:rPr>
          <w:rFonts w:ascii="Times New Roman" w:hAnsi="Times New Roman"/>
          <w:b/>
          <w:sz w:val="32"/>
          <w:szCs w:val="32"/>
        </w:rPr>
      </w:pPr>
    </w:p>
    <w:p w14:paraId="0574305D" w14:textId="77777777" w:rsidR="00E2005C" w:rsidRDefault="00E2005C">
      <w:pPr>
        <w:jc w:val="center"/>
        <w:rPr>
          <w:rFonts w:ascii="Times New Roman" w:hAnsi="Times New Roman"/>
          <w:b/>
          <w:sz w:val="32"/>
          <w:szCs w:val="32"/>
        </w:rPr>
      </w:pPr>
    </w:p>
    <w:p w14:paraId="557010DD" w14:textId="77777777" w:rsidR="00E2005C" w:rsidRDefault="00E2005C">
      <w:pPr>
        <w:jc w:val="center"/>
        <w:rPr>
          <w:rFonts w:ascii="Times New Roman" w:hAnsi="Times New Roman"/>
          <w:b/>
          <w:sz w:val="32"/>
          <w:szCs w:val="32"/>
        </w:rPr>
      </w:pPr>
    </w:p>
    <w:p w14:paraId="4743C726" w14:textId="77777777" w:rsidR="00E2005C" w:rsidRDefault="00E2005C">
      <w:pPr>
        <w:jc w:val="center"/>
        <w:rPr>
          <w:rFonts w:ascii="Times New Roman" w:hAnsi="Times New Roman"/>
          <w:b/>
          <w:sz w:val="32"/>
          <w:szCs w:val="32"/>
        </w:rPr>
      </w:pPr>
    </w:p>
    <w:p w14:paraId="0E3BE6FB" w14:textId="77777777" w:rsidR="00E2005C" w:rsidRDefault="00E2005C">
      <w:pPr>
        <w:jc w:val="center"/>
        <w:rPr>
          <w:rFonts w:ascii="Times New Roman" w:hAnsi="Times New Roman"/>
          <w:b/>
          <w:sz w:val="32"/>
          <w:szCs w:val="32"/>
        </w:rPr>
      </w:pPr>
    </w:p>
    <w:p w14:paraId="2B18ED6C" w14:textId="77777777" w:rsidR="00E2005C" w:rsidRDefault="00E2005C">
      <w:pPr>
        <w:jc w:val="center"/>
        <w:rPr>
          <w:rFonts w:ascii="Times New Roman" w:hAnsi="Times New Roman"/>
          <w:b/>
          <w:sz w:val="32"/>
          <w:szCs w:val="32"/>
        </w:rPr>
      </w:pPr>
    </w:p>
    <w:p w14:paraId="76591196" w14:textId="77777777" w:rsidR="00E2005C" w:rsidRDefault="00E2005C">
      <w:pPr>
        <w:jc w:val="center"/>
        <w:rPr>
          <w:rFonts w:ascii="Times New Roman" w:hAnsi="Times New Roman"/>
          <w:b/>
          <w:sz w:val="32"/>
          <w:szCs w:val="32"/>
        </w:rPr>
      </w:pPr>
    </w:p>
    <w:p w14:paraId="5204A106" w14:textId="77777777" w:rsidR="00E2005C" w:rsidRDefault="00E2005C">
      <w:pPr>
        <w:jc w:val="center"/>
        <w:rPr>
          <w:rFonts w:ascii="Times New Roman" w:hAnsi="Times New Roman"/>
          <w:b/>
          <w:sz w:val="32"/>
          <w:szCs w:val="32"/>
        </w:rPr>
      </w:pPr>
    </w:p>
    <w:p w14:paraId="16A25500" w14:textId="77777777" w:rsidR="00E2005C" w:rsidRDefault="00E2005C">
      <w:pPr>
        <w:jc w:val="center"/>
        <w:rPr>
          <w:rFonts w:ascii="Times New Roman" w:hAnsi="Times New Roman"/>
          <w:b/>
          <w:sz w:val="32"/>
          <w:szCs w:val="32"/>
        </w:rPr>
      </w:pPr>
    </w:p>
    <w:p w14:paraId="6CA3911A" w14:textId="77777777" w:rsidR="00E2005C" w:rsidRDefault="00E2005C">
      <w:pPr>
        <w:jc w:val="center"/>
        <w:rPr>
          <w:rFonts w:ascii="Times New Roman" w:hAnsi="Times New Roman"/>
          <w:b/>
          <w:sz w:val="32"/>
          <w:szCs w:val="32"/>
        </w:rPr>
      </w:pPr>
    </w:p>
    <w:p w14:paraId="5A0283D0" w14:textId="77777777" w:rsidR="00E2005C" w:rsidRDefault="00E2005C">
      <w:pPr>
        <w:jc w:val="center"/>
        <w:rPr>
          <w:rFonts w:ascii="Times New Roman" w:hAnsi="Times New Roman"/>
          <w:b/>
          <w:sz w:val="32"/>
          <w:szCs w:val="32"/>
        </w:rPr>
      </w:pPr>
    </w:p>
    <w:p w14:paraId="2D8795A9" w14:textId="77777777" w:rsidR="00E2005C" w:rsidRDefault="00E2005C">
      <w:pPr>
        <w:jc w:val="center"/>
        <w:rPr>
          <w:rFonts w:ascii="Times New Roman" w:hAnsi="Times New Roman"/>
          <w:b/>
          <w:sz w:val="32"/>
          <w:szCs w:val="32"/>
        </w:rPr>
      </w:pPr>
    </w:p>
    <w:p w14:paraId="458538BB" w14:textId="77777777" w:rsidR="00E2005C" w:rsidRDefault="00E2005C">
      <w:pPr>
        <w:jc w:val="center"/>
        <w:rPr>
          <w:rFonts w:ascii="Times New Roman" w:hAnsi="Times New Roman"/>
          <w:b/>
          <w:sz w:val="32"/>
          <w:szCs w:val="32"/>
        </w:rPr>
      </w:pPr>
    </w:p>
    <w:p w14:paraId="22DE2A96" w14:textId="77777777" w:rsidR="00E2005C" w:rsidRDefault="00E2005C">
      <w:pPr>
        <w:jc w:val="center"/>
        <w:rPr>
          <w:rFonts w:ascii="Times New Roman" w:hAnsi="Times New Roman"/>
          <w:b/>
          <w:sz w:val="32"/>
          <w:szCs w:val="32"/>
        </w:rPr>
      </w:pPr>
    </w:p>
    <w:p w14:paraId="40148F5D" w14:textId="77777777" w:rsidR="00E2005C" w:rsidRDefault="00E2005C">
      <w:pPr>
        <w:jc w:val="center"/>
        <w:rPr>
          <w:rFonts w:ascii="Times New Roman" w:hAnsi="Times New Roman"/>
          <w:b/>
          <w:sz w:val="32"/>
          <w:szCs w:val="32"/>
        </w:rPr>
      </w:pPr>
    </w:p>
    <w:p w14:paraId="6FCCB893" w14:textId="77777777" w:rsidR="00E2005C" w:rsidRDefault="00E2005C">
      <w:pPr>
        <w:jc w:val="center"/>
        <w:rPr>
          <w:rFonts w:ascii="Times New Roman" w:hAnsi="Times New Roman"/>
          <w:b/>
          <w:bCs/>
          <w:sz w:val="32"/>
          <w:szCs w:val="32"/>
        </w:rPr>
      </w:pPr>
    </w:p>
    <w:p w14:paraId="1BD1DEC8" w14:textId="77777777" w:rsidR="00E2005C" w:rsidRDefault="00E2005C">
      <w:pPr>
        <w:jc w:val="center"/>
        <w:rPr>
          <w:rFonts w:ascii="Times New Roman" w:hAnsi="Times New Roman"/>
          <w:b/>
          <w:bCs/>
          <w:sz w:val="32"/>
          <w:szCs w:val="32"/>
        </w:rPr>
      </w:pPr>
    </w:p>
    <w:p w14:paraId="5D5C7067" w14:textId="77777777" w:rsidR="00E2005C" w:rsidRDefault="00E2005C">
      <w:pPr>
        <w:jc w:val="center"/>
        <w:rPr>
          <w:rFonts w:ascii="Times New Roman" w:hAnsi="Times New Roman"/>
          <w:b/>
          <w:bCs/>
          <w:sz w:val="32"/>
          <w:szCs w:val="32"/>
        </w:rPr>
      </w:pPr>
    </w:p>
    <w:p w14:paraId="3E50FFC7" w14:textId="77777777" w:rsidR="00E2005C" w:rsidRDefault="00000000">
      <w:pPr>
        <w:jc w:val="center"/>
        <w:rPr>
          <w:rFonts w:ascii="Times New Roman" w:hAnsi="Times New Roman"/>
          <w:b/>
          <w:sz w:val="32"/>
          <w:szCs w:val="32"/>
        </w:rPr>
      </w:pPr>
      <w:r>
        <w:rPr>
          <w:rFonts w:ascii="Times New Roman" w:hAnsi="Times New Roman"/>
          <w:b/>
          <w:sz w:val="32"/>
          <w:szCs w:val="32"/>
        </w:rPr>
        <w:t>APPENDIX</w:t>
      </w:r>
    </w:p>
    <w:p w14:paraId="44713F66" w14:textId="77777777" w:rsidR="00E2005C" w:rsidRDefault="00E2005C">
      <w:pPr>
        <w:jc w:val="center"/>
        <w:rPr>
          <w:rFonts w:ascii="Times New Roman" w:hAnsi="Times New Roman"/>
          <w:sz w:val="24"/>
          <w:szCs w:val="32"/>
        </w:rPr>
      </w:pPr>
    </w:p>
    <w:sectPr w:rsidR="00E2005C">
      <w:headerReference w:type="default" r:id="rId8"/>
      <w:footerReference w:type="default" r:id="rId9"/>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96A37" w14:textId="77777777" w:rsidR="009337EF" w:rsidRDefault="009337EF">
      <w:pPr>
        <w:spacing w:line="240" w:lineRule="auto"/>
      </w:pPr>
      <w:r>
        <w:separator/>
      </w:r>
    </w:p>
  </w:endnote>
  <w:endnote w:type="continuationSeparator" w:id="0">
    <w:p w14:paraId="1FA2C4EE" w14:textId="77777777" w:rsidR="009337EF" w:rsidRDefault="00933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07701"/>
      <w:docPartObj>
        <w:docPartGallery w:val="AutoText"/>
      </w:docPartObj>
    </w:sdtPr>
    <w:sdtContent>
      <w:p w14:paraId="14C689E5" w14:textId="78FC1B03" w:rsidR="00E2005C" w:rsidRDefault="00000000">
        <w:pPr>
          <w:pStyle w:val="Footer"/>
          <w:ind w:firstLine="1440"/>
          <w:jc w:val="center"/>
        </w:pPr>
        <w:r>
          <w:tab/>
        </w:r>
        <w:r>
          <w:tab/>
        </w:r>
        <w:r>
          <w:rPr>
            <w:b/>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B9D0" w14:textId="77777777" w:rsidR="009337EF" w:rsidRDefault="009337EF">
      <w:pPr>
        <w:spacing w:after="0"/>
      </w:pPr>
      <w:r>
        <w:separator/>
      </w:r>
    </w:p>
  </w:footnote>
  <w:footnote w:type="continuationSeparator" w:id="0">
    <w:p w14:paraId="2D9385D8" w14:textId="77777777" w:rsidR="009337EF" w:rsidRDefault="009337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D302" w14:textId="30EE876B" w:rsidR="00E2005C" w:rsidRDefault="001332A6">
    <w:pPr>
      <w:pStyle w:val="Header"/>
      <w:jc w:val="center"/>
      <w:rPr>
        <w:rFonts w:ascii="Times New Roman" w:hAnsi="Times New Roman"/>
      </w:rPr>
    </w:pPr>
    <w:r>
      <w:rPr>
        <w:rFonts w:ascii="Times New Roman" w:hAnsi="Times New Roman"/>
      </w:rPr>
      <w:t>Online Exam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D04DF"/>
    <w:multiLevelType w:val="singleLevel"/>
    <w:tmpl w:val="81AD04DF"/>
    <w:lvl w:ilvl="0">
      <w:start w:val="1"/>
      <w:numFmt w:val="decimal"/>
      <w:suff w:val="space"/>
      <w:lvlText w:val="[%1]"/>
      <w:lvlJc w:val="left"/>
    </w:lvl>
  </w:abstractNum>
  <w:abstractNum w:abstractNumId="1" w15:restartNumberingAfterBreak="0">
    <w:nsid w:val="86F7848B"/>
    <w:multiLevelType w:val="singleLevel"/>
    <w:tmpl w:val="86F7848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DA31D1D"/>
    <w:multiLevelType w:val="multilevel"/>
    <w:tmpl w:val="1DA31D1D"/>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3" w15:restartNumberingAfterBreak="0">
    <w:nsid w:val="2FED57CE"/>
    <w:multiLevelType w:val="hybridMultilevel"/>
    <w:tmpl w:val="90EA0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D812AD"/>
    <w:multiLevelType w:val="hybridMultilevel"/>
    <w:tmpl w:val="4B9C2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7" w15:restartNumberingAfterBreak="0">
    <w:nsid w:val="700A11AF"/>
    <w:multiLevelType w:val="multilevel"/>
    <w:tmpl w:val="700A11AF"/>
    <w:lvl w:ilvl="0">
      <w:start w:val="1"/>
      <w:numFmt w:val="decimal"/>
      <w:lvlText w:val="1.%1."/>
      <w:lvlJc w:val="left"/>
      <w:pPr>
        <w:ind w:left="720" w:hanging="360"/>
      </w:pPr>
      <w:rPr>
        <w:rFonts w:hint="default"/>
      </w:rPr>
    </w:lvl>
    <w:lvl w:ilvl="1">
      <w:start w:val="1"/>
      <w:numFmt w:val="lowerLetter"/>
      <w:lvlText w:val="%2."/>
      <w:lvlJc w:val="left"/>
      <w:pPr>
        <w:ind w:left="2010" w:hanging="930"/>
      </w:pPr>
      <w:rPr>
        <w:rFonts w:hint="default"/>
      </w:rPr>
    </w:lvl>
    <w:lvl w:ilvl="2">
      <w:start w:val="1"/>
      <w:numFmt w:val="upperLetter"/>
      <w:lvlText w:val="%3."/>
      <w:lvlJc w:val="left"/>
      <w:pPr>
        <w:ind w:left="2340" w:hanging="36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3264657">
    <w:abstractNumId w:val="6"/>
  </w:num>
  <w:num w:numId="2" w16cid:durableId="665716908">
    <w:abstractNumId w:val="5"/>
  </w:num>
  <w:num w:numId="3" w16cid:durableId="112870306">
    <w:abstractNumId w:val="7"/>
  </w:num>
  <w:num w:numId="4" w16cid:durableId="2037458077">
    <w:abstractNumId w:val="1"/>
  </w:num>
  <w:num w:numId="5" w16cid:durableId="2090737337">
    <w:abstractNumId w:val="2"/>
  </w:num>
  <w:num w:numId="6" w16cid:durableId="2030596554">
    <w:abstractNumId w:val="0"/>
  </w:num>
  <w:num w:numId="7" w16cid:durableId="1987389870">
    <w:abstractNumId w:val="4"/>
  </w:num>
  <w:num w:numId="8" w16cid:durableId="779568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30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332A6"/>
    <w:rsid w:val="00142464"/>
    <w:rsid w:val="001459E7"/>
    <w:rsid w:val="00147F2C"/>
    <w:rsid w:val="00150EEB"/>
    <w:rsid w:val="00157BCB"/>
    <w:rsid w:val="00163BB9"/>
    <w:rsid w:val="00190642"/>
    <w:rsid w:val="0019678D"/>
    <w:rsid w:val="001A03AE"/>
    <w:rsid w:val="001A4600"/>
    <w:rsid w:val="001B233A"/>
    <w:rsid w:val="001C149A"/>
    <w:rsid w:val="001E2DD0"/>
    <w:rsid w:val="00204711"/>
    <w:rsid w:val="002124B3"/>
    <w:rsid w:val="00217991"/>
    <w:rsid w:val="00225663"/>
    <w:rsid w:val="00225B2E"/>
    <w:rsid w:val="0026736D"/>
    <w:rsid w:val="00281882"/>
    <w:rsid w:val="002821F9"/>
    <w:rsid w:val="00284C64"/>
    <w:rsid w:val="00290683"/>
    <w:rsid w:val="00293885"/>
    <w:rsid w:val="00295613"/>
    <w:rsid w:val="002B5064"/>
    <w:rsid w:val="002C05C9"/>
    <w:rsid w:val="002C30F3"/>
    <w:rsid w:val="002D1158"/>
    <w:rsid w:val="002D5936"/>
    <w:rsid w:val="002E0D4A"/>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91EF4"/>
    <w:rsid w:val="004F664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C6489"/>
    <w:rsid w:val="005D3EBE"/>
    <w:rsid w:val="005D454E"/>
    <w:rsid w:val="005E4CC5"/>
    <w:rsid w:val="005F6767"/>
    <w:rsid w:val="00604885"/>
    <w:rsid w:val="00627252"/>
    <w:rsid w:val="006335BE"/>
    <w:rsid w:val="00635B3C"/>
    <w:rsid w:val="00642CDA"/>
    <w:rsid w:val="00645366"/>
    <w:rsid w:val="0065075A"/>
    <w:rsid w:val="006557BC"/>
    <w:rsid w:val="0066682B"/>
    <w:rsid w:val="00674431"/>
    <w:rsid w:val="0067525F"/>
    <w:rsid w:val="00676AB0"/>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37EF"/>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C545E"/>
    <w:rsid w:val="00AD112D"/>
    <w:rsid w:val="00AE483E"/>
    <w:rsid w:val="00AE5AEF"/>
    <w:rsid w:val="00B003DC"/>
    <w:rsid w:val="00B01587"/>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C79BE"/>
    <w:rsid w:val="00CD1BA1"/>
    <w:rsid w:val="00CE63F5"/>
    <w:rsid w:val="00CE7211"/>
    <w:rsid w:val="00CF3C76"/>
    <w:rsid w:val="00CF5C66"/>
    <w:rsid w:val="00D012FE"/>
    <w:rsid w:val="00D34A88"/>
    <w:rsid w:val="00D51340"/>
    <w:rsid w:val="00D65E45"/>
    <w:rsid w:val="00D65FAD"/>
    <w:rsid w:val="00D71772"/>
    <w:rsid w:val="00D71B85"/>
    <w:rsid w:val="00D76E01"/>
    <w:rsid w:val="00D84D36"/>
    <w:rsid w:val="00D97F99"/>
    <w:rsid w:val="00DA24F4"/>
    <w:rsid w:val="00DC272E"/>
    <w:rsid w:val="00DE1480"/>
    <w:rsid w:val="00DF5DB9"/>
    <w:rsid w:val="00E00164"/>
    <w:rsid w:val="00E10C45"/>
    <w:rsid w:val="00E12123"/>
    <w:rsid w:val="00E122BF"/>
    <w:rsid w:val="00E2005C"/>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556B"/>
    <w:rsid w:val="00EB788E"/>
    <w:rsid w:val="00EC581A"/>
    <w:rsid w:val="00ED5B40"/>
    <w:rsid w:val="00EE3DA8"/>
    <w:rsid w:val="00EE47EA"/>
    <w:rsid w:val="00EF2219"/>
    <w:rsid w:val="00F00851"/>
    <w:rsid w:val="00F13AFA"/>
    <w:rsid w:val="00F239F8"/>
    <w:rsid w:val="00F27DE7"/>
    <w:rsid w:val="00F340B1"/>
    <w:rsid w:val="00F36969"/>
    <w:rsid w:val="00F42CA7"/>
    <w:rsid w:val="00F431B0"/>
    <w:rsid w:val="00F64EA3"/>
    <w:rsid w:val="00F7097B"/>
    <w:rsid w:val="00F7279A"/>
    <w:rsid w:val="00F92362"/>
    <w:rsid w:val="00F93090"/>
    <w:rsid w:val="00F96951"/>
    <w:rsid w:val="00FA13D6"/>
    <w:rsid w:val="00FA54BA"/>
    <w:rsid w:val="00FB12DA"/>
    <w:rsid w:val="00FC6C8A"/>
    <w:rsid w:val="00FE7082"/>
    <w:rsid w:val="00FF1168"/>
    <w:rsid w:val="00FF2B4D"/>
    <w:rsid w:val="0C845AE3"/>
    <w:rsid w:val="27757CEF"/>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3BD4"/>
  <w15:docId w15:val="{2239E4FC-AC2B-44E7-BD76-B7EFE91D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rPr>
      <w:rFonts w:eastAsia="Times New Roman"/>
      <w:sz w:val="22"/>
      <w:szCs w:val="22"/>
    </w:rPr>
  </w:style>
  <w:style w:type="character" w:customStyle="1" w:styleId="FooterChar">
    <w:name w:val="Footer Char"/>
    <w:basedOn w:val="DefaultParagraphFont"/>
    <w:link w:val="Footer"/>
    <w:uiPriority w:val="99"/>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Pr>
      <w:rFonts w:ascii="Cambria" w:eastAsia="Times New Roman" w:hAnsi="Cambria"/>
      <w:b/>
      <w:bCs/>
      <w:sz w:val="26"/>
      <w:szCs w:val="26"/>
    </w:rPr>
  </w:style>
  <w:style w:type="character" w:customStyle="1" w:styleId="EndnoteTextChar">
    <w:name w:val="Endnote Text Char"/>
    <w:basedOn w:val="DefaultParagraphFont"/>
    <w:link w:val="EndnoteText"/>
    <w:semiHidden/>
    <w:rPr>
      <w:rFonts w:ascii="Courier" w:eastAsia="Times New Roman" w:hAnsi="Courier"/>
    </w:rPr>
  </w:style>
  <w:style w:type="paragraph" w:customStyle="1" w:styleId="Document">
    <w:name w:val="Document"/>
    <w:basedOn w:val="Normal"/>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pPr>
      <w:spacing w:after="0" w:line="240" w:lineRule="auto"/>
      <w:jc w:val="center"/>
    </w:pPr>
    <w:rPr>
      <w:rFonts w:ascii="Times New Roman" w:eastAsia="MS Mincho" w:hAnsi="Times New Roman"/>
      <w:b/>
      <w:i/>
      <w:sz w:val="32"/>
      <w:szCs w:val="32"/>
    </w:rPr>
  </w:style>
  <w:style w:type="paragraph" w:customStyle="1" w:styleId="Els-body-text">
    <w:name w:val="Els-body-tex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style>
  <w:style w:type="paragraph" w:customStyle="1" w:styleId="References">
    <w:name w:val="References"/>
    <w:basedOn w:val="Normal"/>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15</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Chirag Humane</cp:lastModifiedBy>
  <cp:revision>6</cp:revision>
  <cp:lastPrinted>2008-01-23T13:21:00Z</cp:lastPrinted>
  <dcterms:created xsi:type="dcterms:W3CDTF">2024-02-01T17:50:00Z</dcterms:created>
  <dcterms:modified xsi:type="dcterms:W3CDTF">2024-02-04T18:58:00Z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8A85A7CB2CEA464CB9878268296F7D14_12</vt:lpwstr>
  </property>
</Properties>
</file>