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4EE12" w14:textId="77777777" w:rsidR="00EB71D6" w:rsidRDefault="00EB71D6" w:rsidP="005B6FF2">
      <w:pPr>
        <w:pStyle w:val="NoSpacing"/>
      </w:pPr>
    </w:p>
    <w:p w14:paraId="3B5FA941" w14:textId="77777777" w:rsidR="00EB71D6" w:rsidRDefault="00EB71D6" w:rsidP="005B6FF2">
      <w:pPr>
        <w:pStyle w:val="NoSpacing"/>
      </w:pPr>
    </w:p>
    <w:p w14:paraId="6192B7C7" w14:textId="77777777" w:rsidR="00E954B5" w:rsidRDefault="00E954B5" w:rsidP="005B6FF2">
      <w:pPr>
        <w:pStyle w:val="NoSpacing"/>
      </w:pPr>
    </w:p>
    <w:p w14:paraId="45449693" w14:textId="77777777" w:rsidR="00E954B5" w:rsidRDefault="00E954B5" w:rsidP="005B6FF2">
      <w:pPr>
        <w:pStyle w:val="NoSpacing"/>
      </w:pPr>
    </w:p>
    <w:p w14:paraId="1557CCD5" w14:textId="77777777" w:rsidR="00E954B5" w:rsidRDefault="00E954B5" w:rsidP="005B6FF2">
      <w:pPr>
        <w:pStyle w:val="NoSpacing"/>
      </w:pPr>
    </w:p>
    <w:p w14:paraId="384A75B7" w14:textId="494C3490" w:rsidR="00122644" w:rsidRPr="00122644" w:rsidRDefault="00122644" w:rsidP="00A93CB1">
      <w:pPr>
        <w:pStyle w:val="NoSpacing"/>
        <w:jc w:val="center"/>
        <w:rPr>
          <w:sz w:val="72"/>
          <w:szCs w:val="72"/>
        </w:rPr>
      </w:pPr>
      <w:r w:rsidRPr="00122644">
        <w:rPr>
          <w:sz w:val="72"/>
          <w:szCs w:val="72"/>
        </w:rPr>
        <w:t>Introduction to the Power BI Service</w:t>
      </w:r>
    </w:p>
    <w:p w14:paraId="0E5DEC5E" w14:textId="77777777" w:rsidR="00E954B5" w:rsidRDefault="00E954B5" w:rsidP="005B6FF2">
      <w:pPr>
        <w:pStyle w:val="NoSpacing"/>
      </w:pPr>
    </w:p>
    <w:p w14:paraId="2156D54C" w14:textId="77777777" w:rsidR="00E954B5" w:rsidRDefault="00E954B5" w:rsidP="005B6FF2">
      <w:pPr>
        <w:pStyle w:val="NoSpacing"/>
      </w:pPr>
    </w:p>
    <w:p w14:paraId="3E04037C" w14:textId="446216A5" w:rsidR="00E954B5" w:rsidRDefault="001F3636" w:rsidP="001F3636">
      <w:pPr>
        <w:pStyle w:val="NoSpacing"/>
        <w:jc w:val="center"/>
      </w:pPr>
      <w:r>
        <w:rPr>
          <w:noProof/>
        </w:rPr>
        <w:drawing>
          <wp:inline distT="0" distB="0" distL="0" distR="0" wp14:anchorId="020B93F5" wp14:editId="79B5BE30">
            <wp:extent cx="4976446" cy="2616592"/>
            <wp:effectExtent l="0" t="0" r="0" b="0"/>
            <wp:docPr id="2" name="Picture 1" descr="Power BI Service - A Complete Overview | Introduction To Power BI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wer BI Service - A Complete Overview | Introduction To Power BI Servi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97471" cy="2627647"/>
                    </a:xfrm>
                    <a:prstGeom prst="rect">
                      <a:avLst/>
                    </a:prstGeom>
                    <a:noFill/>
                    <a:ln>
                      <a:noFill/>
                    </a:ln>
                  </pic:spPr>
                </pic:pic>
              </a:graphicData>
            </a:graphic>
          </wp:inline>
        </w:drawing>
      </w:r>
    </w:p>
    <w:p w14:paraId="061152B5" w14:textId="77777777" w:rsidR="00E954B5" w:rsidRDefault="00E954B5" w:rsidP="005B6FF2">
      <w:pPr>
        <w:pStyle w:val="NoSpacing"/>
      </w:pPr>
    </w:p>
    <w:p w14:paraId="1D19B113" w14:textId="77777777" w:rsidR="00E954B5" w:rsidRDefault="00E954B5" w:rsidP="005B6FF2">
      <w:pPr>
        <w:pStyle w:val="NoSpacing"/>
      </w:pPr>
    </w:p>
    <w:p w14:paraId="1F1FE760" w14:textId="77777777" w:rsidR="00E954B5" w:rsidRDefault="00E954B5" w:rsidP="005B6FF2">
      <w:pPr>
        <w:pStyle w:val="NoSpacing"/>
      </w:pPr>
    </w:p>
    <w:p w14:paraId="54F6EFE0" w14:textId="77777777" w:rsidR="00E954B5" w:rsidRDefault="00E954B5" w:rsidP="005B6FF2">
      <w:pPr>
        <w:pStyle w:val="NoSpacing"/>
      </w:pPr>
    </w:p>
    <w:p w14:paraId="3775AFA2" w14:textId="77777777" w:rsidR="00E954B5" w:rsidRDefault="00E954B5" w:rsidP="005B6FF2">
      <w:pPr>
        <w:pStyle w:val="NoSpacing"/>
      </w:pPr>
    </w:p>
    <w:p w14:paraId="75938649" w14:textId="77777777" w:rsidR="00E954B5" w:rsidRDefault="00E954B5" w:rsidP="005B6FF2">
      <w:pPr>
        <w:pStyle w:val="NoSpacing"/>
      </w:pPr>
    </w:p>
    <w:p w14:paraId="3331C87E" w14:textId="77777777" w:rsidR="00E954B5" w:rsidRDefault="00E954B5" w:rsidP="005B6FF2">
      <w:pPr>
        <w:pStyle w:val="NoSpacing"/>
      </w:pPr>
    </w:p>
    <w:p w14:paraId="54904233" w14:textId="77777777" w:rsidR="00E954B5" w:rsidRDefault="00E954B5" w:rsidP="005B6FF2">
      <w:pPr>
        <w:pStyle w:val="NoSpacing"/>
      </w:pPr>
    </w:p>
    <w:p w14:paraId="224108AC" w14:textId="77777777" w:rsidR="00E954B5" w:rsidRDefault="00E954B5" w:rsidP="005B6FF2">
      <w:pPr>
        <w:pStyle w:val="NoSpacing"/>
      </w:pPr>
    </w:p>
    <w:p w14:paraId="127719BC" w14:textId="77777777" w:rsidR="00E954B5" w:rsidRDefault="00E954B5" w:rsidP="005B6FF2">
      <w:pPr>
        <w:pStyle w:val="NoSpacing"/>
      </w:pPr>
    </w:p>
    <w:p w14:paraId="6476B1C4" w14:textId="77777777" w:rsidR="00AE08AC" w:rsidRDefault="00AE08AC" w:rsidP="005B6FF2">
      <w:pPr>
        <w:pStyle w:val="NoSpacing"/>
        <w:sectPr w:rsidR="00AE08AC" w:rsidSect="00587EE4">
          <w:pgSz w:w="12240" w:h="15840"/>
          <w:pgMar w:top="1440" w:right="1440" w:bottom="1440" w:left="1440" w:header="720" w:footer="720" w:gutter="0"/>
          <w:cols w:space="720"/>
          <w:docGrid w:linePitch="360"/>
        </w:sectPr>
      </w:pPr>
    </w:p>
    <w:p w14:paraId="007786C6" w14:textId="77777777" w:rsidR="00AE08AC" w:rsidRPr="00AE08AC" w:rsidRDefault="00AE08AC" w:rsidP="00AE08AC">
      <w:pPr>
        <w:jc w:val="left"/>
        <w:rPr>
          <w:rFonts w:eastAsiaTheme="minorHAnsi" w:cstheme="minorBidi"/>
          <w:color w:val="auto"/>
          <w:kern w:val="2"/>
          <w:lang w:bidi="he-IL"/>
          <w14:ligatures w14:val="standardContextual"/>
        </w:rPr>
      </w:pPr>
    </w:p>
    <w:p w14:paraId="047A10B5" w14:textId="77777777" w:rsidR="00AE08AC" w:rsidRPr="00AE08AC" w:rsidRDefault="00AE08AC" w:rsidP="00AE08AC">
      <w:pPr>
        <w:jc w:val="left"/>
        <w:rPr>
          <w:rFonts w:eastAsiaTheme="minorHAnsi" w:cstheme="minorBidi"/>
          <w:color w:val="auto"/>
          <w:kern w:val="2"/>
          <w:lang w:bidi="he-IL"/>
          <w14:ligatures w14:val="standardContextual"/>
        </w:rPr>
      </w:pPr>
    </w:p>
    <w:p w14:paraId="59DF9AC3" w14:textId="77777777" w:rsidR="00AE08AC" w:rsidRPr="00AE08AC" w:rsidRDefault="00AE08AC" w:rsidP="00AE08AC">
      <w:pPr>
        <w:jc w:val="left"/>
        <w:rPr>
          <w:rFonts w:eastAsiaTheme="minorHAnsi" w:cstheme="minorBidi"/>
          <w:color w:val="auto"/>
          <w:kern w:val="2"/>
          <w:lang w:bidi="he-IL"/>
          <w14:ligatures w14:val="standardContextual"/>
        </w:rPr>
      </w:pPr>
    </w:p>
    <w:p w14:paraId="72411A37" w14:textId="77777777" w:rsidR="00AE08AC" w:rsidRPr="00AE08AC" w:rsidRDefault="00AE08AC" w:rsidP="00AE08AC">
      <w:pPr>
        <w:jc w:val="left"/>
        <w:rPr>
          <w:rFonts w:eastAsiaTheme="minorHAnsi" w:cstheme="minorBidi"/>
          <w:color w:val="auto"/>
          <w:kern w:val="2"/>
          <w:lang w:bidi="he-IL"/>
          <w14:ligatures w14:val="standardContextual"/>
        </w:rPr>
      </w:pPr>
    </w:p>
    <w:p w14:paraId="469795BC" w14:textId="61E9E60A" w:rsidR="00AE08AC" w:rsidRPr="00AE08AC" w:rsidRDefault="00AE08AC" w:rsidP="00AE08AC">
      <w:pPr>
        <w:pStyle w:val="Heading1"/>
      </w:pPr>
      <w:r w:rsidRPr="00AE08AC">
        <w:t>LAB</w:t>
      </w:r>
      <w:r w:rsidR="005453E0">
        <w:t xml:space="preserve"> 1</w:t>
      </w:r>
      <w:r w:rsidRPr="00AE08AC">
        <w:t xml:space="preserve">: </w:t>
      </w:r>
      <w:bookmarkStart w:id="0" w:name="_Hlk145520759"/>
      <w:r>
        <w:t xml:space="preserve">Create a </w:t>
      </w:r>
      <w:r w:rsidRPr="00AE08AC">
        <w:t>Power BI Service Dashboard</w:t>
      </w:r>
    </w:p>
    <w:p w14:paraId="40581A8C" w14:textId="77777777" w:rsidR="00AE08AC" w:rsidRPr="00AE08AC" w:rsidRDefault="00AE08AC" w:rsidP="00AE08AC">
      <w:pPr>
        <w:ind w:left="10" w:right="219" w:hanging="10"/>
        <w:rPr>
          <w:rFonts w:ascii="Palatino Linotype" w:hAnsi="Palatino Linotype"/>
          <w:sz w:val="24"/>
        </w:rPr>
      </w:pPr>
      <w:r w:rsidRPr="00AE08AC">
        <w:rPr>
          <w:rFonts w:ascii="Palatino Linotype" w:hAnsi="Palatino Linotype"/>
          <w:sz w:val="24"/>
        </w:rPr>
        <w:t xml:space="preserve"> </w:t>
      </w:r>
      <w:bookmarkEnd w:id="0"/>
    </w:p>
    <w:p w14:paraId="0EFF511E" w14:textId="401B60F9" w:rsidR="00AE08AC" w:rsidRPr="00AE08AC" w:rsidRDefault="00AE08AC" w:rsidP="00AE08AC">
      <w:pPr>
        <w:ind w:left="10" w:right="219" w:hanging="10"/>
        <w:rPr>
          <w:rFonts w:ascii="Palatino Linotype" w:hAnsi="Palatino Linotype"/>
          <w:sz w:val="24"/>
        </w:rPr>
      </w:pPr>
      <w:r w:rsidRPr="00AE08AC">
        <w:rPr>
          <w:rFonts w:ascii="Palatino Linotype" w:hAnsi="Palatino Linotype"/>
          <w:sz w:val="24"/>
        </w:rPr>
        <w:t>This tutorial is an introduction to the features of the </w:t>
      </w:r>
      <w:r w:rsidRPr="00AE08AC">
        <w:rPr>
          <w:rFonts w:ascii="Palatino Linotype" w:hAnsi="Palatino Linotype"/>
          <w:i/>
          <w:iCs/>
          <w:sz w:val="24"/>
        </w:rPr>
        <w:t>Power BI service</w:t>
      </w:r>
      <w:r w:rsidRPr="00AE08AC">
        <w:rPr>
          <w:rFonts w:ascii="Palatino Linotype" w:hAnsi="Palatino Linotype"/>
          <w:sz w:val="24"/>
        </w:rPr>
        <w:t xml:space="preserve">. In this tutorial, you connect to data, create </w:t>
      </w:r>
      <w:r w:rsidR="00EB71D6">
        <w:rPr>
          <w:rFonts w:ascii="Palatino Linotype" w:hAnsi="Palatino Linotype"/>
          <w:sz w:val="24"/>
        </w:rPr>
        <w:t>r</w:t>
      </w:r>
      <w:r w:rsidRPr="00AE08AC">
        <w:rPr>
          <w:rFonts w:ascii="Palatino Linotype" w:hAnsi="Palatino Linotype"/>
          <w:sz w:val="24"/>
        </w:rPr>
        <w:t>eport</w:t>
      </w:r>
      <w:r w:rsidR="00EB71D6">
        <w:rPr>
          <w:rFonts w:ascii="Palatino Linotype" w:hAnsi="Palatino Linotype"/>
          <w:sz w:val="24"/>
        </w:rPr>
        <w:t xml:space="preserve">s, </w:t>
      </w:r>
      <w:r w:rsidRPr="00AE08AC">
        <w:rPr>
          <w:rFonts w:ascii="Palatino Linotype" w:hAnsi="Palatino Linotype"/>
          <w:sz w:val="24"/>
        </w:rPr>
        <w:t xml:space="preserve">and a dashboard, and ask questions about your data. The exercises show you how to work with data on a dashboard and design dataset visualizations. </w:t>
      </w:r>
    </w:p>
    <w:p w14:paraId="73D7A0B8" w14:textId="77777777" w:rsidR="00AE08AC" w:rsidRPr="00AE08AC" w:rsidRDefault="00AE08AC" w:rsidP="00AE08AC">
      <w:pPr>
        <w:ind w:left="10" w:right="219" w:hanging="10"/>
        <w:rPr>
          <w:rFonts w:ascii="Palatino Linotype" w:hAnsi="Palatino Linotype"/>
          <w:sz w:val="24"/>
        </w:rPr>
      </w:pPr>
    </w:p>
    <w:p w14:paraId="323DB538" w14:textId="77777777" w:rsidR="00AE08AC" w:rsidRPr="00AE08AC" w:rsidRDefault="00AE08AC" w:rsidP="00AE08AC">
      <w:pPr>
        <w:keepNext/>
        <w:keepLines/>
        <w:spacing w:before="40"/>
        <w:ind w:right="144"/>
        <w:outlineLvl w:val="1"/>
        <w:rPr>
          <w:rFonts w:ascii="Times New Roman" w:eastAsia="Times New Roman" w:hAnsi="Times New Roman" w:cs="Times New Roman"/>
          <w:b/>
          <w:sz w:val="32"/>
          <w:szCs w:val="26"/>
        </w:rPr>
      </w:pPr>
      <w:r w:rsidRPr="00AE08AC">
        <w:rPr>
          <w:rFonts w:ascii="Times New Roman" w:eastAsia="Times New Roman" w:hAnsi="Times New Roman" w:cs="Times New Roman"/>
          <w:b/>
          <w:sz w:val="32"/>
          <w:szCs w:val="26"/>
        </w:rPr>
        <w:t>Create a Power BI service Account</w:t>
      </w:r>
    </w:p>
    <w:p w14:paraId="045E0149" w14:textId="04EFFA84" w:rsidR="00AE08AC" w:rsidRPr="00AE08AC" w:rsidRDefault="00AE08AC" w:rsidP="00AE08AC">
      <w:pPr>
        <w:shd w:val="clear" w:color="auto" w:fill="FFFFFF"/>
        <w:spacing w:before="100" w:beforeAutospacing="1" w:after="100" w:afterAutospacing="1"/>
        <w:ind w:left="14" w:right="144" w:hanging="1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 xml:space="preserve">You need a Power BI Pro or Premium Per User (PPU) license to create content in Power BI. </w:t>
      </w:r>
      <w:r w:rsidRPr="00AE08AC">
        <w:rPr>
          <w:rFonts w:ascii="Segoe UI" w:eastAsia="Times New Roman" w:hAnsi="Segoe UI" w:cs="Segoe UI"/>
          <w:b/>
          <w:bCs/>
          <w:color w:val="161616"/>
          <w:sz w:val="24"/>
          <w:szCs w:val="24"/>
        </w:rPr>
        <w:t>Sign in for Power BI Service using your university email</w:t>
      </w:r>
      <w:r w:rsidRPr="00AE08AC">
        <w:rPr>
          <w:rFonts w:ascii="Segoe UI" w:eastAsia="Times New Roman" w:hAnsi="Segoe UI" w:cs="Segoe UI"/>
          <w:color w:val="161616"/>
          <w:sz w:val="24"/>
          <w:szCs w:val="24"/>
        </w:rPr>
        <w:t xml:space="preserve">! Complete the wizard to get a free license. </w:t>
      </w:r>
      <w:hyperlink r:id="rId6" w:history="1">
        <w:r w:rsidRPr="00AE08AC">
          <w:rPr>
            <w:rFonts w:ascii="Segoe UI" w:eastAsia="Times New Roman" w:hAnsi="Segoe UI" w:cs="Segoe UI"/>
            <w:color w:val="0000FF"/>
            <w:sz w:val="24"/>
            <w:szCs w:val="24"/>
            <w:u w:val="single"/>
          </w:rPr>
          <w:t>https://app.powerbi.com/signupredirect?pbi_source=webbefore</w:t>
        </w:r>
      </w:hyperlink>
      <w:r w:rsidRPr="00AE08AC">
        <w:rPr>
          <w:rFonts w:ascii="Segoe UI" w:eastAsia="Times New Roman" w:hAnsi="Segoe UI" w:cs="Segoe UI"/>
          <w:color w:val="0000FF"/>
          <w:sz w:val="24"/>
          <w:szCs w:val="24"/>
          <w:u w:val="single"/>
        </w:rPr>
        <w:t xml:space="preserve"> .</w:t>
      </w:r>
      <w:r w:rsidRPr="00AE08AC">
        <w:rPr>
          <w:rFonts w:ascii="Segoe UI" w:eastAsia="Times New Roman" w:hAnsi="Segoe UI" w:cs="Segoe UI"/>
          <w:color w:val="161616"/>
          <w:sz w:val="24"/>
          <w:szCs w:val="24"/>
        </w:rPr>
        <w:t xml:space="preserve">  </w:t>
      </w:r>
    </w:p>
    <w:p w14:paraId="2563FC20" w14:textId="49ECE59B" w:rsidR="00AE08AC" w:rsidRPr="00AE08AC" w:rsidRDefault="004A404C" w:rsidP="00AE08AC">
      <w:pPr>
        <w:keepNext/>
        <w:keepLines/>
        <w:spacing w:before="40"/>
        <w:ind w:right="144"/>
        <w:outlineLvl w:val="1"/>
        <w:rPr>
          <w:rFonts w:ascii="Times New Roman" w:eastAsia="Times New Roman" w:hAnsi="Times New Roman" w:cs="Times New Roman"/>
          <w:b/>
          <w:sz w:val="32"/>
          <w:szCs w:val="26"/>
        </w:rPr>
      </w:pPr>
      <w:r>
        <w:rPr>
          <w:rFonts w:ascii="Times New Roman" w:eastAsia="Times New Roman" w:hAnsi="Times New Roman" w:cs="Times New Roman"/>
          <w:b/>
          <w:sz w:val="32"/>
          <w:szCs w:val="26"/>
        </w:rPr>
        <w:t>Get the Data</w:t>
      </w:r>
      <w:r w:rsidR="00AE08AC" w:rsidRPr="00AE08AC">
        <w:rPr>
          <w:rFonts w:ascii="Times New Roman" w:eastAsia="Times New Roman" w:hAnsi="Times New Roman" w:cs="Times New Roman"/>
          <w:b/>
          <w:sz w:val="32"/>
          <w:szCs w:val="26"/>
        </w:rPr>
        <w:t xml:space="preserve"> </w:t>
      </w:r>
      <w:r w:rsidR="00AA5F03">
        <w:rPr>
          <w:rFonts w:ascii="Times New Roman" w:eastAsia="Times New Roman" w:hAnsi="Times New Roman" w:cs="Times New Roman"/>
          <w:b/>
          <w:sz w:val="32"/>
          <w:szCs w:val="26"/>
        </w:rPr>
        <w:t xml:space="preserve">for the </w:t>
      </w:r>
      <w:r w:rsidR="00AE08AC" w:rsidRPr="00AE08AC">
        <w:rPr>
          <w:rFonts w:ascii="Times New Roman" w:eastAsia="Times New Roman" w:hAnsi="Times New Roman" w:cs="Times New Roman"/>
          <w:b/>
          <w:sz w:val="32"/>
          <w:szCs w:val="26"/>
        </w:rPr>
        <w:t>Power BI Service</w:t>
      </w:r>
      <w:r w:rsidR="00AA5F03">
        <w:rPr>
          <w:rFonts w:ascii="Times New Roman" w:eastAsia="Times New Roman" w:hAnsi="Times New Roman" w:cs="Times New Roman"/>
          <w:b/>
          <w:sz w:val="32"/>
          <w:szCs w:val="26"/>
        </w:rPr>
        <w:t xml:space="preserve"> Report</w:t>
      </w:r>
    </w:p>
    <w:p w14:paraId="07CC30B8" w14:textId="516E1246"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We create a dataset from a Microsoft Excel file that contains financial data.</w:t>
      </w:r>
    </w:p>
    <w:p w14:paraId="3F75B532" w14:textId="77777777" w:rsidR="00AE08AC" w:rsidRPr="00AE08AC" w:rsidRDefault="00AE08AC" w:rsidP="00AE08AC">
      <w:pPr>
        <w:numPr>
          <w:ilvl w:val="0"/>
          <w:numId w:val="14"/>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 xml:space="preserve">Open the Power BI service (app.powerbi.com) </w:t>
      </w:r>
      <w:proofErr w:type="gramStart"/>
      <w:r w:rsidRPr="00AE08AC">
        <w:rPr>
          <w:rFonts w:ascii="Segoe UI" w:eastAsia="Times New Roman" w:hAnsi="Segoe UI" w:cs="Segoe UI"/>
          <w:color w:val="161616"/>
          <w:sz w:val="24"/>
          <w:szCs w:val="24"/>
        </w:rPr>
        <w:t>in</w:t>
      </w:r>
      <w:proofErr w:type="gramEnd"/>
      <w:r w:rsidRPr="00AE08AC">
        <w:rPr>
          <w:rFonts w:ascii="Segoe UI" w:eastAsia="Times New Roman" w:hAnsi="Segoe UI" w:cs="Segoe UI"/>
          <w:color w:val="161616"/>
          <w:sz w:val="24"/>
          <w:szCs w:val="24"/>
        </w:rPr>
        <w:t xml:space="preserve"> your browser, if it is not already open from the previous step.</w:t>
      </w:r>
    </w:p>
    <w:p w14:paraId="21B51B67" w14:textId="000CF6E5" w:rsidR="00AE08AC" w:rsidRDefault="00AE08AC" w:rsidP="00AE08AC">
      <w:pPr>
        <w:numPr>
          <w:ilvl w:val="0"/>
          <w:numId w:val="14"/>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Download the Excel file that has the Financial Sample data from</w:t>
      </w:r>
      <w:r w:rsidR="00E95638">
        <w:rPr>
          <w:rFonts w:ascii="Segoe UI" w:eastAsia="Times New Roman" w:hAnsi="Segoe UI" w:cs="Segoe UI"/>
          <w:color w:val="161616"/>
          <w:sz w:val="24"/>
          <w:szCs w:val="24"/>
        </w:rPr>
        <w:t xml:space="preserve"> datasets folder</w:t>
      </w:r>
      <w:r w:rsidR="00E95748">
        <w:rPr>
          <w:rFonts w:ascii="Segoe UI" w:eastAsia="Times New Roman" w:hAnsi="Segoe UI" w:cs="Segoe UI"/>
          <w:color w:val="161616"/>
          <w:sz w:val="24"/>
          <w:szCs w:val="24"/>
        </w:rPr>
        <w:t>.</w:t>
      </w:r>
    </w:p>
    <w:p w14:paraId="0B5BBEB2" w14:textId="34EC5B8E" w:rsidR="00E262BD" w:rsidRPr="00AE08AC" w:rsidRDefault="00ED2DCA" w:rsidP="00B723A9">
      <w:pPr>
        <w:pStyle w:val="Heading2"/>
        <w:rPr>
          <w:rFonts w:eastAsia="Times New Roman"/>
        </w:rPr>
      </w:pPr>
      <w:r>
        <w:rPr>
          <w:rFonts w:eastAsia="Times New Roman"/>
        </w:rPr>
        <w:t xml:space="preserve">Learn how to </w:t>
      </w:r>
      <w:r w:rsidR="00A3374D">
        <w:rPr>
          <w:rFonts w:eastAsia="Times New Roman"/>
        </w:rPr>
        <w:t>Publish</w:t>
      </w:r>
      <w:r w:rsidR="00B723A9" w:rsidRPr="00B723A9">
        <w:rPr>
          <w:rFonts w:eastAsia="Times New Roman"/>
        </w:rPr>
        <w:t xml:space="preserve"> Excel File</w:t>
      </w:r>
      <w:r w:rsidR="0043406E">
        <w:rPr>
          <w:rFonts w:eastAsia="Times New Roman"/>
        </w:rPr>
        <w:t>s</w:t>
      </w:r>
      <w:r w:rsidR="00B723A9" w:rsidRPr="00B723A9">
        <w:rPr>
          <w:rFonts w:eastAsia="Times New Roman"/>
        </w:rPr>
        <w:t xml:space="preserve"> to the Power BI Service</w:t>
      </w:r>
    </w:p>
    <w:p w14:paraId="33F19460" w14:textId="2DB4418F" w:rsidR="00A3374D" w:rsidRDefault="00A3374D" w:rsidP="00F4307F">
      <w:pPr>
        <w:shd w:val="clear" w:color="auto" w:fill="FFFFFF"/>
        <w:spacing w:before="100" w:beforeAutospacing="1" w:after="100" w:afterAutospacing="1" w:line="259" w:lineRule="auto"/>
        <w:ind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This step is not needed for the report but I would like you to know how to publish</w:t>
      </w:r>
      <w:r w:rsidR="00D35AAD">
        <w:rPr>
          <w:rFonts w:ascii="Segoe UI" w:eastAsia="Times New Roman" w:hAnsi="Segoe UI" w:cs="Segoe UI"/>
          <w:color w:val="161616"/>
          <w:sz w:val="24"/>
          <w:szCs w:val="24"/>
        </w:rPr>
        <w:t xml:space="preserve"> Excel files to the Power BI Service.</w:t>
      </w:r>
    </w:p>
    <w:p w14:paraId="5D70B066" w14:textId="393B5325" w:rsidR="00B723A9" w:rsidRDefault="00B723A9" w:rsidP="00A90915">
      <w:pPr>
        <w:numPr>
          <w:ilvl w:val="0"/>
          <w:numId w:val="21"/>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Open the </w:t>
      </w:r>
      <w:r w:rsidR="00A24A39" w:rsidRPr="00A24A39">
        <w:rPr>
          <w:rFonts w:ascii="Segoe UI" w:eastAsia="Times New Roman" w:hAnsi="Segoe UI" w:cs="Segoe UI"/>
          <w:b/>
          <w:bCs/>
          <w:color w:val="161616"/>
          <w:sz w:val="24"/>
          <w:szCs w:val="24"/>
        </w:rPr>
        <w:t>Financial Sample</w:t>
      </w:r>
      <w:r w:rsidR="00A24A39">
        <w:rPr>
          <w:rFonts w:ascii="Segoe UI" w:eastAsia="Times New Roman" w:hAnsi="Segoe UI" w:cs="Segoe UI"/>
          <w:color w:val="161616"/>
          <w:sz w:val="24"/>
          <w:szCs w:val="24"/>
        </w:rPr>
        <w:t xml:space="preserve"> </w:t>
      </w:r>
      <w:r>
        <w:rPr>
          <w:rFonts w:ascii="Segoe UI" w:eastAsia="Times New Roman" w:hAnsi="Segoe UI" w:cs="Segoe UI"/>
          <w:color w:val="161616"/>
          <w:sz w:val="24"/>
          <w:szCs w:val="24"/>
        </w:rPr>
        <w:t xml:space="preserve">Excel File </w:t>
      </w:r>
      <w:r w:rsidR="000425FA">
        <w:rPr>
          <w:rFonts w:ascii="Segoe UI" w:eastAsia="Times New Roman" w:hAnsi="Segoe UI" w:cs="Segoe UI"/>
          <w:color w:val="161616"/>
          <w:sz w:val="24"/>
          <w:szCs w:val="24"/>
        </w:rPr>
        <w:t>on your local computer. Enable Editing.</w:t>
      </w:r>
    </w:p>
    <w:p w14:paraId="0AE6C0C3" w14:textId="77777777" w:rsidR="00DC5713" w:rsidRDefault="002E2291" w:rsidP="00A90915">
      <w:pPr>
        <w:numPr>
          <w:ilvl w:val="0"/>
          <w:numId w:val="21"/>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Click on the </w:t>
      </w:r>
      <w:r w:rsidRPr="002E2291">
        <w:rPr>
          <w:rFonts w:ascii="Segoe UI" w:eastAsia="Times New Roman" w:hAnsi="Segoe UI" w:cs="Segoe UI"/>
          <w:b/>
          <w:bCs/>
          <w:color w:val="161616"/>
          <w:sz w:val="24"/>
          <w:szCs w:val="24"/>
        </w:rPr>
        <w:t>File</w:t>
      </w:r>
      <w:r>
        <w:rPr>
          <w:rFonts w:ascii="Segoe UI" w:eastAsia="Times New Roman" w:hAnsi="Segoe UI" w:cs="Segoe UI"/>
          <w:color w:val="161616"/>
          <w:sz w:val="24"/>
          <w:szCs w:val="24"/>
        </w:rPr>
        <w:t xml:space="preserve"> menu and then click </w:t>
      </w:r>
      <w:r w:rsidRPr="002E2291">
        <w:rPr>
          <w:rFonts w:ascii="Segoe UI" w:eastAsia="Times New Roman" w:hAnsi="Segoe UI" w:cs="Segoe UI"/>
          <w:b/>
          <w:bCs/>
          <w:color w:val="161616"/>
          <w:sz w:val="24"/>
          <w:szCs w:val="24"/>
        </w:rPr>
        <w:t>Publish</w:t>
      </w:r>
      <w:r>
        <w:rPr>
          <w:rFonts w:ascii="Segoe UI" w:eastAsia="Times New Roman" w:hAnsi="Segoe UI" w:cs="Segoe UI"/>
          <w:color w:val="161616"/>
          <w:sz w:val="24"/>
          <w:szCs w:val="24"/>
        </w:rPr>
        <w:t>. The app might ask you to login again to the Power BI Service. Use your university account to login to the Power BI Service Cloud Platform.</w:t>
      </w:r>
      <w:r w:rsidR="00DC5713">
        <w:rPr>
          <w:rFonts w:ascii="Segoe UI" w:eastAsia="Times New Roman" w:hAnsi="Segoe UI" w:cs="Segoe UI"/>
          <w:color w:val="161616"/>
          <w:sz w:val="24"/>
          <w:szCs w:val="24"/>
        </w:rPr>
        <w:t xml:space="preserve"> </w:t>
      </w:r>
    </w:p>
    <w:p w14:paraId="5C14DEEF" w14:textId="77777777" w:rsidR="00DC5713" w:rsidRDefault="00DC5713" w:rsidP="00BA278F">
      <w:pPr>
        <w:numPr>
          <w:ilvl w:val="0"/>
          <w:numId w:val="21"/>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Select the option </w:t>
      </w:r>
      <w:r w:rsidRPr="00DC5713">
        <w:rPr>
          <w:rFonts w:ascii="Segoe UI" w:eastAsia="Times New Roman" w:hAnsi="Segoe UI" w:cs="Segoe UI"/>
          <w:b/>
          <w:bCs/>
          <w:color w:val="161616"/>
          <w:sz w:val="24"/>
          <w:szCs w:val="24"/>
        </w:rPr>
        <w:t>Upload</w:t>
      </w:r>
      <w:r>
        <w:rPr>
          <w:rFonts w:ascii="Segoe UI" w:eastAsia="Times New Roman" w:hAnsi="Segoe UI" w:cs="Segoe UI"/>
          <w:color w:val="161616"/>
          <w:sz w:val="24"/>
          <w:szCs w:val="24"/>
        </w:rPr>
        <w:t xml:space="preserve"> as per the image below.</w:t>
      </w:r>
    </w:p>
    <w:p w14:paraId="68EF82A4" w14:textId="32FDD5B4" w:rsidR="000425FA" w:rsidRDefault="00DC5713" w:rsidP="00BA278F">
      <w:pPr>
        <w:numPr>
          <w:ilvl w:val="0"/>
          <w:numId w:val="21"/>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The Excel file should be </w:t>
      </w:r>
      <w:r w:rsidR="00572A8B">
        <w:rPr>
          <w:rFonts w:ascii="Segoe UI" w:eastAsia="Times New Roman" w:hAnsi="Segoe UI" w:cs="Segoe UI"/>
          <w:color w:val="161616"/>
          <w:sz w:val="24"/>
          <w:szCs w:val="24"/>
        </w:rPr>
        <w:t>in the "</w:t>
      </w:r>
      <w:r w:rsidR="00572A8B" w:rsidRPr="00C71B6B">
        <w:rPr>
          <w:rFonts w:ascii="Segoe UI" w:eastAsia="Times New Roman" w:hAnsi="Segoe UI" w:cs="Segoe UI"/>
          <w:b/>
          <w:bCs/>
          <w:color w:val="161616"/>
          <w:sz w:val="24"/>
          <w:szCs w:val="24"/>
        </w:rPr>
        <w:t>My Workspace</w:t>
      </w:r>
      <w:r w:rsidR="00572A8B">
        <w:rPr>
          <w:rFonts w:ascii="Segoe UI" w:eastAsia="Times New Roman" w:hAnsi="Segoe UI" w:cs="Segoe UI"/>
          <w:color w:val="161616"/>
          <w:sz w:val="24"/>
          <w:szCs w:val="24"/>
        </w:rPr>
        <w:t xml:space="preserve">" folder in your </w:t>
      </w:r>
      <w:r w:rsidR="00C71B6B">
        <w:rPr>
          <w:rFonts w:ascii="Segoe UI" w:eastAsia="Times New Roman" w:hAnsi="Segoe UI" w:cs="Segoe UI"/>
          <w:color w:val="161616"/>
          <w:sz w:val="24"/>
          <w:szCs w:val="24"/>
        </w:rPr>
        <w:t>Power BI Service platform.</w:t>
      </w:r>
      <w:r w:rsidR="002E2291" w:rsidRPr="00DC5713">
        <w:rPr>
          <w:rFonts w:ascii="Segoe UI" w:eastAsia="Times New Roman" w:hAnsi="Segoe UI" w:cs="Segoe UI"/>
          <w:color w:val="161616"/>
          <w:sz w:val="24"/>
          <w:szCs w:val="24"/>
        </w:rPr>
        <w:br/>
      </w:r>
      <w:r w:rsidR="002E2291" w:rsidRPr="00DC5713">
        <w:rPr>
          <w:rFonts w:ascii="Segoe UI" w:eastAsia="Times New Roman" w:hAnsi="Segoe UI" w:cs="Segoe UI"/>
          <w:color w:val="161616"/>
          <w:sz w:val="24"/>
          <w:szCs w:val="24"/>
        </w:rPr>
        <w:lastRenderedPageBreak/>
        <w:br/>
      </w:r>
      <w:r w:rsidR="002E2291" w:rsidRPr="002E2291">
        <w:rPr>
          <w:rFonts w:ascii="Segoe UI" w:eastAsia="Times New Roman" w:hAnsi="Segoe UI" w:cs="Segoe UI"/>
          <w:noProof/>
          <w:color w:val="161616"/>
          <w:sz w:val="24"/>
          <w:szCs w:val="24"/>
        </w:rPr>
        <w:drawing>
          <wp:inline distT="0" distB="0" distL="0" distR="0" wp14:anchorId="796A1CC2" wp14:editId="68529CB4">
            <wp:extent cx="3698631" cy="2814496"/>
            <wp:effectExtent l="0" t="0" r="0" b="5080"/>
            <wp:docPr id="191831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8288" name="Picture 1"/>
                    <pic:cNvPicPr/>
                  </pic:nvPicPr>
                  <pic:blipFill>
                    <a:blip r:embed="rId7"/>
                    <a:stretch>
                      <a:fillRect/>
                    </a:stretch>
                  </pic:blipFill>
                  <pic:spPr>
                    <a:xfrm>
                      <a:off x="0" y="0"/>
                      <a:ext cx="3707810" cy="2821481"/>
                    </a:xfrm>
                    <a:prstGeom prst="rect">
                      <a:avLst/>
                    </a:prstGeom>
                  </pic:spPr>
                </pic:pic>
              </a:graphicData>
            </a:graphic>
          </wp:inline>
        </w:drawing>
      </w:r>
    </w:p>
    <w:p w14:paraId="5B5BBEFA" w14:textId="4B550786" w:rsidR="00AE08AC" w:rsidRPr="00F708CF" w:rsidRDefault="00585B53" w:rsidP="00F708CF">
      <w:pPr>
        <w:pStyle w:val="Heading2"/>
      </w:pPr>
      <w:r>
        <w:t>Setup</w:t>
      </w:r>
      <w:r w:rsidR="00F708CF" w:rsidRPr="00F708CF">
        <w:t xml:space="preserve"> a Report </w:t>
      </w:r>
      <w:r>
        <w:t xml:space="preserve">and Data Connection </w:t>
      </w:r>
      <w:r w:rsidR="00F708CF" w:rsidRPr="00F708CF">
        <w:t>on the Power BI Service</w:t>
      </w:r>
    </w:p>
    <w:p w14:paraId="69BA571B" w14:textId="5310BFF3" w:rsidR="00AE08AC" w:rsidRPr="00C22C1A" w:rsidRDefault="00602D5C" w:rsidP="00C22C1A">
      <w:pPr>
        <w:pStyle w:val="ListParagraph"/>
        <w:numPr>
          <w:ilvl w:val="0"/>
          <w:numId w:val="22"/>
        </w:numPr>
        <w:shd w:val="clear" w:color="auto" w:fill="FFFFFF"/>
        <w:tabs>
          <w:tab w:val="clear" w:pos="720"/>
        </w:tabs>
        <w:spacing w:before="100" w:beforeAutospacing="1" w:after="100" w:afterAutospacing="1"/>
        <w:ind w:left="360" w:right="144"/>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There are two ways to create a new report. </w:t>
      </w:r>
      <w:r w:rsidR="001B7B78">
        <w:rPr>
          <w:rFonts w:ascii="Segoe UI" w:eastAsia="Times New Roman" w:hAnsi="Segoe UI" w:cs="Segoe UI"/>
          <w:color w:val="161616"/>
          <w:sz w:val="24"/>
          <w:szCs w:val="24"/>
        </w:rPr>
        <w:t xml:space="preserve">You can click on </w:t>
      </w:r>
      <w:r w:rsidR="001B7B78" w:rsidRPr="00175F18">
        <w:rPr>
          <w:rFonts w:ascii="Segoe UI" w:eastAsia="Times New Roman" w:hAnsi="Segoe UI" w:cs="Segoe UI"/>
          <w:b/>
          <w:bCs/>
          <w:color w:val="161616"/>
          <w:sz w:val="24"/>
          <w:szCs w:val="24"/>
        </w:rPr>
        <w:t>New/Report</w:t>
      </w:r>
      <w:r w:rsidR="001B7B78">
        <w:rPr>
          <w:rFonts w:ascii="Segoe UI" w:eastAsia="Times New Roman" w:hAnsi="Segoe UI" w:cs="Segoe UI"/>
          <w:color w:val="161616"/>
          <w:sz w:val="24"/>
          <w:szCs w:val="24"/>
        </w:rPr>
        <w:t xml:space="preserve"> in My Workspace or </w:t>
      </w:r>
      <w:r w:rsidR="001B7B78" w:rsidRPr="00175F18">
        <w:rPr>
          <w:rFonts w:ascii="Segoe UI" w:eastAsia="Times New Roman" w:hAnsi="Segoe UI" w:cs="Segoe UI"/>
          <w:b/>
          <w:bCs/>
          <w:color w:val="161616"/>
          <w:sz w:val="24"/>
          <w:szCs w:val="24"/>
        </w:rPr>
        <w:t>click the plus button</w:t>
      </w:r>
      <w:r w:rsidR="001B7B78">
        <w:rPr>
          <w:rFonts w:ascii="Segoe UI" w:eastAsia="Times New Roman" w:hAnsi="Segoe UI" w:cs="Segoe UI"/>
          <w:color w:val="161616"/>
          <w:sz w:val="24"/>
          <w:szCs w:val="24"/>
        </w:rPr>
        <w:t xml:space="preserve"> </w:t>
      </w:r>
      <w:r w:rsidR="00175F18">
        <w:rPr>
          <w:rFonts w:ascii="Segoe UI" w:eastAsia="Times New Roman" w:hAnsi="Segoe UI" w:cs="Segoe UI"/>
          <w:color w:val="161616"/>
          <w:sz w:val="24"/>
          <w:szCs w:val="24"/>
        </w:rPr>
        <w:t>towards the top of the left pane.</w:t>
      </w:r>
    </w:p>
    <w:p w14:paraId="767AF03A" w14:textId="6B00464D" w:rsidR="00C22C1A" w:rsidRDefault="00C22C1A" w:rsidP="00175F18">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C22C1A">
        <w:rPr>
          <w:rFonts w:ascii="Segoe UI" w:eastAsia="Times New Roman" w:hAnsi="Segoe UI" w:cs="Segoe UI"/>
          <w:noProof/>
          <w:color w:val="161616"/>
          <w:sz w:val="24"/>
          <w:szCs w:val="24"/>
        </w:rPr>
        <w:drawing>
          <wp:inline distT="0" distB="0" distL="0" distR="0" wp14:anchorId="0495E047" wp14:editId="23B6E0EE">
            <wp:extent cx="3173157" cy="2812073"/>
            <wp:effectExtent l="19050" t="19050" r="27305" b="26670"/>
            <wp:docPr id="15987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005" name="Picture 1" descr="A screenshot of a computer&#10;&#10;Description automatically generated"/>
                    <pic:cNvPicPr/>
                  </pic:nvPicPr>
                  <pic:blipFill>
                    <a:blip r:embed="rId8"/>
                    <a:stretch>
                      <a:fillRect/>
                    </a:stretch>
                  </pic:blipFill>
                  <pic:spPr>
                    <a:xfrm>
                      <a:off x="0" y="0"/>
                      <a:ext cx="3193014" cy="2829671"/>
                    </a:xfrm>
                    <a:prstGeom prst="rect">
                      <a:avLst/>
                    </a:prstGeom>
                    <a:ln w="6350">
                      <a:solidFill>
                        <a:schemeClr val="tx1"/>
                      </a:solidFill>
                    </a:ln>
                  </pic:spPr>
                </pic:pic>
              </a:graphicData>
            </a:graphic>
          </wp:inline>
        </w:drawing>
      </w:r>
    </w:p>
    <w:p w14:paraId="4369BE8C" w14:textId="2AAA3B9A" w:rsidR="00175F18" w:rsidRPr="000F2D78" w:rsidRDefault="00E37983" w:rsidP="000F2D78">
      <w:pPr>
        <w:pStyle w:val="ListParagraph"/>
        <w:numPr>
          <w:ilvl w:val="0"/>
          <w:numId w:val="22"/>
        </w:numPr>
        <w:shd w:val="clear" w:color="auto" w:fill="FFFFFF"/>
        <w:tabs>
          <w:tab w:val="clear" w:pos="720"/>
        </w:tabs>
        <w:spacing w:before="100" w:beforeAutospacing="1" w:after="100" w:afterAutospacing="1"/>
        <w:ind w:left="360" w:right="144"/>
        <w:jc w:val="left"/>
        <w:rPr>
          <w:rFonts w:ascii="Segoe UI" w:eastAsia="Times New Roman" w:hAnsi="Segoe UI" w:cs="Segoe UI"/>
          <w:color w:val="161616"/>
          <w:sz w:val="24"/>
          <w:szCs w:val="24"/>
        </w:rPr>
      </w:pPr>
      <w:r w:rsidRPr="000F2D78">
        <w:rPr>
          <w:rFonts w:ascii="Segoe UI" w:eastAsia="Times New Roman" w:hAnsi="Segoe UI" w:cs="Segoe UI"/>
          <w:color w:val="161616"/>
          <w:sz w:val="24"/>
          <w:szCs w:val="24"/>
        </w:rPr>
        <w:t xml:space="preserve">In the next screen </w:t>
      </w:r>
      <w:r w:rsidR="000F2D78">
        <w:rPr>
          <w:rFonts w:ascii="Segoe UI" w:eastAsia="Times New Roman" w:hAnsi="Segoe UI" w:cs="Segoe UI"/>
          <w:color w:val="161616"/>
          <w:sz w:val="24"/>
          <w:szCs w:val="24"/>
        </w:rPr>
        <w:t xml:space="preserve">click on </w:t>
      </w:r>
      <w:r w:rsidR="00086F6D" w:rsidRPr="000F2D78">
        <w:rPr>
          <w:rFonts w:ascii="Segoe UI" w:eastAsia="Times New Roman" w:hAnsi="Segoe UI" w:cs="Segoe UI"/>
          <w:color w:val="161616"/>
          <w:sz w:val="24"/>
          <w:szCs w:val="24"/>
        </w:rPr>
        <w:t>Excel</w:t>
      </w:r>
      <w:r w:rsidR="00110D54">
        <w:rPr>
          <w:rFonts w:ascii="Segoe UI" w:eastAsia="Times New Roman" w:hAnsi="Segoe UI" w:cs="Segoe UI"/>
          <w:color w:val="161616"/>
          <w:sz w:val="24"/>
          <w:szCs w:val="24"/>
        </w:rPr>
        <w:t>.</w:t>
      </w:r>
    </w:p>
    <w:p w14:paraId="7E4AB296" w14:textId="7EF53045" w:rsidR="000F2D78" w:rsidRDefault="00571653" w:rsidP="00175F18">
      <w:pPr>
        <w:shd w:val="clear" w:color="auto" w:fill="FFFFFF"/>
        <w:spacing w:before="100" w:beforeAutospacing="1" w:after="100" w:afterAutospacing="1"/>
        <w:ind w:right="144" w:hanging="14"/>
        <w:jc w:val="left"/>
        <w:rPr>
          <w:rFonts w:ascii="Segoe UI" w:eastAsia="Times New Roman" w:hAnsi="Segoe UI" w:cs="Segoe UI"/>
          <w:color w:val="161616"/>
          <w:sz w:val="24"/>
          <w:szCs w:val="24"/>
        </w:rPr>
      </w:pPr>
      <w:r w:rsidRPr="00571653">
        <w:rPr>
          <w:rFonts w:ascii="Segoe UI" w:eastAsia="Times New Roman" w:hAnsi="Segoe UI" w:cs="Segoe UI"/>
          <w:noProof/>
          <w:color w:val="161616"/>
          <w:sz w:val="24"/>
          <w:szCs w:val="24"/>
        </w:rPr>
        <w:lastRenderedPageBreak/>
        <w:drawing>
          <wp:inline distT="0" distB="0" distL="0" distR="0" wp14:anchorId="1F49CD44" wp14:editId="785DC4EA">
            <wp:extent cx="5035061" cy="2458896"/>
            <wp:effectExtent l="19050" t="19050" r="13335" b="17780"/>
            <wp:docPr id="1612542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42474" name="Picture 1" descr="A screenshot of a computer&#10;&#10;Description automatically generated"/>
                    <pic:cNvPicPr/>
                  </pic:nvPicPr>
                  <pic:blipFill>
                    <a:blip r:embed="rId9"/>
                    <a:stretch>
                      <a:fillRect/>
                    </a:stretch>
                  </pic:blipFill>
                  <pic:spPr>
                    <a:xfrm>
                      <a:off x="0" y="0"/>
                      <a:ext cx="5043502" cy="2463018"/>
                    </a:xfrm>
                    <a:prstGeom prst="rect">
                      <a:avLst/>
                    </a:prstGeom>
                    <a:ln w="6350">
                      <a:solidFill>
                        <a:schemeClr val="tx1"/>
                      </a:solidFill>
                    </a:ln>
                  </pic:spPr>
                </pic:pic>
              </a:graphicData>
            </a:graphic>
          </wp:inline>
        </w:drawing>
      </w:r>
    </w:p>
    <w:p w14:paraId="16415055" w14:textId="57A6E513" w:rsidR="00571653" w:rsidRDefault="00A751FE" w:rsidP="00571653">
      <w:pPr>
        <w:pStyle w:val="ListParagraph"/>
        <w:numPr>
          <w:ilvl w:val="0"/>
          <w:numId w:val="22"/>
        </w:numPr>
        <w:shd w:val="clear" w:color="auto" w:fill="FFFFFF"/>
        <w:tabs>
          <w:tab w:val="clear" w:pos="720"/>
        </w:tabs>
        <w:spacing w:before="100" w:beforeAutospacing="1" w:after="100" w:afterAutospacing="1"/>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Next, click</w:t>
      </w:r>
      <w:r w:rsidR="002A10AA">
        <w:rPr>
          <w:rFonts w:ascii="Segoe UI" w:eastAsia="Times New Roman" w:hAnsi="Segoe UI" w:cs="Segoe UI"/>
          <w:color w:val="161616"/>
          <w:sz w:val="24"/>
          <w:szCs w:val="24"/>
        </w:rPr>
        <w:t xml:space="preserve"> on </w:t>
      </w:r>
      <w:r w:rsidR="002A10AA" w:rsidRPr="002A10AA">
        <w:rPr>
          <w:rFonts w:ascii="Segoe UI" w:eastAsia="Times New Roman" w:hAnsi="Segoe UI" w:cs="Segoe UI"/>
          <w:b/>
          <w:bCs/>
          <w:color w:val="161616"/>
          <w:sz w:val="24"/>
          <w:szCs w:val="24"/>
        </w:rPr>
        <w:t>Upload</w:t>
      </w:r>
      <w:r w:rsidR="002A10AA">
        <w:rPr>
          <w:rFonts w:ascii="Segoe UI" w:eastAsia="Times New Roman" w:hAnsi="Segoe UI" w:cs="Segoe UI"/>
          <w:color w:val="161616"/>
          <w:sz w:val="24"/>
          <w:szCs w:val="24"/>
        </w:rPr>
        <w:t xml:space="preserve"> and then click</w:t>
      </w:r>
      <w:r>
        <w:rPr>
          <w:rFonts w:ascii="Segoe UI" w:eastAsia="Times New Roman" w:hAnsi="Segoe UI" w:cs="Segoe UI"/>
          <w:color w:val="161616"/>
          <w:sz w:val="24"/>
          <w:szCs w:val="24"/>
        </w:rPr>
        <w:t xml:space="preserve"> </w:t>
      </w:r>
      <w:r w:rsidR="005D53BF" w:rsidRPr="00E756E4">
        <w:rPr>
          <w:rFonts w:ascii="Segoe UI" w:eastAsia="Times New Roman" w:hAnsi="Segoe UI" w:cs="Segoe UI"/>
          <w:b/>
          <w:bCs/>
          <w:color w:val="161616"/>
          <w:sz w:val="24"/>
          <w:szCs w:val="24"/>
        </w:rPr>
        <w:t>Browse</w:t>
      </w:r>
      <w:r w:rsidR="005D53BF">
        <w:rPr>
          <w:rFonts w:ascii="Segoe UI" w:eastAsia="Times New Roman" w:hAnsi="Segoe UI" w:cs="Segoe UI"/>
          <w:color w:val="161616"/>
          <w:sz w:val="24"/>
          <w:szCs w:val="24"/>
        </w:rPr>
        <w:t xml:space="preserve"> and select the Financial Sample file from your local computer.</w:t>
      </w:r>
      <w:r w:rsidR="00226040">
        <w:rPr>
          <w:rFonts w:ascii="Segoe UI" w:eastAsia="Times New Roman" w:hAnsi="Segoe UI" w:cs="Segoe UI"/>
          <w:color w:val="161616"/>
          <w:sz w:val="24"/>
          <w:szCs w:val="24"/>
        </w:rPr>
        <w:t xml:space="preserve"> If you are not signed in, click on </w:t>
      </w:r>
      <w:r w:rsidR="00C241C8" w:rsidRPr="00E756E4">
        <w:rPr>
          <w:rFonts w:ascii="Segoe UI" w:eastAsia="Times New Roman" w:hAnsi="Segoe UI" w:cs="Segoe UI"/>
          <w:b/>
          <w:bCs/>
          <w:color w:val="161616"/>
          <w:sz w:val="24"/>
          <w:szCs w:val="24"/>
        </w:rPr>
        <w:t>Sign In</w:t>
      </w:r>
      <w:r w:rsidR="00C241C8">
        <w:rPr>
          <w:rFonts w:ascii="Segoe UI" w:eastAsia="Times New Roman" w:hAnsi="Segoe UI" w:cs="Segoe UI"/>
          <w:color w:val="161616"/>
          <w:sz w:val="24"/>
          <w:szCs w:val="24"/>
        </w:rPr>
        <w:t xml:space="preserve"> at the bottom of the screen.</w:t>
      </w:r>
      <w:r w:rsidR="00EB1CB7">
        <w:rPr>
          <w:rFonts w:ascii="Segoe UI" w:eastAsia="Times New Roman" w:hAnsi="Segoe UI" w:cs="Segoe UI"/>
          <w:color w:val="161616"/>
          <w:sz w:val="24"/>
          <w:szCs w:val="24"/>
        </w:rPr>
        <w:t xml:space="preserve"> </w:t>
      </w:r>
      <w:r w:rsidR="00E756E4">
        <w:rPr>
          <w:rFonts w:ascii="Segoe UI" w:eastAsia="Times New Roman" w:hAnsi="Segoe UI" w:cs="Segoe UI"/>
          <w:color w:val="161616"/>
          <w:sz w:val="24"/>
          <w:szCs w:val="24"/>
        </w:rPr>
        <w:t xml:space="preserve">Now, your Power Query window should look like the following: Click </w:t>
      </w:r>
      <w:r w:rsidR="00E756E4" w:rsidRPr="00E756E4">
        <w:rPr>
          <w:rFonts w:ascii="Segoe UI" w:eastAsia="Times New Roman" w:hAnsi="Segoe UI" w:cs="Segoe UI"/>
          <w:b/>
          <w:bCs/>
          <w:color w:val="161616"/>
          <w:sz w:val="24"/>
          <w:szCs w:val="24"/>
        </w:rPr>
        <w:t>Next</w:t>
      </w:r>
      <w:r w:rsidR="00E756E4">
        <w:rPr>
          <w:rFonts w:ascii="Segoe UI" w:eastAsia="Times New Roman" w:hAnsi="Segoe UI" w:cs="Segoe UI"/>
          <w:color w:val="161616"/>
          <w:sz w:val="24"/>
          <w:szCs w:val="24"/>
        </w:rPr>
        <w:t xml:space="preserve"> at the bottom right of the Power Query window.</w:t>
      </w:r>
    </w:p>
    <w:p w14:paraId="674AEC96" w14:textId="3655C683" w:rsidR="00EB1CB7" w:rsidRPr="00EB1CB7" w:rsidRDefault="00EB1CB7" w:rsidP="00EB1CB7">
      <w:pPr>
        <w:shd w:val="clear" w:color="auto" w:fill="FFFFFF"/>
        <w:spacing w:before="100" w:beforeAutospacing="1" w:after="100" w:afterAutospacing="1"/>
        <w:ind w:right="144"/>
        <w:jc w:val="left"/>
        <w:rPr>
          <w:rFonts w:ascii="Segoe UI" w:eastAsia="Times New Roman" w:hAnsi="Segoe UI" w:cs="Segoe UI"/>
          <w:color w:val="161616"/>
          <w:sz w:val="24"/>
          <w:szCs w:val="24"/>
        </w:rPr>
      </w:pPr>
      <w:r w:rsidRPr="00EB1CB7">
        <w:rPr>
          <w:rFonts w:ascii="Segoe UI" w:eastAsia="Times New Roman" w:hAnsi="Segoe UI" w:cs="Segoe UI"/>
          <w:noProof/>
          <w:color w:val="161616"/>
          <w:sz w:val="24"/>
          <w:szCs w:val="24"/>
        </w:rPr>
        <w:drawing>
          <wp:inline distT="0" distB="0" distL="0" distR="0" wp14:anchorId="13AD6D8E" wp14:editId="6D1FCEC4">
            <wp:extent cx="4894385" cy="2513078"/>
            <wp:effectExtent l="19050" t="19050" r="20955" b="20955"/>
            <wp:docPr id="664799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9451" name="Picture 1" descr="A screenshot of a computer&#10;&#10;Description automatically generated"/>
                    <pic:cNvPicPr/>
                  </pic:nvPicPr>
                  <pic:blipFill>
                    <a:blip r:embed="rId10"/>
                    <a:stretch>
                      <a:fillRect/>
                    </a:stretch>
                  </pic:blipFill>
                  <pic:spPr>
                    <a:xfrm>
                      <a:off x="0" y="0"/>
                      <a:ext cx="4909619" cy="2520900"/>
                    </a:xfrm>
                    <a:prstGeom prst="rect">
                      <a:avLst/>
                    </a:prstGeom>
                    <a:ln w="6350">
                      <a:solidFill>
                        <a:schemeClr val="tx1"/>
                      </a:solidFill>
                    </a:ln>
                  </pic:spPr>
                </pic:pic>
              </a:graphicData>
            </a:graphic>
          </wp:inline>
        </w:drawing>
      </w:r>
    </w:p>
    <w:p w14:paraId="457F247C" w14:textId="59B60FC4" w:rsidR="005D53BF" w:rsidRPr="00A52691" w:rsidRDefault="00636835" w:rsidP="00A52691">
      <w:pPr>
        <w:pStyle w:val="ListParagraph"/>
        <w:numPr>
          <w:ilvl w:val="0"/>
          <w:numId w:val="22"/>
        </w:numPr>
        <w:shd w:val="clear" w:color="auto" w:fill="FFFFFF"/>
        <w:tabs>
          <w:tab w:val="clear" w:pos="720"/>
        </w:tabs>
        <w:spacing w:before="100" w:beforeAutospacing="1" w:after="100" w:afterAutospacing="1"/>
        <w:ind w:left="360" w:right="144"/>
        <w:jc w:val="left"/>
        <w:rPr>
          <w:rFonts w:ascii="Segoe UI" w:eastAsia="Times New Roman" w:hAnsi="Segoe UI" w:cs="Segoe UI"/>
          <w:color w:val="161616"/>
          <w:sz w:val="24"/>
          <w:szCs w:val="24"/>
        </w:rPr>
      </w:pPr>
      <w:r w:rsidRPr="00A52691">
        <w:rPr>
          <w:rFonts w:ascii="Segoe UI" w:eastAsia="Times New Roman" w:hAnsi="Segoe UI" w:cs="Segoe UI"/>
          <w:color w:val="161616"/>
          <w:sz w:val="24"/>
          <w:szCs w:val="24"/>
        </w:rPr>
        <w:t xml:space="preserve">In the Power Query window, </w:t>
      </w:r>
      <w:r w:rsidR="00A52691" w:rsidRPr="00A52691">
        <w:rPr>
          <w:rFonts w:ascii="Segoe UI" w:eastAsia="Times New Roman" w:hAnsi="Segoe UI" w:cs="Segoe UI"/>
          <w:b/>
          <w:bCs/>
          <w:color w:val="161616"/>
          <w:sz w:val="24"/>
          <w:szCs w:val="24"/>
        </w:rPr>
        <w:t>click on financials</w:t>
      </w:r>
      <w:r w:rsidR="00A52691">
        <w:rPr>
          <w:rFonts w:ascii="Segoe UI" w:eastAsia="Times New Roman" w:hAnsi="Segoe UI" w:cs="Segoe UI"/>
          <w:color w:val="161616"/>
          <w:sz w:val="24"/>
          <w:szCs w:val="24"/>
        </w:rPr>
        <w:t xml:space="preserve"> to select the worksheet and then </w:t>
      </w:r>
      <w:r w:rsidR="00A52691" w:rsidRPr="00A52691">
        <w:rPr>
          <w:rFonts w:ascii="Segoe UI" w:eastAsia="Times New Roman" w:hAnsi="Segoe UI" w:cs="Segoe UI"/>
          <w:b/>
          <w:bCs/>
          <w:color w:val="161616"/>
          <w:sz w:val="24"/>
          <w:szCs w:val="24"/>
        </w:rPr>
        <w:t>click Create</w:t>
      </w:r>
      <w:r w:rsidR="00A52691">
        <w:rPr>
          <w:rFonts w:ascii="Segoe UI" w:eastAsia="Times New Roman" w:hAnsi="Segoe UI" w:cs="Segoe UI"/>
          <w:color w:val="161616"/>
          <w:sz w:val="24"/>
          <w:szCs w:val="24"/>
        </w:rPr>
        <w:t>.</w:t>
      </w:r>
    </w:p>
    <w:p w14:paraId="5A7068D6" w14:textId="6E00C88F" w:rsidR="00A52691" w:rsidRDefault="00A52691" w:rsidP="005D53BF">
      <w:pPr>
        <w:shd w:val="clear" w:color="auto" w:fill="FFFFFF"/>
        <w:spacing w:before="100" w:beforeAutospacing="1" w:after="100" w:afterAutospacing="1"/>
        <w:ind w:right="144"/>
        <w:jc w:val="left"/>
        <w:rPr>
          <w:rFonts w:ascii="Segoe UI" w:eastAsia="Times New Roman" w:hAnsi="Segoe UI" w:cs="Segoe UI"/>
          <w:color w:val="161616"/>
          <w:sz w:val="24"/>
          <w:szCs w:val="24"/>
        </w:rPr>
      </w:pPr>
      <w:r w:rsidRPr="00A52691">
        <w:rPr>
          <w:rFonts w:ascii="Segoe UI" w:eastAsia="Times New Roman" w:hAnsi="Segoe UI" w:cs="Segoe UI"/>
          <w:noProof/>
          <w:color w:val="161616"/>
          <w:sz w:val="24"/>
          <w:szCs w:val="24"/>
        </w:rPr>
        <w:lastRenderedPageBreak/>
        <w:drawing>
          <wp:inline distT="0" distB="0" distL="0" distR="0" wp14:anchorId="2F1B1375" wp14:editId="0683C162">
            <wp:extent cx="5943600" cy="2883535"/>
            <wp:effectExtent l="19050" t="19050" r="19050" b="12065"/>
            <wp:docPr id="394465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5655" name="Picture 1" descr="A screenshot of a computer&#10;&#10;Description automatically generated"/>
                    <pic:cNvPicPr/>
                  </pic:nvPicPr>
                  <pic:blipFill>
                    <a:blip r:embed="rId11"/>
                    <a:stretch>
                      <a:fillRect/>
                    </a:stretch>
                  </pic:blipFill>
                  <pic:spPr>
                    <a:xfrm>
                      <a:off x="0" y="0"/>
                      <a:ext cx="5943600" cy="2883535"/>
                    </a:xfrm>
                    <a:prstGeom prst="rect">
                      <a:avLst/>
                    </a:prstGeom>
                    <a:ln w="6350">
                      <a:solidFill>
                        <a:schemeClr val="tx1"/>
                      </a:solidFill>
                    </a:ln>
                  </pic:spPr>
                </pic:pic>
              </a:graphicData>
            </a:graphic>
          </wp:inline>
        </w:drawing>
      </w:r>
    </w:p>
    <w:p w14:paraId="2CACA24B" w14:textId="77777777" w:rsidR="00AE08AC" w:rsidRPr="00F67C7D" w:rsidRDefault="00AE08AC" w:rsidP="00F67C7D">
      <w:pPr>
        <w:pStyle w:val="ListParagraph"/>
        <w:numPr>
          <w:ilvl w:val="0"/>
          <w:numId w:val="22"/>
        </w:numPr>
        <w:shd w:val="clear" w:color="auto" w:fill="FFFFFF"/>
        <w:tabs>
          <w:tab w:val="clear" w:pos="720"/>
        </w:tabs>
        <w:spacing w:before="100" w:beforeAutospacing="1" w:after="100" w:afterAutospacing="1"/>
        <w:ind w:left="360" w:right="144"/>
        <w:rPr>
          <w:rFonts w:ascii="Segoe UI" w:eastAsia="Times New Roman" w:hAnsi="Segoe UI" w:cs="Segoe UI"/>
          <w:color w:val="161616"/>
          <w:sz w:val="24"/>
          <w:szCs w:val="24"/>
        </w:rPr>
      </w:pPr>
      <w:r w:rsidRPr="00F67C7D">
        <w:rPr>
          <w:rFonts w:ascii="Segoe UI" w:eastAsia="Times New Roman" w:hAnsi="Segoe UI" w:cs="Segoe UI"/>
          <w:color w:val="161616"/>
          <w:sz w:val="24"/>
          <w:szCs w:val="24"/>
        </w:rPr>
        <w:t>The Power BI service opens the new report in </w:t>
      </w:r>
      <w:r w:rsidRPr="00F67C7D">
        <w:rPr>
          <w:rFonts w:ascii="Segoe UI" w:eastAsia="Times New Roman" w:hAnsi="Segoe UI" w:cs="Segoe UI"/>
          <w:b/>
          <w:bCs/>
          <w:color w:val="161616"/>
          <w:sz w:val="24"/>
          <w:szCs w:val="24"/>
        </w:rPr>
        <w:t>My workspace</w:t>
      </w:r>
      <w:r w:rsidRPr="00F67C7D">
        <w:rPr>
          <w:rFonts w:ascii="Segoe UI" w:eastAsia="Times New Roman" w:hAnsi="Segoe UI" w:cs="Segoe UI"/>
          <w:color w:val="161616"/>
          <w:sz w:val="24"/>
          <w:szCs w:val="24"/>
        </w:rPr>
        <w:t>. The report canvas is blank and shows the </w:t>
      </w:r>
      <w:r w:rsidRPr="00F67C7D">
        <w:rPr>
          <w:rFonts w:ascii="Segoe UI" w:eastAsia="Times New Roman" w:hAnsi="Segoe UI" w:cs="Segoe UI"/>
          <w:b/>
          <w:bCs/>
          <w:color w:val="161616"/>
          <w:sz w:val="24"/>
          <w:szCs w:val="24"/>
        </w:rPr>
        <w:t>Filters</w:t>
      </w:r>
      <w:r w:rsidRPr="00F67C7D">
        <w:rPr>
          <w:rFonts w:ascii="Segoe UI" w:eastAsia="Times New Roman" w:hAnsi="Segoe UI" w:cs="Segoe UI"/>
          <w:color w:val="161616"/>
          <w:sz w:val="24"/>
          <w:szCs w:val="24"/>
        </w:rPr>
        <w:t>, </w:t>
      </w:r>
      <w:r w:rsidRPr="00F67C7D">
        <w:rPr>
          <w:rFonts w:ascii="Segoe UI" w:eastAsia="Times New Roman" w:hAnsi="Segoe UI" w:cs="Segoe UI"/>
          <w:b/>
          <w:bCs/>
          <w:color w:val="161616"/>
          <w:sz w:val="24"/>
          <w:szCs w:val="24"/>
        </w:rPr>
        <w:t>Visualizations</w:t>
      </w:r>
      <w:r w:rsidRPr="00F67C7D">
        <w:rPr>
          <w:rFonts w:ascii="Segoe UI" w:eastAsia="Times New Roman" w:hAnsi="Segoe UI" w:cs="Segoe UI"/>
          <w:color w:val="161616"/>
          <w:sz w:val="24"/>
          <w:szCs w:val="24"/>
        </w:rPr>
        <w:t>, and </w:t>
      </w:r>
      <w:r w:rsidRPr="00F67C7D">
        <w:rPr>
          <w:rFonts w:ascii="Segoe UI" w:eastAsia="Times New Roman" w:hAnsi="Segoe UI" w:cs="Segoe UI"/>
          <w:b/>
          <w:bCs/>
          <w:color w:val="161616"/>
          <w:sz w:val="24"/>
          <w:szCs w:val="24"/>
        </w:rPr>
        <w:t>Data</w:t>
      </w:r>
      <w:r w:rsidRPr="00F67C7D">
        <w:rPr>
          <w:rFonts w:ascii="Segoe UI" w:eastAsia="Times New Roman" w:hAnsi="Segoe UI" w:cs="Segoe UI"/>
          <w:color w:val="161616"/>
          <w:sz w:val="24"/>
          <w:szCs w:val="24"/>
        </w:rPr>
        <w:t> panes.</w:t>
      </w:r>
    </w:p>
    <w:p w14:paraId="75DAD7E8" w14:textId="243A4989" w:rsidR="00AE08AC" w:rsidRDefault="002B6782" w:rsidP="002B6782">
      <w:pPr>
        <w:shd w:val="clear" w:color="auto" w:fill="FFFFFF"/>
        <w:spacing w:before="100" w:beforeAutospacing="1" w:after="100" w:afterAutospacing="1"/>
        <w:ind w:left="14" w:hanging="14"/>
        <w:rPr>
          <w:rFonts w:ascii="Segoe UI" w:eastAsia="Times New Roman" w:hAnsi="Segoe UI" w:cs="Segoe UI"/>
          <w:color w:val="161616"/>
          <w:sz w:val="24"/>
          <w:szCs w:val="24"/>
        </w:rPr>
      </w:pPr>
      <w:r w:rsidRPr="002B6782">
        <w:rPr>
          <w:rFonts w:ascii="Segoe UI" w:eastAsia="Times New Roman" w:hAnsi="Segoe UI" w:cs="Segoe UI"/>
          <w:noProof/>
          <w:color w:val="161616"/>
          <w:sz w:val="24"/>
          <w:szCs w:val="24"/>
        </w:rPr>
        <w:drawing>
          <wp:inline distT="0" distB="0" distL="0" distR="0" wp14:anchorId="6B23E316" wp14:editId="7EBB12F4">
            <wp:extent cx="5943600" cy="2800350"/>
            <wp:effectExtent l="19050" t="19050" r="19050" b="19050"/>
            <wp:docPr id="611523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3535" name="Picture 1" descr="A screenshot of a computer&#10;&#10;Description automatically generated"/>
                    <pic:cNvPicPr/>
                  </pic:nvPicPr>
                  <pic:blipFill>
                    <a:blip r:embed="rId12"/>
                    <a:stretch>
                      <a:fillRect/>
                    </a:stretch>
                  </pic:blipFill>
                  <pic:spPr>
                    <a:xfrm>
                      <a:off x="0" y="0"/>
                      <a:ext cx="5943600" cy="2800350"/>
                    </a:xfrm>
                    <a:prstGeom prst="rect">
                      <a:avLst/>
                    </a:prstGeom>
                    <a:ln w="6350">
                      <a:solidFill>
                        <a:schemeClr val="tx1"/>
                      </a:solidFill>
                    </a:ln>
                  </pic:spPr>
                </pic:pic>
              </a:graphicData>
            </a:graphic>
          </wp:inline>
        </w:drawing>
      </w:r>
    </w:p>
    <w:p w14:paraId="32854DDD" w14:textId="6356CFF9" w:rsidR="00AE08AC" w:rsidRPr="0054202F" w:rsidRDefault="00AE08AC" w:rsidP="0054202F">
      <w:pPr>
        <w:pStyle w:val="Heading2"/>
      </w:pPr>
      <w:r w:rsidRPr="0054202F">
        <w:t xml:space="preserve">Create a </w:t>
      </w:r>
      <w:r w:rsidR="0054202F">
        <w:t xml:space="preserve">Visual </w:t>
      </w:r>
      <w:r w:rsidRPr="0054202F">
        <w:t>in</w:t>
      </w:r>
      <w:r w:rsidR="00BB359F">
        <w:t xml:space="preserve"> </w:t>
      </w:r>
      <w:r w:rsidRPr="0054202F">
        <w:t xml:space="preserve">the </w:t>
      </w:r>
      <w:r w:rsidR="00BB359F">
        <w:t>Power BI Service R</w:t>
      </w:r>
      <w:r w:rsidRPr="0054202F">
        <w:t>eport</w:t>
      </w:r>
    </w:p>
    <w:p w14:paraId="3F08D780" w14:textId="153F5799"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We will add a column chart to the report to build a visualization of the data.</w:t>
      </w:r>
    </w:p>
    <w:p w14:paraId="51401687" w14:textId="07D6B5BA" w:rsidR="00AE08AC" w:rsidRPr="00AE08AC" w:rsidRDefault="00AE08AC" w:rsidP="00BB359F">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w:t>
      </w:r>
      <w:r w:rsidRPr="00AE08AC">
        <w:rPr>
          <w:rFonts w:ascii="Segoe UI" w:eastAsia="Times New Roman" w:hAnsi="Segoe UI" w:cs="Segoe UI"/>
          <w:b/>
          <w:bCs/>
          <w:color w:val="161616"/>
          <w:sz w:val="24"/>
          <w:szCs w:val="24"/>
        </w:rPr>
        <w:t>Data</w:t>
      </w:r>
      <w:r w:rsidRPr="00AE08AC">
        <w:rPr>
          <w:rFonts w:ascii="Segoe UI" w:eastAsia="Times New Roman" w:hAnsi="Segoe UI" w:cs="Segoe UI"/>
          <w:color w:val="161616"/>
          <w:sz w:val="24"/>
          <w:szCs w:val="24"/>
        </w:rPr>
        <w:t xml:space="preserve"> pane, </w:t>
      </w:r>
      <w:r w:rsidR="000A16D3">
        <w:rPr>
          <w:rFonts w:ascii="Segoe UI" w:eastAsia="Times New Roman" w:hAnsi="Segoe UI" w:cs="Segoe UI"/>
          <w:color w:val="161616"/>
          <w:sz w:val="24"/>
          <w:szCs w:val="24"/>
        </w:rPr>
        <w:t>click on</w:t>
      </w:r>
      <w:r w:rsidRPr="00AE08AC">
        <w:rPr>
          <w:rFonts w:ascii="Segoe UI" w:eastAsia="Times New Roman" w:hAnsi="Segoe UI" w:cs="Segoe UI"/>
          <w:color w:val="161616"/>
          <w:sz w:val="24"/>
          <w:szCs w:val="24"/>
        </w:rPr>
        <w:t xml:space="preserve"> the arrow next to the </w:t>
      </w:r>
      <w:r w:rsidRPr="00AE08AC">
        <w:rPr>
          <w:rFonts w:ascii="Segoe UI" w:eastAsia="Times New Roman" w:hAnsi="Segoe UI" w:cs="Segoe UI"/>
          <w:b/>
          <w:bCs/>
          <w:color w:val="161616"/>
          <w:sz w:val="24"/>
          <w:szCs w:val="24"/>
        </w:rPr>
        <w:t>financials</w:t>
      </w:r>
      <w:r w:rsidRPr="00AE08AC">
        <w:rPr>
          <w:rFonts w:ascii="Segoe UI" w:eastAsia="Times New Roman" w:hAnsi="Segoe UI" w:cs="Segoe UI"/>
          <w:color w:val="161616"/>
          <w:sz w:val="24"/>
          <w:szCs w:val="24"/>
        </w:rPr>
        <w:t xml:space="preserve"> heading to </w:t>
      </w:r>
      <w:r w:rsidR="000A16D3">
        <w:rPr>
          <w:rFonts w:ascii="Segoe UI" w:eastAsia="Times New Roman" w:hAnsi="Segoe UI" w:cs="Segoe UI"/>
          <w:color w:val="161616"/>
          <w:sz w:val="24"/>
          <w:szCs w:val="24"/>
        </w:rPr>
        <w:t>show the</w:t>
      </w:r>
      <w:r w:rsidRPr="00AE08AC">
        <w:rPr>
          <w:rFonts w:ascii="Segoe UI" w:eastAsia="Times New Roman" w:hAnsi="Segoe UI" w:cs="Segoe UI"/>
          <w:color w:val="161616"/>
          <w:sz w:val="24"/>
          <w:szCs w:val="24"/>
        </w:rPr>
        <w:t xml:space="preserve"> data </w:t>
      </w:r>
      <w:r w:rsidR="00BC59FE">
        <w:rPr>
          <w:rFonts w:ascii="Segoe UI" w:eastAsia="Times New Roman" w:hAnsi="Segoe UI" w:cs="Segoe UI"/>
          <w:color w:val="161616"/>
          <w:sz w:val="24"/>
          <w:szCs w:val="24"/>
        </w:rPr>
        <w:t>fields</w:t>
      </w:r>
      <w:r w:rsidRPr="00AE08AC">
        <w:rPr>
          <w:rFonts w:ascii="Segoe UI" w:eastAsia="Times New Roman" w:hAnsi="Segoe UI" w:cs="Segoe UI"/>
          <w:color w:val="161616"/>
          <w:sz w:val="24"/>
          <w:szCs w:val="24"/>
        </w:rPr>
        <w:t>.</w:t>
      </w:r>
    </w:p>
    <w:p w14:paraId="22AD0865" w14:textId="77777777" w:rsidR="00AE08AC" w:rsidRPr="00AE08AC" w:rsidRDefault="00AE08AC" w:rsidP="00BC59FE">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lastRenderedPageBreak/>
        <w:t>Some data items have a sigma symbol (Σ) next to the name. Power BI displays the sigma next to data that has numeric values.</w:t>
      </w:r>
    </w:p>
    <w:p w14:paraId="6327CBE1" w14:textId="77777777" w:rsidR="00AE08AC" w:rsidRPr="00AE08AC" w:rsidRDefault="00AE08AC" w:rsidP="00BC59FE">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503E2E91" wp14:editId="286CB30D">
            <wp:extent cx="1916723" cy="4063052"/>
            <wp:effectExtent l="0" t="0" r="7620" b="0"/>
            <wp:docPr id="1779403060" name="Picture 57" descr="Screenshot that shows items in the Data pane with a sigma symbol to indicate the data has numeric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reenshot that shows items in the Data pane with a sigma symbol to indicate the data has numeric valu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9589" cy="4090325"/>
                    </a:xfrm>
                    <a:prstGeom prst="rect">
                      <a:avLst/>
                    </a:prstGeom>
                    <a:noFill/>
                    <a:ln>
                      <a:noFill/>
                    </a:ln>
                  </pic:spPr>
                </pic:pic>
              </a:graphicData>
            </a:graphic>
          </wp:inline>
        </w:drawing>
      </w:r>
    </w:p>
    <w:p w14:paraId="08C551A1" w14:textId="0978D378" w:rsidR="00AE08AC" w:rsidRPr="00AE08AC" w:rsidRDefault="00BC59FE" w:rsidP="00BC59FE">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S</w:t>
      </w:r>
      <w:r w:rsidR="00AE08AC" w:rsidRPr="00AE08AC">
        <w:rPr>
          <w:rFonts w:ascii="Segoe UI" w:eastAsia="Times New Roman" w:hAnsi="Segoe UI" w:cs="Segoe UI"/>
          <w:color w:val="161616"/>
          <w:sz w:val="24"/>
          <w:szCs w:val="24"/>
        </w:rPr>
        <w:t>elect the </w:t>
      </w:r>
      <w:r w:rsidR="00AE08AC" w:rsidRPr="00AE08AC">
        <w:rPr>
          <w:rFonts w:ascii="Segoe UI" w:eastAsia="Times New Roman" w:hAnsi="Segoe UI" w:cs="Segoe UI"/>
          <w:b/>
          <w:bCs/>
          <w:color w:val="161616"/>
          <w:sz w:val="24"/>
          <w:szCs w:val="24"/>
        </w:rPr>
        <w:t>Gross Sales</w:t>
      </w:r>
      <w:r w:rsidR="00AE08AC" w:rsidRPr="00AE08AC">
        <w:rPr>
          <w:rFonts w:ascii="Segoe UI" w:eastAsia="Times New Roman" w:hAnsi="Segoe UI" w:cs="Segoe UI"/>
          <w:color w:val="161616"/>
          <w:sz w:val="24"/>
          <w:szCs w:val="24"/>
        </w:rPr>
        <w:t> </w:t>
      </w:r>
      <w:r w:rsidR="00550D3E">
        <w:rPr>
          <w:rFonts w:ascii="Segoe UI" w:eastAsia="Times New Roman" w:hAnsi="Segoe UI" w:cs="Segoe UI"/>
          <w:color w:val="161616"/>
          <w:sz w:val="24"/>
          <w:szCs w:val="24"/>
        </w:rPr>
        <w:t>measure</w:t>
      </w:r>
      <w:r w:rsidR="00AE08AC" w:rsidRPr="00AE08AC">
        <w:rPr>
          <w:rFonts w:ascii="Segoe UI" w:eastAsia="Times New Roman" w:hAnsi="Segoe UI" w:cs="Segoe UI"/>
          <w:color w:val="161616"/>
          <w:sz w:val="24"/>
          <w:szCs w:val="24"/>
        </w:rPr>
        <w:t xml:space="preserve"> and then the </w:t>
      </w:r>
      <w:r w:rsidR="00AE08AC" w:rsidRPr="00AE08AC">
        <w:rPr>
          <w:rFonts w:ascii="Segoe UI" w:eastAsia="Times New Roman" w:hAnsi="Segoe UI" w:cs="Segoe UI"/>
          <w:b/>
          <w:bCs/>
          <w:color w:val="161616"/>
          <w:sz w:val="24"/>
          <w:szCs w:val="24"/>
        </w:rPr>
        <w:t>Date</w:t>
      </w:r>
      <w:r w:rsidR="00AE08AC" w:rsidRPr="00AE08AC">
        <w:rPr>
          <w:rFonts w:ascii="Segoe UI" w:eastAsia="Times New Roman" w:hAnsi="Segoe UI" w:cs="Segoe UI"/>
          <w:color w:val="161616"/>
          <w:sz w:val="24"/>
          <w:szCs w:val="24"/>
        </w:rPr>
        <w:t> </w:t>
      </w:r>
      <w:r w:rsidR="00550D3E">
        <w:rPr>
          <w:rFonts w:ascii="Segoe UI" w:eastAsia="Times New Roman" w:hAnsi="Segoe UI" w:cs="Segoe UI"/>
          <w:color w:val="161616"/>
          <w:sz w:val="24"/>
          <w:szCs w:val="24"/>
        </w:rPr>
        <w:t>descriptor</w:t>
      </w:r>
      <w:r w:rsidR="00AE08AC" w:rsidRPr="00AE08AC">
        <w:rPr>
          <w:rFonts w:ascii="Segoe UI" w:eastAsia="Times New Roman" w:hAnsi="Segoe UI" w:cs="Segoe UI"/>
          <w:color w:val="161616"/>
          <w:sz w:val="24"/>
          <w:szCs w:val="24"/>
        </w:rPr>
        <w:t>.</w:t>
      </w:r>
    </w:p>
    <w:p w14:paraId="14D94DA1" w14:textId="77777777" w:rsidR="00AE08AC" w:rsidRPr="00AE08AC" w:rsidRDefault="00AE08AC" w:rsidP="00550D3E">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54B26D24" wp14:editId="215A232D">
            <wp:extent cx="2057400" cy="1623974"/>
            <wp:effectExtent l="0" t="0" r="0" b="0"/>
            <wp:docPr id="1994668236" name="Picture 56" descr="Screenshot that shows the Gross Sales and Date data items selected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creenshot that shows the Gross Sales and Date data items selected in the Data pa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8601" cy="1632816"/>
                    </a:xfrm>
                    <a:prstGeom prst="rect">
                      <a:avLst/>
                    </a:prstGeom>
                    <a:noFill/>
                    <a:ln>
                      <a:noFill/>
                    </a:ln>
                  </pic:spPr>
                </pic:pic>
              </a:graphicData>
            </a:graphic>
          </wp:inline>
        </w:drawing>
      </w:r>
    </w:p>
    <w:p w14:paraId="6F83DF8B" w14:textId="77777777" w:rsidR="00AE08AC" w:rsidRPr="00AE08AC" w:rsidRDefault="00AE08AC" w:rsidP="00550D3E">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Power BI analyzes the selected data and creates a column chart visualization.</w:t>
      </w:r>
    </w:p>
    <w:p w14:paraId="3123D155" w14:textId="77777777" w:rsidR="00AE08AC" w:rsidRPr="00AE08AC" w:rsidRDefault="00AE08AC" w:rsidP="00550D3E">
      <w:pPr>
        <w:shd w:val="clear" w:color="auto" w:fill="FFFFFF"/>
        <w:spacing w:before="100" w:beforeAutospacing="1" w:after="100" w:afterAutospacing="1"/>
        <w:ind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335BA6A1" wp14:editId="162A8689">
            <wp:extent cx="5306984" cy="2617433"/>
            <wp:effectExtent l="19050" t="19050" r="27305" b="12065"/>
            <wp:docPr id="1176704068" name="Picture 55" descr="Screenshot that shows a column chart visualization for the selected data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creenshot that shows a column chart visualization for the selected data item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1647" cy="2629597"/>
                    </a:xfrm>
                    <a:prstGeom prst="rect">
                      <a:avLst/>
                    </a:prstGeom>
                    <a:noFill/>
                    <a:ln w="6350">
                      <a:solidFill>
                        <a:schemeClr val="tx1"/>
                      </a:solidFill>
                    </a:ln>
                  </pic:spPr>
                </pic:pic>
              </a:graphicData>
            </a:graphic>
          </wp:inline>
        </w:drawing>
      </w:r>
    </w:p>
    <w:p w14:paraId="2870FCF9" w14:textId="77777777" w:rsidR="00550D3E" w:rsidRDefault="00AE08AC" w:rsidP="00550D3E">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If you select the </w:t>
      </w:r>
      <w:r w:rsidRPr="00AE08AC">
        <w:rPr>
          <w:rFonts w:ascii="Segoe UI" w:eastAsia="Times New Roman" w:hAnsi="Segoe UI" w:cs="Segoe UI"/>
          <w:b/>
          <w:bCs/>
          <w:color w:val="161616"/>
          <w:sz w:val="24"/>
          <w:szCs w:val="24"/>
        </w:rPr>
        <w:t>Date</w:t>
      </w:r>
      <w:r w:rsidRPr="00AE08AC">
        <w:rPr>
          <w:rFonts w:ascii="Segoe UI" w:eastAsia="Times New Roman" w:hAnsi="Segoe UI" w:cs="Segoe UI"/>
          <w:color w:val="161616"/>
          <w:sz w:val="24"/>
          <w:szCs w:val="24"/>
        </w:rPr>
        <w:t> item before you select the </w:t>
      </w:r>
      <w:r w:rsidRPr="00AE08AC">
        <w:rPr>
          <w:rFonts w:ascii="Segoe UI" w:eastAsia="Times New Roman" w:hAnsi="Segoe UI" w:cs="Segoe UI"/>
          <w:b/>
          <w:bCs/>
          <w:color w:val="161616"/>
          <w:sz w:val="24"/>
          <w:szCs w:val="24"/>
        </w:rPr>
        <w:t>Gross Sales</w:t>
      </w:r>
      <w:r w:rsidRPr="00AE08AC">
        <w:rPr>
          <w:rFonts w:ascii="Segoe UI" w:eastAsia="Times New Roman" w:hAnsi="Segoe UI" w:cs="Segoe UI"/>
          <w:color w:val="161616"/>
          <w:sz w:val="24"/>
          <w:szCs w:val="24"/>
        </w:rPr>
        <w:t xml:space="preserve"> item, Power BI creates a table rather than a column chart. </w:t>
      </w:r>
    </w:p>
    <w:p w14:paraId="3D237CA5" w14:textId="5B961A04" w:rsidR="00AE08AC" w:rsidRPr="00AE08AC" w:rsidRDefault="00AE08AC" w:rsidP="00550D3E">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Let's try a different display of the selected data. Line charts are good visuals for showing changes in values over time. In the </w:t>
      </w:r>
      <w:r w:rsidRPr="00AE08AC">
        <w:rPr>
          <w:rFonts w:ascii="Segoe UI" w:eastAsia="Times New Roman" w:hAnsi="Segoe UI" w:cs="Segoe UI"/>
          <w:b/>
          <w:bCs/>
          <w:color w:val="161616"/>
          <w:sz w:val="24"/>
          <w:szCs w:val="24"/>
        </w:rPr>
        <w:t>Visualizations</w:t>
      </w:r>
      <w:r w:rsidRPr="00AE08AC">
        <w:rPr>
          <w:rFonts w:ascii="Segoe UI" w:eastAsia="Times New Roman" w:hAnsi="Segoe UI" w:cs="Segoe UI"/>
          <w:color w:val="161616"/>
          <w:sz w:val="24"/>
          <w:szCs w:val="24"/>
        </w:rPr>
        <w:t> pane, select </w:t>
      </w:r>
      <w:r w:rsidRPr="00AE08AC">
        <w:rPr>
          <w:rFonts w:ascii="Segoe UI" w:eastAsia="Times New Roman" w:hAnsi="Segoe UI" w:cs="Segoe UI"/>
          <w:b/>
          <w:bCs/>
          <w:color w:val="161616"/>
          <w:sz w:val="24"/>
          <w:szCs w:val="24"/>
        </w:rPr>
        <w:t>Line chart</w:t>
      </w:r>
      <w:r w:rsidRPr="00AE08AC">
        <w:rPr>
          <w:rFonts w:ascii="Segoe UI" w:eastAsia="Times New Roman" w:hAnsi="Segoe UI" w:cs="Segoe UI"/>
          <w:color w:val="161616"/>
          <w:sz w:val="24"/>
          <w:szCs w:val="24"/>
        </w:rPr>
        <w:t>.</w:t>
      </w:r>
    </w:p>
    <w:p w14:paraId="15718AE1" w14:textId="77777777" w:rsidR="00AE08AC" w:rsidRPr="00AE08AC" w:rsidRDefault="00AE08AC" w:rsidP="009A71A1">
      <w:pPr>
        <w:shd w:val="clear" w:color="auto" w:fill="FFFFFF"/>
        <w:spacing w:before="100" w:beforeAutospacing="1" w:after="100" w:afterAutospacing="1"/>
        <w:ind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4BF0C722" wp14:editId="59D80431">
            <wp:extent cx="5100429" cy="2509541"/>
            <wp:effectExtent l="19050" t="19050" r="24130" b="24130"/>
            <wp:docPr id="2080946317" name="Picture 54" descr="Screenshot that shows how to select the line chart display in the Visualizations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Screenshot that shows how to select the line chart display in the Visualizations p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6280" cy="2522260"/>
                    </a:xfrm>
                    <a:prstGeom prst="rect">
                      <a:avLst/>
                    </a:prstGeom>
                    <a:noFill/>
                    <a:ln w="6350">
                      <a:solidFill>
                        <a:schemeClr val="tx1"/>
                      </a:solidFill>
                    </a:ln>
                  </pic:spPr>
                </pic:pic>
              </a:graphicData>
            </a:graphic>
          </wp:inline>
        </w:drawing>
      </w:r>
    </w:p>
    <w:p w14:paraId="3FE99169" w14:textId="77777777" w:rsidR="00AE08AC" w:rsidRPr="00AE08AC" w:rsidRDefault="00AE08AC" w:rsidP="00086BBF">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The line chart looks interesting, so let's </w:t>
      </w:r>
      <w:r w:rsidRPr="00AE08AC">
        <w:rPr>
          <w:rFonts w:ascii="Segoe UI" w:eastAsia="Times New Roman" w:hAnsi="Segoe UI" w:cs="Segoe UI"/>
          <w:i/>
          <w:iCs/>
          <w:color w:val="161616"/>
          <w:sz w:val="24"/>
          <w:szCs w:val="24"/>
        </w:rPr>
        <w:t>pin</w:t>
      </w:r>
      <w:r w:rsidRPr="00AE08AC">
        <w:rPr>
          <w:rFonts w:ascii="Segoe UI" w:eastAsia="Times New Roman" w:hAnsi="Segoe UI" w:cs="Segoe UI"/>
          <w:color w:val="161616"/>
          <w:sz w:val="24"/>
          <w:szCs w:val="24"/>
        </w:rPr>
        <w:t> the visualization to a dashboard. Select the </w:t>
      </w:r>
      <w:r w:rsidRPr="00AE08AC">
        <w:rPr>
          <w:rFonts w:ascii="Segoe UI" w:eastAsia="Times New Roman" w:hAnsi="Segoe UI" w:cs="Segoe UI"/>
          <w:b/>
          <w:bCs/>
          <w:color w:val="161616"/>
          <w:sz w:val="24"/>
          <w:szCs w:val="24"/>
        </w:rPr>
        <w:t>Pin</w:t>
      </w:r>
      <w:r w:rsidRPr="00AE08AC">
        <w:rPr>
          <w:rFonts w:ascii="Segoe UI" w:eastAsia="Times New Roman" w:hAnsi="Segoe UI" w:cs="Segoe UI"/>
          <w:color w:val="161616"/>
          <w:sz w:val="24"/>
          <w:szCs w:val="24"/>
        </w:rPr>
        <w:t> icon on the visualization.</w:t>
      </w:r>
    </w:p>
    <w:p w14:paraId="7E7C4168" w14:textId="77777777" w:rsidR="00AE08AC" w:rsidRPr="00AE08AC" w:rsidRDefault="00AE08AC" w:rsidP="00086BBF">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792E336E" wp14:editId="2EB5AAFF">
            <wp:extent cx="2819834" cy="2777836"/>
            <wp:effectExtent l="19050" t="19050" r="19050" b="22860"/>
            <wp:docPr id="387169327" name="Picture 53" descr="Screenshot that shows how to pin a visualization to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creenshot that shows how to pin a visualization to a dashboar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0762" cy="2788601"/>
                    </a:xfrm>
                    <a:prstGeom prst="rect">
                      <a:avLst/>
                    </a:prstGeom>
                    <a:noFill/>
                    <a:ln w="6350">
                      <a:solidFill>
                        <a:schemeClr val="tx1"/>
                      </a:solidFill>
                    </a:ln>
                  </pic:spPr>
                </pic:pic>
              </a:graphicData>
            </a:graphic>
          </wp:inline>
        </w:drawing>
      </w:r>
    </w:p>
    <w:p w14:paraId="3D16811B" w14:textId="52D029AA" w:rsidR="00AE08AC" w:rsidRPr="00AE08AC" w:rsidRDefault="00AE08AC" w:rsidP="00086BBF">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When the report is new, you're prompted to save the report before you can pin the visualization to a dashboard.</w:t>
      </w:r>
      <w:r w:rsidR="00086BBF">
        <w:rPr>
          <w:rFonts w:ascii="Segoe UI" w:eastAsia="Times New Roman" w:hAnsi="Segoe UI" w:cs="Segoe UI"/>
          <w:color w:val="161616"/>
          <w:sz w:val="24"/>
          <w:szCs w:val="24"/>
        </w:rPr>
        <w:t xml:space="preserve">  </w:t>
      </w:r>
      <w:r w:rsidRPr="00AE08AC">
        <w:rPr>
          <w:rFonts w:ascii="Segoe UI" w:eastAsia="Times New Roman" w:hAnsi="Segoe UI" w:cs="Segoe UI"/>
          <w:color w:val="161616"/>
          <w:sz w:val="24"/>
          <w:szCs w:val="24"/>
        </w:rPr>
        <w:t>Enter a name for the report, such as </w:t>
      </w:r>
      <w:r w:rsidRPr="00AE08AC">
        <w:rPr>
          <w:rFonts w:ascii="Segoe UI" w:eastAsia="Times New Roman" w:hAnsi="Segoe UI" w:cs="Segoe UI"/>
          <w:b/>
          <w:bCs/>
          <w:color w:val="161616"/>
          <w:sz w:val="24"/>
          <w:szCs w:val="24"/>
        </w:rPr>
        <w:t>Financial Sample report</w:t>
      </w:r>
      <w:r w:rsidRPr="00AE08AC">
        <w:rPr>
          <w:rFonts w:ascii="Segoe UI" w:eastAsia="Times New Roman" w:hAnsi="Segoe UI" w:cs="Segoe UI"/>
          <w:color w:val="161616"/>
          <w:sz w:val="24"/>
          <w:szCs w:val="24"/>
        </w:rPr>
        <w:t>, and select </w:t>
      </w:r>
      <w:r w:rsidRPr="00AE08AC">
        <w:rPr>
          <w:rFonts w:ascii="Segoe UI" w:eastAsia="Times New Roman" w:hAnsi="Segoe UI" w:cs="Segoe UI"/>
          <w:b/>
          <w:bCs/>
          <w:color w:val="161616"/>
          <w:sz w:val="24"/>
          <w:szCs w:val="24"/>
        </w:rPr>
        <w:t>Save</w:t>
      </w:r>
      <w:r w:rsidRPr="00AE08AC">
        <w:rPr>
          <w:rFonts w:ascii="Segoe UI" w:eastAsia="Times New Roman" w:hAnsi="Segoe UI" w:cs="Segoe UI"/>
          <w:color w:val="161616"/>
          <w:sz w:val="24"/>
          <w:szCs w:val="24"/>
        </w:rPr>
        <w:t>.</w:t>
      </w:r>
    </w:p>
    <w:p w14:paraId="2363B636" w14:textId="77777777" w:rsidR="00AE08AC" w:rsidRPr="00AE08AC" w:rsidRDefault="00AE08AC" w:rsidP="00CE5096">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Power BI saves the report to the selected location. The default is </w:t>
      </w:r>
      <w:r w:rsidRPr="00AE08AC">
        <w:rPr>
          <w:rFonts w:ascii="Segoe UI" w:eastAsia="Times New Roman" w:hAnsi="Segoe UI" w:cs="Segoe UI"/>
          <w:b/>
          <w:bCs/>
          <w:color w:val="161616"/>
          <w:sz w:val="24"/>
          <w:szCs w:val="24"/>
        </w:rPr>
        <w:t>My workspace</w:t>
      </w:r>
      <w:r w:rsidRPr="00AE08AC">
        <w:rPr>
          <w:rFonts w:ascii="Segoe UI" w:eastAsia="Times New Roman" w:hAnsi="Segoe UI" w:cs="Segoe UI"/>
          <w:color w:val="161616"/>
          <w:sz w:val="24"/>
          <w:szCs w:val="24"/>
        </w:rPr>
        <w:t>. Power BI shows the report in Reading view.</w:t>
      </w:r>
    </w:p>
    <w:p w14:paraId="43520172" w14:textId="44BF1ACC" w:rsidR="00AE08AC" w:rsidRPr="00AE08AC" w:rsidRDefault="00AE08AC" w:rsidP="00CE5096">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Position the mouse over the visualization and select the </w:t>
      </w:r>
      <w:r w:rsidRPr="00AE08AC">
        <w:rPr>
          <w:rFonts w:ascii="Segoe UI" w:eastAsia="Times New Roman" w:hAnsi="Segoe UI" w:cs="Segoe UI"/>
          <w:b/>
          <w:bCs/>
          <w:color w:val="161616"/>
          <w:sz w:val="24"/>
          <w:szCs w:val="24"/>
        </w:rPr>
        <w:t>Pin</w:t>
      </w:r>
      <w:r w:rsidRPr="00AE08AC">
        <w:rPr>
          <w:rFonts w:ascii="Segoe UI" w:eastAsia="Times New Roman" w:hAnsi="Segoe UI" w:cs="Segoe UI"/>
          <w:color w:val="161616"/>
          <w:sz w:val="24"/>
          <w:szCs w:val="24"/>
        </w:rPr>
        <w:t> icon again. The </w:t>
      </w:r>
      <w:r w:rsidRPr="00AE08AC">
        <w:rPr>
          <w:rFonts w:ascii="Segoe UI" w:eastAsia="Times New Roman" w:hAnsi="Segoe UI" w:cs="Segoe UI"/>
          <w:b/>
          <w:bCs/>
          <w:color w:val="161616"/>
          <w:sz w:val="24"/>
          <w:szCs w:val="24"/>
        </w:rPr>
        <w:t>Pin to dashboard</w:t>
      </w:r>
      <w:r w:rsidRPr="00AE08AC">
        <w:rPr>
          <w:rFonts w:ascii="Segoe UI" w:eastAsia="Times New Roman" w:hAnsi="Segoe UI" w:cs="Segoe UI"/>
          <w:color w:val="161616"/>
          <w:sz w:val="24"/>
          <w:szCs w:val="24"/>
        </w:rPr>
        <w:t> pop-up dialog opens.</w:t>
      </w:r>
      <w:r w:rsidR="00CE5096">
        <w:rPr>
          <w:rFonts w:ascii="Segoe UI" w:eastAsia="Times New Roman" w:hAnsi="Segoe UI" w:cs="Segoe UI"/>
          <w:color w:val="161616"/>
          <w:sz w:val="24"/>
          <w:szCs w:val="24"/>
        </w:rPr>
        <w:br/>
      </w:r>
    </w:p>
    <w:p w14:paraId="3C0E455C" w14:textId="77777777" w:rsidR="00AE08AC" w:rsidRPr="00AE08AC" w:rsidRDefault="00AE08AC" w:rsidP="00CE5096">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pop-up dialog, select </w:t>
      </w:r>
      <w:proofErr w:type="gramStart"/>
      <w:r w:rsidRPr="00AE08AC">
        <w:rPr>
          <w:rFonts w:ascii="Segoe UI" w:eastAsia="Times New Roman" w:hAnsi="Segoe UI" w:cs="Segoe UI"/>
          <w:b/>
          <w:bCs/>
          <w:color w:val="161616"/>
          <w:sz w:val="24"/>
          <w:szCs w:val="24"/>
        </w:rPr>
        <w:t>New</w:t>
      </w:r>
      <w:proofErr w:type="gramEnd"/>
      <w:r w:rsidRPr="00AE08AC">
        <w:rPr>
          <w:rFonts w:ascii="Segoe UI" w:eastAsia="Times New Roman" w:hAnsi="Segoe UI" w:cs="Segoe UI"/>
          <w:b/>
          <w:bCs/>
          <w:color w:val="161616"/>
          <w:sz w:val="24"/>
          <w:szCs w:val="24"/>
        </w:rPr>
        <w:t xml:space="preserve"> dashboard</w:t>
      </w:r>
      <w:r w:rsidRPr="00AE08AC">
        <w:rPr>
          <w:rFonts w:ascii="Segoe UI" w:eastAsia="Times New Roman" w:hAnsi="Segoe UI" w:cs="Segoe UI"/>
          <w:color w:val="161616"/>
          <w:sz w:val="24"/>
          <w:szCs w:val="24"/>
        </w:rPr>
        <w:t>, and enter a name for the dashboard, such as </w:t>
      </w:r>
      <w:r w:rsidRPr="00AE08AC">
        <w:rPr>
          <w:rFonts w:ascii="Segoe UI" w:eastAsia="Times New Roman" w:hAnsi="Segoe UI" w:cs="Segoe UI"/>
          <w:b/>
          <w:bCs/>
          <w:color w:val="161616"/>
          <w:sz w:val="24"/>
          <w:szCs w:val="24"/>
        </w:rPr>
        <w:t>Financial Sample dashboard</w:t>
      </w:r>
      <w:r w:rsidRPr="00AE08AC">
        <w:rPr>
          <w:rFonts w:ascii="Segoe UI" w:eastAsia="Times New Roman" w:hAnsi="Segoe UI" w:cs="Segoe UI"/>
          <w:color w:val="161616"/>
          <w:sz w:val="24"/>
          <w:szCs w:val="24"/>
        </w:rPr>
        <w:t>. Click </w:t>
      </w:r>
      <w:r w:rsidRPr="00AE08AC">
        <w:rPr>
          <w:rFonts w:ascii="Segoe UI" w:eastAsia="Times New Roman" w:hAnsi="Segoe UI" w:cs="Segoe UI"/>
          <w:b/>
          <w:bCs/>
          <w:color w:val="161616"/>
          <w:sz w:val="24"/>
          <w:szCs w:val="24"/>
        </w:rPr>
        <w:t>Pin</w:t>
      </w:r>
      <w:r w:rsidRPr="00AE08AC">
        <w:rPr>
          <w:rFonts w:ascii="Segoe UI" w:eastAsia="Times New Roman" w:hAnsi="Segoe UI" w:cs="Segoe UI"/>
          <w:color w:val="161616"/>
          <w:sz w:val="24"/>
          <w:szCs w:val="24"/>
        </w:rPr>
        <w:t>.</w:t>
      </w:r>
    </w:p>
    <w:p w14:paraId="0A87B730" w14:textId="77777777" w:rsidR="00AE08AC" w:rsidRPr="00AE08AC" w:rsidRDefault="00AE08AC" w:rsidP="00CE5096">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2454A60A" wp14:editId="74D10FDE">
            <wp:extent cx="3681046" cy="2190449"/>
            <wp:effectExtent l="0" t="0" r="0" b="635"/>
            <wp:docPr id="856774645" name="Picture 52" descr="Screenshot that shows how to save a new dashboard so you can pin an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Screenshot that shows how to save a new dashboard so you can pin an i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07482" cy="2206180"/>
                    </a:xfrm>
                    <a:prstGeom prst="rect">
                      <a:avLst/>
                    </a:prstGeom>
                    <a:noFill/>
                    <a:ln>
                      <a:noFill/>
                    </a:ln>
                  </pic:spPr>
                </pic:pic>
              </a:graphicData>
            </a:graphic>
          </wp:inline>
        </w:drawing>
      </w:r>
    </w:p>
    <w:p w14:paraId="138B5AF9" w14:textId="77777777" w:rsidR="00AE08AC" w:rsidRPr="00AE08AC" w:rsidRDefault="00AE08AC" w:rsidP="008C4C97">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lastRenderedPageBreak/>
        <w:t>Power BI displays a success message after the service adds the visualization to the dashboard. The success dialog includes an option to create an optimized layout of the dashboard for your mobile device.</w:t>
      </w:r>
    </w:p>
    <w:p w14:paraId="642DAE37" w14:textId="77777777" w:rsidR="00AE08AC" w:rsidRPr="00AE08AC" w:rsidRDefault="00AE08AC" w:rsidP="008C4C97">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message dialog, select </w:t>
      </w:r>
      <w:r w:rsidRPr="00AE08AC">
        <w:rPr>
          <w:rFonts w:ascii="Segoe UI" w:eastAsia="Times New Roman" w:hAnsi="Segoe UI" w:cs="Segoe UI"/>
          <w:b/>
          <w:bCs/>
          <w:color w:val="161616"/>
          <w:sz w:val="24"/>
          <w:szCs w:val="24"/>
        </w:rPr>
        <w:t>Go to dashboard</w:t>
      </w:r>
      <w:r w:rsidRPr="00AE08AC">
        <w:rPr>
          <w:rFonts w:ascii="Segoe UI" w:eastAsia="Times New Roman" w:hAnsi="Segoe UI" w:cs="Segoe UI"/>
          <w:color w:val="161616"/>
          <w:sz w:val="24"/>
          <w:szCs w:val="24"/>
        </w:rPr>
        <w:t>.</w:t>
      </w:r>
    </w:p>
    <w:p w14:paraId="478150D1" w14:textId="77777777" w:rsidR="00AE08AC" w:rsidRPr="00AE08AC" w:rsidRDefault="00AE08AC" w:rsidP="0081432B">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6D173B14" wp14:editId="1C07F9AC">
            <wp:extent cx="3200400" cy="1131849"/>
            <wp:effectExtent l="0" t="0" r="0" b="0"/>
            <wp:docPr id="568592924" name="Picture 51" descr="Screenshot of the Pinned to dashboard dialog with the option to go to the new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 of the Pinned to dashboard dialog with the option to go to the new dashbo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26446" cy="1141060"/>
                    </a:xfrm>
                    <a:prstGeom prst="rect">
                      <a:avLst/>
                    </a:prstGeom>
                    <a:noFill/>
                    <a:ln>
                      <a:noFill/>
                    </a:ln>
                  </pic:spPr>
                </pic:pic>
              </a:graphicData>
            </a:graphic>
          </wp:inline>
        </w:drawing>
      </w:r>
    </w:p>
    <w:p w14:paraId="47063DCA" w14:textId="77777777" w:rsidR="00AE08AC" w:rsidRPr="00AE08AC" w:rsidRDefault="00AE08AC" w:rsidP="0081432B">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After you pin a visualization, it's pinned on the dashboard as a </w:t>
      </w:r>
      <w:r w:rsidRPr="00AE08AC">
        <w:rPr>
          <w:rFonts w:ascii="Segoe UI" w:eastAsia="Times New Roman" w:hAnsi="Segoe UI" w:cs="Segoe UI"/>
          <w:i/>
          <w:iCs/>
          <w:color w:val="161616"/>
          <w:sz w:val="24"/>
          <w:szCs w:val="24"/>
        </w:rPr>
        <w:t>tile</w:t>
      </w:r>
      <w:r w:rsidRPr="00AE08AC">
        <w:rPr>
          <w:rFonts w:ascii="Segoe UI" w:eastAsia="Times New Roman" w:hAnsi="Segoe UI" w:cs="Segoe UI"/>
          <w:color w:val="161616"/>
          <w:sz w:val="24"/>
          <w:szCs w:val="24"/>
        </w:rPr>
        <w:t xml:space="preserve">. The data in the visualization stays </w:t>
      </w:r>
      <w:proofErr w:type="gramStart"/>
      <w:r w:rsidRPr="00AE08AC">
        <w:rPr>
          <w:rFonts w:ascii="Segoe UI" w:eastAsia="Times New Roman" w:hAnsi="Segoe UI" w:cs="Segoe UI"/>
          <w:color w:val="161616"/>
          <w:sz w:val="24"/>
          <w:szCs w:val="24"/>
        </w:rPr>
        <w:t>up-to-date</w:t>
      </w:r>
      <w:proofErr w:type="gramEnd"/>
      <w:r w:rsidRPr="00AE08AC">
        <w:rPr>
          <w:rFonts w:ascii="Segoe UI" w:eastAsia="Times New Roman" w:hAnsi="Segoe UI" w:cs="Segoe UI"/>
          <w:color w:val="161616"/>
          <w:sz w:val="24"/>
          <w:szCs w:val="24"/>
        </w:rPr>
        <w:t xml:space="preserve"> so you can track the latest value </w:t>
      </w:r>
      <w:proofErr w:type="gramStart"/>
      <w:r w:rsidRPr="00AE08AC">
        <w:rPr>
          <w:rFonts w:ascii="Segoe UI" w:eastAsia="Times New Roman" w:hAnsi="Segoe UI" w:cs="Segoe UI"/>
          <w:color w:val="161616"/>
          <w:sz w:val="24"/>
          <w:szCs w:val="24"/>
        </w:rPr>
        <w:t>at a glance</w:t>
      </w:r>
      <w:proofErr w:type="gramEnd"/>
      <w:r w:rsidRPr="00AE08AC">
        <w:rPr>
          <w:rFonts w:ascii="Segoe UI" w:eastAsia="Times New Roman" w:hAnsi="Segoe UI" w:cs="Segoe UI"/>
          <w:color w:val="161616"/>
          <w:sz w:val="24"/>
          <w:szCs w:val="24"/>
        </w:rPr>
        <w:t>.</w:t>
      </w:r>
    </w:p>
    <w:p w14:paraId="557D3C62" w14:textId="77777777" w:rsidR="00AE08AC" w:rsidRPr="00AE08AC" w:rsidRDefault="00AE08AC" w:rsidP="0081432B">
      <w:pPr>
        <w:shd w:val="clear" w:color="auto" w:fill="FFFFFF"/>
        <w:spacing w:before="100" w:beforeAutospacing="1" w:after="100" w:afterAutospacing="1"/>
        <w:ind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20671C6F" wp14:editId="747C7188">
            <wp:extent cx="4948324" cy="3080514"/>
            <wp:effectExtent l="19050" t="19050" r="24130" b="24765"/>
            <wp:docPr id="748419545" name="Picture 50" descr="Screenshot that shows the dashboard with a pinned visualization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shot that shows the dashboard with a pinned visualization til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9220" cy="3099748"/>
                    </a:xfrm>
                    <a:prstGeom prst="rect">
                      <a:avLst/>
                    </a:prstGeom>
                    <a:noFill/>
                    <a:ln w="6350">
                      <a:solidFill>
                        <a:schemeClr val="tx1"/>
                      </a:solidFill>
                    </a:ln>
                  </pic:spPr>
                </pic:pic>
              </a:graphicData>
            </a:graphic>
          </wp:inline>
        </w:drawing>
      </w:r>
    </w:p>
    <w:p w14:paraId="6395FBE7" w14:textId="304A34AA" w:rsidR="00AE08AC" w:rsidRPr="00AE08AC" w:rsidRDefault="00AE08AC" w:rsidP="0081432B">
      <w:pPr>
        <w:shd w:val="clear" w:color="auto" w:fill="FFFFFF"/>
        <w:spacing w:afterAutospacing="1"/>
        <w:ind w:hanging="14"/>
        <w:rPr>
          <w:rFonts w:ascii="Segoe UI" w:eastAsia="Times New Roman" w:hAnsi="Segoe UI" w:cs="Segoe UI"/>
          <w:color w:val="161616"/>
          <w:sz w:val="24"/>
          <w:szCs w:val="24"/>
        </w:rPr>
      </w:pPr>
      <w:r w:rsidRPr="00AE08AC">
        <w:rPr>
          <w:rFonts w:ascii="Segoe UI" w:eastAsia="Times New Roman" w:hAnsi="Segoe UI" w:cs="Segoe UI"/>
          <w:b/>
          <w:bCs/>
          <w:color w:val="161616"/>
          <w:sz w:val="24"/>
          <w:szCs w:val="24"/>
        </w:rPr>
        <w:t> </w:t>
      </w:r>
      <w:r w:rsidRPr="00AE08AC">
        <w:rPr>
          <w:rFonts w:ascii="Segoe UI" w:eastAsia="Times New Roman" w:hAnsi="Segoe UI" w:cs="Segoe UI"/>
          <w:color w:val="161616"/>
          <w:sz w:val="24"/>
          <w:szCs w:val="24"/>
        </w:rPr>
        <w:t>After you pin a visualization, if you change the visualization type in the report, the pinned visualization on the dashboard </w:t>
      </w:r>
      <w:r w:rsidRPr="00AE08AC">
        <w:rPr>
          <w:rFonts w:ascii="Segoe UI" w:eastAsia="Times New Roman" w:hAnsi="Segoe UI" w:cs="Segoe UI"/>
          <w:b/>
          <w:bCs/>
          <w:color w:val="161616"/>
          <w:sz w:val="24"/>
          <w:szCs w:val="24"/>
        </w:rPr>
        <w:t>doesn't</w:t>
      </w:r>
      <w:r w:rsidRPr="00AE08AC">
        <w:rPr>
          <w:rFonts w:ascii="Segoe UI" w:eastAsia="Times New Roman" w:hAnsi="Segoe UI" w:cs="Segoe UI"/>
          <w:color w:val="161616"/>
          <w:sz w:val="24"/>
          <w:szCs w:val="24"/>
        </w:rPr>
        <w:t> change. To see the new visualization, pin it to the dashboard to create another tile. The use of multiple tiles lets you have more than one visualization of the same data on your dashboard</w:t>
      </w:r>
      <w:r w:rsidR="00D54215">
        <w:rPr>
          <w:rFonts w:ascii="Segoe UI" w:eastAsia="Times New Roman" w:hAnsi="Segoe UI" w:cs="Segoe UI"/>
          <w:color w:val="161616"/>
          <w:sz w:val="24"/>
          <w:szCs w:val="24"/>
        </w:rPr>
        <w:t>!</w:t>
      </w:r>
    </w:p>
    <w:p w14:paraId="0BEDACAE" w14:textId="77777777" w:rsidR="00AE08AC" w:rsidRPr="00AE08AC" w:rsidRDefault="00AE08AC" w:rsidP="00D54215">
      <w:pPr>
        <w:numPr>
          <w:ilvl w:val="0"/>
          <w:numId w:val="15"/>
        </w:numPr>
        <w:shd w:val="clear" w:color="auto" w:fill="FFFFFF"/>
        <w:tabs>
          <w:tab w:val="clear" w:pos="30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Now select the tile on the dashboard:</w:t>
      </w:r>
    </w:p>
    <w:p w14:paraId="380647EF" w14:textId="77777777" w:rsidR="00AE08AC" w:rsidRPr="00AE08AC" w:rsidRDefault="00AE08AC" w:rsidP="0054760A">
      <w:pPr>
        <w:pStyle w:val="NoSpacing"/>
        <w:jc w:val="center"/>
      </w:pPr>
      <w:r w:rsidRPr="00AE08AC">
        <w:rPr>
          <w:noProof/>
        </w:rPr>
        <w:lastRenderedPageBreak/>
        <w:drawing>
          <wp:inline distT="0" distB="0" distL="0" distR="0" wp14:anchorId="4420C67F" wp14:editId="386BE149">
            <wp:extent cx="3619500" cy="2773680"/>
            <wp:effectExtent l="0" t="0" r="0" b="7620"/>
            <wp:docPr id="1447850635" name="Picture 49" descr="Screenshot that shows a selected tile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reenshot that shows a selected tile on the dashbo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773680"/>
                    </a:xfrm>
                    <a:prstGeom prst="rect">
                      <a:avLst/>
                    </a:prstGeom>
                    <a:noFill/>
                    <a:ln>
                      <a:noFill/>
                    </a:ln>
                  </pic:spPr>
                </pic:pic>
              </a:graphicData>
            </a:graphic>
          </wp:inline>
        </w:drawing>
      </w:r>
    </w:p>
    <w:p w14:paraId="6402628E" w14:textId="77777777" w:rsidR="00AE08AC" w:rsidRPr="00AE08AC" w:rsidRDefault="00AE08AC" w:rsidP="0054760A">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The Power BI service returns you to the report editor where you can refine the visualization:</w:t>
      </w:r>
    </w:p>
    <w:p w14:paraId="4A8BCD68" w14:textId="77777777" w:rsidR="00AE08AC" w:rsidRPr="00AE08AC" w:rsidRDefault="00AE08AC" w:rsidP="0054760A">
      <w:pPr>
        <w:pStyle w:val="NoSpacing"/>
        <w:jc w:val="center"/>
      </w:pPr>
      <w:r w:rsidRPr="00AE08AC">
        <w:rPr>
          <w:noProof/>
        </w:rPr>
        <w:drawing>
          <wp:inline distT="0" distB="0" distL="0" distR="0" wp14:anchorId="1DAE7D9F" wp14:editId="4A15F6E8">
            <wp:extent cx="5070764" cy="3156292"/>
            <wp:effectExtent l="0" t="0" r="0" b="6350"/>
            <wp:docPr id="91" name="Picture 48" descr="Screenshot that shows a visualization open in the report editor and the Edit option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creenshot that shows a visualization open in the report editor and the Edit option selec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1282" cy="3169063"/>
                    </a:xfrm>
                    <a:prstGeom prst="rect">
                      <a:avLst/>
                    </a:prstGeom>
                    <a:noFill/>
                    <a:ln>
                      <a:noFill/>
                    </a:ln>
                  </pic:spPr>
                </pic:pic>
              </a:graphicData>
            </a:graphic>
          </wp:inline>
        </w:drawing>
      </w:r>
    </w:p>
    <w:p w14:paraId="7053F73B" w14:textId="77777777" w:rsidR="00AE08AC" w:rsidRPr="00AE08AC" w:rsidRDefault="00AE08AC" w:rsidP="0054760A">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You can select </w:t>
      </w:r>
      <w:r w:rsidRPr="00AE08AC">
        <w:rPr>
          <w:rFonts w:ascii="Segoe UI" w:eastAsia="Times New Roman" w:hAnsi="Segoe UI" w:cs="Segoe UI"/>
          <w:b/>
          <w:bCs/>
          <w:color w:val="161616"/>
          <w:sz w:val="24"/>
          <w:szCs w:val="24"/>
        </w:rPr>
        <w:t>Edit</w:t>
      </w:r>
      <w:r w:rsidRPr="00AE08AC">
        <w:rPr>
          <w:rFonts w:ascii="Segoe UI" w:eastAsia="Times New Roman" w:hAnsi="Segoe UI" w:cs="Segoe UI"/>
          <w:color w:val="161616"/>
          <w:sz w:val="24"/>
          <w:szCs w:val="24"/>
        </w:rPr>
        <w:t> to return to Editing view and continue to explore and pin tiles.</w:t>
      </w:r>
    </w:p>
    <w:p w14:paraId="60407437" w14:textId="068F9805" w:rsidR="00AE08AC" w:rsidRPr="00AE08AC" w:rsidRDefault="00E7257E" w:rsidP="00AE08AC">
      <w:pPr>
        <w:keepNext/>
        <w:keepLines/>
        <w:spacing w:before="40"/>
        <w:ind w:right="144"/>
        <w:outlineLvl w:val="1"/>
        <w:rPr>
          <w:rFonts w:ascii="Times New Roman" w:eastAsia="Times New Roman" w:hAnsi="Times New Roman" w:cs="Times New Roman"/>
          <w:b/>
          <w:sz w:val="32"/>
          <w:szCs w:val="26"/>
        </w:rPr>
      </w:pPr>
      <w:r>
        <w:rPr>
          <w:rFonts w:ascii="Times New Roman" w:eastAsia="Times New Roman" w:hAnsi="Times New Roman" w:cs="Times New Roman"/>
          <w:b/>
          <w:sz w:val="32"/>
          <w:szCs w:val="26"/>
        </w:rPr>
        <w:t>Q&amp;A with V</w:t>
      </w:r>
      <w:r w:rsidR="00AE08AC" w:rsidRPr="00AE08AC">
        <w:rPr>
          <w:rFonts w:ascii="Times New Roman" w:eastAsia="Times New Roman" w:hAnsi="Times New Roman" w:cs="Times New Roman"/>
          <w:b/>
          <w:sz w:val="32"/>
          <w:szCs w:val="26"/>
        </w:rPr>
        <w:t>isualizations</w:t>
      </w:r>
    </w:p>
    <w:p w14:paraId="23B73D78"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For a quick exploration of your data, try asking a question in the Q&amp;A question box. Q&amp;A lets you ask natural-language queries about your data.</w:t>
      </w:r>
    </w:p>
    <w:p w14:paraId="5D97A85A" w14:textId="6042C0A5" w:rsidR="00AE08AC" w:rsidRPr="00AE08AC" w:rsidRDefault="00AE08AC" w:rsidP="00933020">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lastRenderedPageBreak/>
        <w:t xml:space="preserve">In the Power BI service, you can find the Q&amp;A question box </w:t>
      </w:r>
      <w:r w:rsidR="00367701">
        <w:rPr>
          <w:rFonts w:ascii="Segoe UI" w:eastAsia="Times New Roman" w:hAnsi="Segoe UI" w:cs="Segoe UI"/>
          <w:color w:val="161616"/>
          <w:sz w:val="24"/>
          <w:szCs w:val="24"/>
        </w:rPr>
        <w:t>in</w:t>
      </w:r>
      <w:r w:rsidRPr="00AE08AC">
        <w:rPr>
          <w:rFonts w:ascii="Segoe UI" w:eastAsia="Times New Roman" w:hAnsi="Segoe UI" w:cs="Segoe UI"/>
          <w:color w:val="161616"/>
          <w:sz w:val="24"/>
          <w:szCs w:val="24"/>
        </w:rPr>
        <w:t xml:space="preserve"> a dashboard</w:t>
      </w:r>
      <w:r w:rsidR="00367701">
        <w:rPr>
          <w:rFonts w:ascii="Segoe UI" w:eastAsia="Times New Roman" w:hAnsi="Segoe UI" w:cs="Segoe UI"/>
          <w:color w:val="161616"/>
          <w:sz w:val="24"/>
          <w:szCs w:val="24"/>
        </w:rPr>
        <w:t xml:space="preserve"> as</w:t>
      </w:r>
      <w:r w:rsidRPr="00AE08AC">
        <w:rPr>
          <w:rFonts w:ascii="Segoe UI" w:eastAsia="Times New Roman" w:hAnsi="Segoe UI" w:cs="Segoe UI"/>
          <w:color w:val="161616"/>
          <w:sz w:val="24"/>
          <w:szCs w:val="24"/>
        </w:rPr>
        <w:t> </w:t>
      </w:r>
      <w:r w:rsidR="00367701">
        <w:rPr>
          <w:rFonts w:ascii="Segoe UI" w:eastAsia="Times New Roman" w:hAnsi="Segoe UI" w:cs="Segoe UI"/>
          <w:color w:val="161616"/>
          <w:sz w:val="24"/>
          <w:szCs w:val="24"/>
        </w:rPr>
        <w:t>"</w:t>
      </w:r>
      <w:r w:rsidRPr="00AE08AC">
        <w:rPr>
          <w:rFonts w:ascii="Segoe UI" w:eastAsia="Times New Roman" w:hAnsi="Segoe UI" w:cs="Segoe UI"/>
          <w:b/>
          <w:bCs/>
          <w:color w:val="161616"/>
          <w:sz w:val="24"/>
          <w:szCs w:val="24"/>
        </w:rPr>
        <w:t>Ask a question about your data</w:t>
      </w:r>
      <w:r w:rsidR="00367701">
        <w:rPr>
          <w:rFonts w:ascii="Segoe UI" w:eastAsia="Times New Roman" w:hAnsi="Segoe UI" w:cs="Segoe UI"/>
          <w:b/>
          <w:bCs/>
          <w:color w:val="161616"/>
          <w:sz w:val="24"/>
          <w:szCs w:val="24"/>
        </w:rPr>
        <w:t xml:space="preserve">" </w:t>
      </w:r>
      <w:r w:rsidRPr="00AE08AC">
        <w:rPr>
          <w:rFonts w:ascii="Segoe UI" w:eastAsia="Times New Roman" w:hAnsi="Segoe UI" w:cs="Segoe UI"/>
          <w:color w:val="161616"/>
          <w:sz w:val="24"/>
          <w:szCs w:val="24"/>
        </w:rPr>
        <w:t>at the top of the tile view:</w:t>
      </w:r>
    </w:p>
    <w:p w14:paraId="1E225B2A" w14:textId="77777777" w:rsidR="00AE08AC" w:rsidRPr="00AE08AC" w:rsidRDefault="00AE08AC" w:rsidP="00566440">
      <w:pPr>
        <w:shd w:val="clear" w:color="auto" w:fill="FFFFFF"/>
        <w:spacing w:before="100" w:beforeAutospacing="1" w:after="100" w:afterAutospacing="1"/>
        <w:ind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47ADFA52" wp14:editId="78690609">
            <wp:extent cx="5447607" cy="1061822"/>
            <wp:effectExtent l="0" t="0" r="1270" b="5080"/>
            <wp:docPr id="92" name="Picture 47" descr="Screenshot that shows the Q&amp;A question box in the dashboard ti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creenshot that shows the Q&amp;A question box in the dashboard tile vie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67176" cy="1065636"/>
                    </a:xfrm>
                    <a:prstGeom prst="rect">
                      <a:avLst/>
                    </a:prstGeom>
                    <a:noFill/>
                    <a:ln>
                      <a:noFill/>
                    </a:ln>
                  </pic:spPr>
                </pic:pic>
              </a:graphicData>
            </a:graphic>
          </wp:inline>
        </w:drawing>
      </w:r>
    </w:p>
    <w:p w14:paraId="09350328"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When you select the Q&amp;A box, Power BI opens an extended view to help you ask questions and find answers.</w:t>
      </w:r>
    </w:p>
    <w:p w14:paraId="51C6BFF1"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Let's try out the Q&amp;A experience for a dashboard.</w:t>
      </w:r>
    </w:p>
    <w:p w14:paraId="50BE530C" w14:textId="515F8A7A" w:rsidR="00AE08AC" w:rsidRPr="00AE08AC" w:rsidRDefault="00AE08AC" w:rsidP="00082E80">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Power BI service, from the left pane, select </w:t>
      </w:r>
      <w:r w:rsidRPr="00AE08AC">
        <w:rPr>
          <w:rFonts w:ascii="Segoe UI" w:eastAsia="Times New Roman" w:hAnsi="Segoe UI" w:cs="Segoe UI"/>
          <w:b/>
          <w:bCs/>
          <w:color w:val="161616"/>
          <w:sz w:val="24"/>
          <w:szCs w:val="24"/>
        </w:rPr>
        <w:t>My workspace</w:t>
      </w:r>
      <w:r w:rsidRPr="00AE08AC">
        <w:rPr>
          <w:rFonts w:ascii="Segoe UI" w:eastAsia="Times New Roman" w:hAnsi="Segoe UI" w:cs="Segoe UI"/>
          <w:color w:val="161616"/>
          <w:sz w:val="24"/>
          <w:szCs w:val="24"/>
        </w:rPr>
        <w:t xml:space="preserve">, and then select the </w:t>
      </w:r>
      <w:r w:rsidRPr="00F20478">
        <w:rPr>
          <w:rFonts w:ascii="Segoe UI" w:eastAsia="Times New Roman" w:hAnsi="Segoe UI" w:cs="Segoe UI"/>
          <w:b/>
          <w:bCs/>
          <w:color w:val="161616"/>
          <w:sz w:val="24"/>
          <w:szCs w:val="24"/>
        </w:rPr>
        <w:t>Financial Sample</w:t>
      </w:r>
      <w:r w:rsidR="00F20478" w:rsidRPr="00F20478">
        <w:rPr>
          <w:rFonts w:ascii="Segoe UI" w:eastAsia="Times New Roman" w:hAnsi="Segoe UI" w:cs="Segoe UI"/>
          <w:b/>
          <w:bCs/>
          <w:color w:val="161616"/>
          <w:sz w:val="24"/>
          <w:szCs w:val="24"/>
        </w:rPr>
        <w:t xml:space="preserve"> Dashboard</w:t>
      </w:r>
      <w:r w:rsidRPr="00AE08AC">
        <w:rPr>
          <w:rFonts w:ascii="Segoe UI" w:eastAsia="Times New Roman" w:hAnsi="Segoe UI" w:cs="Segoe UI"/>
          <w:color w:val="161616"/>
          <w:sz w:val="24"/>
          <w:szCs w:val="24"/>
        </w:rPr>
        <w:t>.</w:t>
      </w:r>
    </w:p>
    <w:p w14:paraId="3084CCAD" w14:textId="77777777" w:rsidR="00AE08AC" w:rsidRPr="00AE08AC" w:rsidRDefault="00AE08AC" w:rsidP="00082E80">
      <w:pPr>
        <w:pStyle w:val="NoSpacing"/>
        <w:jc w:val="center"/>
      </w:pPr>
      <w:r w:rsidRPr="00AE08AC">
        <w:rPr>
          <w:noProof/>
        </w:rPr>
        <w:drawing>
          <wp:inline distT="0" distB="0" distL="0" distR="0" wp14:anchorId="021E4C1A" wp14:editId="5F5A25B6">
            <wp:extent cx="5306245" cy="3856660"/>
            <wp:effectExtent l="0" t="0" r="8890" b="0"/>
            <wp:docPr id="94" name="Picture 45" descr="Screenshot that shows how to return to My workspace and open the Financial Sampl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creenshot that shows how to return to My workspace and open the Financial Sample dashbo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256" cy="3875565"/>
                    </a:xfrm>
                    <a:prstGeom prst="rect">
                      <a:avLst/>
                    </a:prstGeom>
                    <a:noFill/>
                    <a:ln>
                      <a:noFill/>
                    </a:ln>
                  </pic:spPr>
                </pic:pic>
              </a:graphicData>
            </a:graphic>
          </wp:inline>
        </w:drawing>
      </w:r>
    </w:p>
    <w:p w14:paraId="71ACD01A" w14:textId="6036AD7B" w:rsidR="00AE08AC" w:rsidRPr="00AE08AC" w:rsidRDefault="00AE08AC" w:rsidP="00082E80">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At the top of the tile view, select </w:t>
      </w:r>
      <w:r w:rsidRPr="00AE08AC">
        <w:rPr>
          <w:rFonts w:ascii="Segoe UI" w:eastAsia="Times New Roman" w:hAnsi="Segoe UI" w:cs="Segoe UI"/>
          <w:b/>
          <w:bCs/>
          <w:color w:val="161616"/>
          <w:sz w:val="24"/>
          <w:szCs w:val="24"/>
        </w:rPr>
        <w:t>Ask a question about your data</w:t>
      </w:r>
      <w:r w:rsidRPr="00AE08AC">
        <w:rPr>
          <w:rFonts w:ascii="Segoe UI" w:eastAsia="Times New Roman" w:hAnsi="Segoe UI" w:cs="Segoe UI"/>
          <w:color w:val="161616"/>
          <w:sz w:val="24"/>
          <w:szCs w:val="24"/>
        </w:rPr>
        <w:t>. The view expands and Q&amp;A offers several suggestions.</w:t>
      </w:r>
      <w:r w:rsidR="004A426E">
        <w:rPr>
          <w:rFonts w:ascii="Segoe UI" w:eastAsia="Times New Roman" w:hAnsi="Segoe UI" w:cs="Segoe UI"/>
          <w:color w:val="161616"/>
          <w:sz w:val="24"/>
          <w:szCs w:val="24"/>
        </w:rPr>
        <w:t xml:space="preserve"> If you cannot see the Q&amp;A </w:t>
      </w:r>
      <w:proofErr w:type="gramStart"/>
      <w:r w:rsidR="004A426E">
        <w:rPr>
          <w:rFonts w:ascii="Segoe UI" w:eastAsia="Times New Roman" w:hAnsi="Segoe UI" w:cs="Segoe UI"/>
          <w:color w:val="161616"/>
          <w:sz w:val="24"/>
          <w:szCs w:val="24"/>
        </w:rPr>
        <w:t>feature</w:t>
      </w:r>
      <w:proofErr w:type="gramEnd"/>
      <w:r w:rsidR="004A426E">
        <w:rPr>
          <w:rFonts w:ascii="Segoe UI" w:eastAsia="Times New Roman" w:hAnsi="Segoe UI" w:cs="Segoe UI"/>
          <w:color w:val="161616"/>
          <w:sz w:val="24"/>
          <w:szCs w:val="24"/>
        </w:rPr>
        <w:t xml:space="preserve"> try to change the browser you are logging in.</w:t>
      </w:r>
    </w:p>
    <w:p w14:paraId="0DB86BB0" w14:textId="77777777" w:rsidR="00AE08AC" w:rsidRPr="00AE08AC" w:rsidRDefault="00AE08AC" w:rsidP="00082E80">
      <w:pPr>
        <w:pStyle w:val="NoSpacing"/>
        <w:jc w:val="center"/>
      </w:pPr>
      <w:r w:rsidRPr="00AE08AC">
        <w:rPr>
          <w:noProof/>
        </w:rPr>
        <w:lastRenderedPageBreak/>
        <w:drawing>
          <wp:inline distT="0" distB="0" distL="0" distR="0" wp14:anchorId="20658DAA" wp14:editId="780860F4">
            <wp:extent cx="4908404" cy="2148659"/>
            <wp:effectExtent l="0" t="0" r="6985" b="4445"/>
            <wp:docPr id="95" name="Picture 44" descr="Screenshot that shows the expanded view of Q&amp;A with sugg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creenshot that shows the expanded view of Q&amp;A with suggestion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42008" cy="2163369"/>
                    </a:xfrm>
                    <a:prstGeom prst="rect">
                      <a:avLst/>
                    </a:prstGeom>
                    <a:noFill/>
                    <a:ln>
                      <a:noFill/>
                    </a:ln>
                  </pic:spPr>
                </pic:pic>
              </a:graphicData>
            </a:graphic>
          </wp:inline>
        </w:drawing>
      </w:r>
    </w:p>
    <w:p w14:paraId="7707E453" w14:textId="77777777" w:rsidR="00AE08AC" w:rsidRPr="00AE08AC" w:rsidRDefault="00AE08AC" w:rsidP="002E6BA3">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You can select a suggestion and see the results or enter your own question in the Q&amp;A box.</w:t>
      </w:r>
    </w:p>
    <w:p w14:paraId="04CF367F" w14:textId="77777777" w:rsidR="00AE08AC" w:rsidRPr="00AE08AC" w:rsidRDefault="00AE08AC" w:rsidP="002E6BA3">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 xml:space="preserve">In the Q&amp;A box, enter the </w:t>
      </w:r>
      <w:proofErr w:type="gramStart"/>
      <w:r w:rsidRPr="00AE08AC">
        <w:rPr>
          <w:rFonts w:ascii="Segoe UI" w:eastAsia="Times New Roman" w:hAnsi="Segoe UI" w:cs="Segoe UI"/>
          <w:color w:val="161616"/>
          <w:sz w:val="24"/>
          <w:szCs w:val="24"/>
        </w:rPr>
        <w:t>question</w:t>
      </w:r>
      <w:proofErr w:type="gramEnd"/>
      <w:r w:rsidRPr="00AE08AC">
        <w:rPr>
          <w:rFonts w:ascii="Segoe UI" w:eastAsia="Times New Roman" w:hAnsi="Segoe UI" w:cs="Segoe UI"/>
          <w:color w:val="161616"/>
          <w:sz w:val="24"/>
          <w:szCs w:val="24"/>
        </w:rPr>
        <w:t> </w:t>
      </w:r>
      <w:r w:rsidRPr="00AE08AC">
        <w:rPr>
          <w:rFonts w:ascii="Segoe UI" w:eastAsia="Times New Roman" w:hAnsi="Segoe UI" w:cs="Segoe UI"/>
          <w:b/>
          <w:bCs/>
          <w:color w:val="161616"/>
          <w:sz w:val="24"/>
          <w:szCs w:val="24"/>
        </w:rPr>
        <w:t xml:space="preserve">what </w:t>
      </w:r>
      <w:proofErr w:type="gramStart"/>
      <w:r w:rsidRPr="00AE08AC">
        <w:rPr>
          <w:rFonts w:ascii="Segoe UI" w:eastAsia="Times New Roman" w:hAnsi="Segoe UI" w:cs="Segoe UI"/>
          <w:b/>
          <w:bCs/>
          <w:color w:val="161616"/>
          <w:sz w:val="24"/>
          <w:szCs w:val="24"/>
        </w:rPr>
        <w:t>is the average sale</w:t>
      </w:r>
      <w:proofErr w:type="gramEnd"/>
      <w:r w:rsidRPr="00AE08AC">
        <w:rPr>
          <w:rFonts w:ascii="Segoe UI" w:eastAsia="Times New Roman" w:hAnsi="Segoe UI" w:cs="Segoe UI"/>
          <w:color w:val="161616"/>
          <w:sz w:val="24"/>
          <w:szCs w:val="24"/>
        </w:rPr>
        <w:t>. As you type, Q&amp;A tries to pattern match your text entry for recognized questions.</w:t>
      </w:r>
    </w:p>
    <w:p w14:paraId="1C6A60CF" w14:textId="77777777" w:rsidR="00AE08AC" w:rsidRPr="00AE08AC" w:rsidRDefault="00AE08AC" w:rsidP="00AE08AC">
      <w:pPr>
        <w:shd w:val="clear" w:color="auto" w:fill="FFFFFF"/>
        <w:spacing w:before="100" w:beforeAutospacing="1" w:after="100" w:afterAutospacing="1"/>
        <w:ind w:left="1290"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40BB8358" wp14:editId="74AAABE5">
            <wp:extent cx="3886200" cy="1402080"/>
            <wp:effectExtent l="0" t="0" r="0" b="7620"/>
            <wp:docPr id="96" name="Picture 43" descr="Screenshot that shows how Q&amp;A tries to pattern match your text for recognize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creenshot that shows how Q&amp;A tries to pattern match your text for recognized question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1402080"/>
                    </a:xfrm>
                    <a:prstGeom prst="rect">
                      <a:avLst/>
                    </a:prstGeom>
                    <a:noFill/>
                    <a:ln>
                      <a:noFill/>
                    </a:ln>
                  </pic:spPr>
                </pic:pic>
              </a:graphicData>
            </a:graphic>
          </wp:inline>
        </w:drawing>
      </w:r>
    </w:p>
    <w:p w14:paraId="3810A14B" w14:textId="77777777" w:rsidR="00AE08AC" w:rsidRPr="00AE08AC" w:rsidRDefault="00AE08AC" w:rsidP="002A1F53">
      <w:pPr>
        <w:shd w:val="clear" w:color="auto" w:fill="FFFFFF"/>
        <w:spacing w:before="100" w:beforeAutospacing="1" w:after="100" w:afterAutospacing="1"/>
        <w:ind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Q&amp;A searches for an answer and displays the answer as a </w:t>
      </w:r>
      <w:r w:rsidRPr="00AE08AC">
        <w:rPr>
          <w:rFonts w:ascii="Segoe UI" w:eastAsia="Times New Roman" w:hAnsi="Segoe UI" w:cs="Segoe UI"/>
          <w:i/>
          <w:iCs/>
          <w:color w:val="161616"/>
          <w:sz w:val="24"/>
          <w:szCs w:val="24"/>
        </w:rPr>
        <w:t>card</w:t>
      </w:r>
      <w:r w:rsidRPr="00AE08AC">
        <w:rPr>
          <w:rFonts w:ascii="Segoe UI" w:eastAsia="Times New Roman" w:hAnsi="Segoe UI" w:cs="Segoe UI"/>
          <w:color w:val="161616"/>
          <w:sz w:val="24"/>
          <w:szCs w:val="24"/>
        </w:rPr>
        <w:t> visualization.</w:t>
      </w:r>
    </w:p>
    <w:p w14:paraId="710887A5" w14:textId="77777777" w:rsidR="00AE08AC" w:rsidRPr="00AE08AC" w:rsidRDefault="00AE08AC" w:rsidP="002A1F53">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At the top right, select </w:t>
      </w:r>
      <w:r w:rsidRPr="00AE08AC">
        <w:rPr>
          <w:rFonts w:ascii="Segoe UI" w:eastAsia="Times New Roman" w:hAnsi="Segoe UI" w:cs="Segoe UI"/>
          <w:b/>
          <w:bCs/>
          <w:color w:val="161616"/>
          <w:sz w:val="24"/>
          <w:szCs w:val="24"/>
        </w:rPr>
        <w:t>Pin visual</w:t>
      </w:r>
      <w:r w:rsidRPr="00AE08AC">
        <w:rPr>
          <w:rFonts w:ascii="Segoe UI" w:eastAsia="Times New Roman" w:hAnsi="Segoe UI" w:cs="Segoe UI"/>
          <w:color w:val="161616"/>
          <w:sz w:val="24"/>
          <w:szCs w:val="24"/>
        </w:rPr>
        <w:t> and pin the visualization to the Financial Sample dashboard.  Select the default option "</w:t>
      </w:r>
      <w:r w:rsidRPr="00AE08AC">
        <w:rPr>
          <w:rFonts w:ascii="Segoe UI" w:eastAsia="Times New Roman" w:hAnsi="Segoe UI" w:cs="Segoe UI"/>
          <w:b/>
          <w:bCs/>
          <w:color w:val="161616"/>
          <w:sz w:val="24"/>
          <w:szCs w:val="24"/>
        </w:rPr>
        <w:t>Existing Dashboard</w:t>
      </w:r>
      <w:r w:rsidRPr="00AE08AC">
        <w:rPr>
          <w:rFonts w:ascii="Segoe UI" w:eastAsia="Times New Roman" w:hAnsi="Segoe UI" w:cs="Segoe UI"/>
          <w:color w:val="161616"/>
          <w:sz w:val="24"/>
          <w:szCs w:val="24"/>
        </w:rPr>
        <w:t xml:space="preserve">" and click </w:t>
      </w:r>
      <w:r w:rsidRPr="00AE08AC">
        <w:rPr>
          <w:rFonts w:ascii="Segoe UI" w:eastAsia="Times New Roman" w:hAnsi="Segoe UI" w:cs="Segoe UI"/>
          <w:b/>
          <w:bCs/>
          <w:color w:val="161616"/>
          <w:sz w:val="24"/>
          <w:szCs w:val="24"/>
        </w:rPr>
        <w:t>Pin</w:t>
      </w:r>
      <w:r w:rsidRPr="00AE08AC">
        <w:rPr>
          <w:rFonts w:ascii="Segoe UI" w:eastAsia="Times New Roman" w:hAnsi="Segoe UI" w:cs="Segoe UI"/>
          <w:color w:val="161616"/>
          <w:sz w:val="24"/>
          <w:szCs w:val="24"/>
        </w:rPr>
        <w:t>. Select "Existing Dashboard". This is the place where your visualization will display.</w:t>
      </w:r>
    </w:p>
    <w:p w14:paraId="6F48B721" w14:textId="77777777" w:rsidR="00AE08AC" w:rsidRPr="00AE08AC" w:rsidRDefault="00AE08AC" w:rsidP="00AE08AC">
      <w:pPr>
        <w:shd w:val="clear" w:color="auto" w:fill="FFFFFF"/>
        <w:spacing w:before="100" w:beforeAutospacing="1" w:after="100" w:afterAutospacing="1"/>
        <w:ind w:left="1290"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529163BB" wp14:editId="19DAC01A">
            <wp:extent cx="3927764" cy="1719383"/>
            <wp:effectExtent l="0" t="0" r="0" b="0"/>
            <wp:docPr id="97" name="Picture 42" descr="Screenshot that shows how to pin the Q&amp;A answer visualization to a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Screenshot that shows how to pin the Q&amp;A answer visualization to a dashboar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66981" cy="1736550"/>
                    </a:xfrm>
                    <a:prstGeom prst="rect">
                      <a:avLst/>
                    </a:prstGeom>
                    <a:noFill/>
                    <a:ln>
                      <a:noFill/>
                    </a:ln>
                  </pic:spPr>
                </pic:pic>
              </a:graphicData>
            </a:graphic>
          </wp:inline>
        </w:drawing>
      </w:r>
    </w:p>
    <w:p w14:paraId="53A6664C" w14:textId="22773481" w:rsidR="00AE08AC" w:rsidRPr="00AE08AC" w:rsidRDefault="00AE08AC" w:rsidP="00AE08AC">
      <w:pPr>
        <w:numPr>
          <w:ilvl w:val="0"/>
          <w:numId w:val="17"/>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lastRenderedPageBreak/>
        <w:t>Try another question in the Q&amp;A box. Enter </w:t>
      </w:r>
      <w:r w:rsidRPr="00AE08AC">
        <w:rPr>
          <w:rFonts w:ascii="Segoe UI" w:eastAsia="Times New Roman" w:hAnsi="Segoe UI" w:cs="Segoe UI"/>
          <w:b/>
          <w:bCs/>
          <w:color w:val="161616"/>
          <w:sz w:val="24"/>
          <w:szCs w:val="24"/>
        </w:rPr>
        <w:t>total profit by country</w:t>
      </w:r>
      <w:r w:rsidR="00D755C6">
        <w:rPr>
          <w:rFonts w:ascii="Segoe UI" w:eastAsia="Times New Roman" w:hAnsi="Segoe UI" w:cs="Segoe UI"/>
          <w:b/>
          <w:bCs/>
          <w:color w:val="161616"/>
          <w:sz w:val="24"/>
          <w:szCs w:val="24"/>
        </w:rPr>
        <w:t xml:space="preserve"> as map</w:t>
      </w:r>
      <w:r w:rsidRPr="00AE08AC">
        <w:rPr>
          <w:rFonts w:ascii="Segoe UI" w:eastAsia="Times New Roman" w:hAnsi="Segoe UI" w:cs="Segoe UI"/>
          <w:color w:val="161616"/>
          <w:sz w:val="24"/>
          <w:szCs w:val="24"/>
        </w:rPr>
        <w:t>.</w:t>
      </w:r>
      <w:r w:rsidR="00D43C5E">
        <w:rPr>
          <w:rFonts w:ascii="Segoe UI" w:eastAsia="Times New Roman" w:hAnsi="Segoe UI" w:cs="Segoe UI"/>
          <w:color w:val="161616"/>
          <w:sz w:val="24"/>
          <w:szCs w:val="24"/>
        </w:rPr>
        <w:t xml:space="preserve"> If the visual </w:t>
      </w:r>
      <w:r w:rsidR="007F1274">
        <w:rPr>
          <w:rFonts w:ascii="Segoe UI" w:eastAsia="Times New Roman" w:hAnsi="Segoe UI" w:cs="Segoe UI"/>
          <w:color w:val="161616"/>
          <w:sz w:val="24"/>
          <w:szCs w:val="24"/>
        </w:rPr>
        <w:t>does not display as a map, select the map visual from the visualizations pane.</w:t>
      </w:r>
    </w:p>
    <w:p w14:paraId="31AF4E72" w14:textId="77777777" w:rsidR="00AE08AC" w:rsidRPr="00AE08AC" w:rsidRDefault="00AE08AC" w:rsidP="00AE08AC">
      <w:pPr>
        <w:shd w:val="clear" w:color="auto" w:fill="FFFFFF"/>
        <w:spacing w:before="100" w:beforeAutospacing="1" w:after="100" w:afterAutospacing="1"/>
        <w:ind w:left="1290"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11E53566" wp14:editId="0C6856E8">
            <wp:extent cx="4711296" cy="3233304"/>
            <wp:effectExtent l="0" t="0" r="0" b="5715"/>
            <wp:docPr id="98" name="Picture 41" descr="Screenshot of the Q&amp;A map visualization of the Financial Sample data for total profit by country and reg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creenshot of the Q&amp;A map visualization of the Financial Sample data for total profit by country and regi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5519" cy="3249928"/>
                    </a:xfrm>
                    <a:prstGeom prst="rect">
                      <a:avLst/>
                    </a:prstGeom>
                    <a:noFill/>
                    <a:ln>
                      <a:noFill/>
                    </a:ln>
                  </pic:spPr>
                </pic:pic>
              </a:graphicData>
            </a:graphic>
          </wp:inline>
        </w:drawing>
      </w:r>
    </w:p>
    <w:p w14:paraId="2D614747" w14:textId="151D3C94" w:rsidR="00AE08AC" w:rsidRPr="00AE08AC" w:rsidRDefault="00AE08AC" w:rsidP="00AE08AC">
      <w:pPr>
        <w:numPr>
          <w:ilvl w:val="0"/>
          <w:numId w:val="17"/>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Pin the country/region map visualization to the Financial Sample dashboard.</w:t>
      </w:r>
    </w:p>
    <w:p w14:paraId="07F83CCC" w14:textId="77777777" w:rsidR="00AE08AC" w:rsidRPr="00AE08AC" w:rsidRDefault="00AE08AC" w:rsidP="00AE08AC">
      <w:pPr>
        <w:numPr>
          <w:ilvl w:val="0"/>
          <w:numId w:val="17"/>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success dialog, select </w:t>
      </w:r>
      <w:r w:rsidRPr="00AE08AC">
        <w:rPr>
          <w:rFonts w:ascii="Segoe UI" w:eastAsia="Times New Roman" w:hAnsi="Segoe UI" w:cs="Segoe UI"/>
          <w:b/>
          <w:bCs/>
          <w:color w:val="161616"/>
          <w:sz w:val="24"/>
          <w:szCs w:val="24"/>
        </w:rPr>
        <w:t>Go to dashboard</w:t>
      </w:r>
      <w:r w:rsidRPr="00AE08AC">
        <w:rPr>
          <w:rFonts w:ascii="Segoe UI" w:eastAsia="Times New Roman" w:hAnsi="Segoe UI" w:cs="Segoe UI"/>
          <w:color w:val="161616"/>
          <w:sz w:val="24"/>
          <w:szCs w:val="24"/>
        </w:rPr>
        <w:t> to view the newly pinned tiles on your dashboard.</w:t>
      </w:r>
    </w:p>
    <w:p w14:paraId="594114F5" w14:textId="77777777" w:rsidR="00AE08AC" w:rsidRPr="00AE08AC" w:rsidRDefault="00AE08AC" w:rsidP="00AE08AC">
      <w:pPr>
        <w:numPr>
          <w:ilvl w:val="0"/>
          <w:numId w:val="17"/>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On the dashboard, select the pinned country/region map. Notice how the visualization opens in Q&amp;A.</w:t>
      </w:r>
    </w:p>
    <w:p w14:paraId="30CDD358" w14:textId="77777777" w:rsidR="00AE08AC" w:rsidRPr="00AE08AC" w:rsidRDefault="00AE08AC" w:rsidP="00AE08AC">
      <w:pPr>
        <w:numPr>
          <w:ilvl w:val="0"/>
          <w:numId w:val="17"/>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Place the cursor after </w:t>
      </w:r>
      <w:r w:rsidRPr="00AE08AC">
        <w:rPr>
          <w:rFonts w:ascii="Segoe UI" w:eastAsia="Times New Roman" w:hAnsi="Segoe UI" w:cs="Segoe UI"/>
          <w:b/>
          <w:bCs/>
          <w:color w:val="161616"/>
          <w:sz w:val="24"/>
          <w:szCs w:val="24"/>
        </w:rPr>
        <w:t>by country</w:t>
      </w:r>
      <w:r w:rsidRPr="00AE08AC">
        <w:rPr>
          <w:rFonts w:ascii="Segoe UI" w:eastAsia="Times New Roman" w:hAnsi="Segoe UI" w:cs="Segoe UI"/>
          <w:color w:val="161616"/>
          <w:sz w:val="24"/>
          <w:szCs w:val="24"/>
        </w:rPr>
        <w:t> in the Q&amp;A box and enter </w:t>
      </w:r>
      <w:r w:rsidRPr="00AE08AC">
        <w:rPr>
          <w:rFonts w:ascii="Segoe UI" w:eastAsia="Times New Roman" w:hAnsi="Segoe UI" w:cs="Segoe UI"/>
          <w:b/>
          <w:bCs/>
          <w:color w:val="161616"/>
          <w:sz w:val="24"/>
          <w:szCs w:val="24"/>
        </w:rPr>
        <w:t>as bar</w:t>
      </w:r>
      <w:r w:rsidRPr="00AE08AC">
        <w:rPr>
          <w:rFonts w:ascii="Segoe UI" w:eastAsia="Times New Roman" w:hAnsi="Segoe UI" w:cs="Segoe UI"/>
          <w:color w:val="161616"/>
          <w:sz w:val="24"/>
          <w:szCs w:val="24"/>
        </w:rPr>
        <w:t>. Power BI creates a bar chart with the results.</w:t>
      </w:r>
    </w:p>
    <w:p w14:paraId="6331B6BA" w14:textId="77777777" w:rsidR="00AE08AC" w:rsidRPr="00AE08AC" w:rsidRDefault="00AE08AC" w:rsidP="00AE08AC">
      <w:pPr>
        <w:shd w:val="clear" w:color="auto" w:fill="FFFFFF"/>
        <w:spacing w:before="100" w:beforeAutospacing="1" w:after="100" w:afterAutospacing="1"/>
        <w:ind w:left="1290"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6AD42733" wp14:editId="67F0B20E">
            <wp:extent cx="4973782" cy="3413446"/>
            <wp:effectExtent l="0" t="0" r="0" b="0"/>
            <wp:docPr id="99" name="Picture 40" descr="Screenshot that shows the Q&amp;A bar chart visualization for the Financial Sample country and regio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Screenshot that shows the Q&amp;A bar chart visualization for the Financial Sample country and region dat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947" cy="3427285"/>
                    </a:xfrm>
                    <a:prstGeom prst="rect">
                      <a:avLst/>
                    </a:prstGeom>
                    <a:noFill/>
                    <a:ln>
                      <a:noFill/>
                    </a:ln>
                  </pic:spPr>
                </pic:pic>
              </a:graphicData>
            </a:graphic>
          </wp:inline>
        </w:drawing>
      </w:r>
    </w:p>
    <w:p w14:paraId="053BDCA9" w14:textId="5F79AEE1" w:rsidR="00AE08AC" w:rsidRPr="00AE08AC" w:rsidRDefault="00AE08AC" w:rsidP="00AA3BF1">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Pin the bar chart to your Financial Sample dashboard.</w:t>
      </w:r>
      <w:r w:rsidR="00AA3BF1">
        <w:rPr>
          <w:rFonts w:ascii="Segoe UI" w:eastAsia="Times New Roman" w:hAnsi="Segoe UI" w:cs="Segoe UI"/>
          <w:color w:val="161616"/>
          <w:sz w:val="24"/>
          <w:szCs w:val="24"/>
        </w:rPr>
        <w:br/>
      </w:r>
    </w:p>
    <w:p w14:paraId="648CDFC3" w14:textId="77777777" w:rsidR="00AE08AC" w:rsidRPr="00AE08AC" w:rsidRDefault="00AE08AC" w:rsidP="00AA3BF1">
      <w:pPr>
        <w:numPr>
          <w:ilvl w:val="0"/>
          <w:numId w:val="17"/>
        </w:numPr>
        <w:shd w:val="clear" w:color="auto" w:fill="FFFFFF"/>
        <w:tabs>
          <w:tab w:val="clear" w:pos="720"/>
        </w:tabs>
        <w:spacing w:before="100" w:beforeAutospacing="1" w:after="100" w:afterAutospacing="1" w:line="259" w:lineRule="auto"/>
        <w:ind w:left="36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At the top, select </w:t>
      </w:r>
      <w:r w:rsidRPr="00AE08AC">
        <w:rPr>
          <w:rFonts w:ascii="Segoe UI" w:eastAsia="Times New Roman" w:hAnsi="Segoe UI" w:cs="Segoe UI"/>
          <w:b/>
          <w:bCs/>
          <w:color w:val="161616"/>
          <w:sz w:val="24"/>
          <w:szCs w:val="24"/>
        </w:rPr>
        <w:t>Exit Q&amp;A</w:t>
      </w:r>
      <w:r w:rsidRPr="00AE08AC">
        <w:rPr>
          <w:rFonts w:ascii="Segoe UI" w:eastAsia="Times New Roman" w:hAnsi="Segoe UI" w:cs="Segoe UI"/>
          <w:color w:val="161616"/>
          <w:sz w:val="24"/>
          <w:szCs w:val="24"/>
        </w:rPr>
        <w:t> to return to your dashboard.</w:t>
      </w:r>
    </w:p>
    <w:p w14:paraId="0B7127AA"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You now have four pinned tiles on your dashboard: line chart, numeric average, country/region map, and bar chart.</w:t>
      </w:r>
    </w:p>
    <w:p w14:paraId="0F0B66D9"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17EBBDE5" wp14:editId="49E0C8DE">
            <wp:extent cx="5343421" cy="3311236"/>
            <wp:effectExtent l="0" t="0" r="0" b="3810"/>
            <wp:docPr id="100" name="Picture 39" descr="Screenshot of the Financial Sample dashboard with pinned Q&amp;A visualization 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creenshot of the Financial Sample dashboard with pinned Q&amp;A visualization til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71503" cy="3328638"/>
                    </a:xfrm>
                    <a:prstGeom prst="rect">
                      <a:avLst/>
                    </a:prstGeom>
                    <a:noFill/>
                    <a:ln>
                      <a:noFill/>
                    </a:ln>
                  </pic:spPr>
                </pic:pic>
              </a:graphicData>
            </a:graphic>
          </wp:inline>
        </w:drawing>
      </w:r>
    </w:p>
    <w:p w14:paraId="43754E40" w14:textId="77777777" w:rsidR="00AE08AC" w:rsidRPr="00AE08AC" w:rsidRDefault="00AE08AC" w:rsidP="00FC7D81">
      <w:pPr>
        <w:pStyle w:val="Heading2"/>
        <w:rPr>
          <w:rFonts w:eastAsia="Times New Roman"/>
        </w:rPr>
      </w:pPr>
      <w:r w:rsidRPr="00AE08AC">
        <w:rPr>
          <w:rFonts w:eastAsia="Times New Roman"/>
        </w:rPr>
        <w:t>Pin different views of data with multiple tiles</w:t>
      </w:r>
    </w:p>
    <w:p w14:paraId="0647C8AB"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Notice that although you changed the map visualization to a bar chart in Q&amp;A, the corresponding tile on the dashboard still shows a map.</w:t>
      </w:r>
    </w:p>
    <w:p w14:paraId="0AE9EC51"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When you pin a tile to a dashboard, the tile always displays the data by using the original visualization type. If you change the visualization type for an existing tile, and pin the tile, Power BI creates a new tile with the new visualization type. The original tile remains unchanged. The use of multiple tiles enables you to have more than one visualization of the same data on your dashboard.</w:t>
      </w:r>
    </w:p>
    <w:p w14:paraId="4B1B88A3" w14:textId="16872677" w:rsidR="00AE08AC" w:rsidRPr="00472E49" w:rsidRDefault="00AE08AC" w:rsidP="00472E49">
      <w:pPr>
        <w:pStyle w:val="Heading2"/>
      </w:pPr>
      <w:r w:rsidRPr="00472E49">
        <w:t>Adjusting tile layouts on the dashboard</w:t>
      </w:r>
    </w:p>
    <w:p w14:paraId="7A55AB4E"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Tiles on the dashboard can be rearranged and adjusted to make better use of the space. You can change tile sizes, reposition tiles, and work with tile details to improve the layout.</w:t>
      </w:r>
    </w:p>
    <w:p w14:paraId="4399C439" w14:textId="77777777" w:rsidR="00AE08AC" w:rsidRPr="00AE08AC" w:rsidRDefault="00AE08AC" w:rsidP="00472E49">
      <w:pPr>
        <w:pStyle w:val="Heading3"/>
        <w:rPr>
          <w:rFonts w:eastAsia="Times New Roman"/>
        </w:rPr>
      </w:pPr>
      <w:r w:rsidRPr="00AE08AC">
        <w:rPr>
          <w:rFonts w:eastAsia="Times New Roman"/>
        </w:rPr>
        <w:t>Adjust tile size</w:t>
      </w:r>
    </w:p>
    <w:p w14:paraId="7D09A654"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Let's change the size of the </w:t>
      </w:r>
      <w:r w:rsidRPr="00AE08AC">
        <w:rPr>
          <w:rFonts w:ascii="Segoe UI" w:eastAsia="Times New Roman" w:hAnsi="Segoe UI" w:cs="Segoe UI"/>
          <w:i/>
          <w:iCs/>
          <w:color w:val="161616"/>
          <w:sz w:val="24"/>
          <w:szCs w:val="24"/>
        </w:rPr>
        <w:t>Gross sales</w:t>
      </w:r>
      <w:r w:rsidRPr="00AE08AC">
        <w:rPr>
          <w:rFonts w:ascii="Segoe UI" w:eastAsia="Times New Roman" w:hAnsi="Segoe UI" w:cs="Segoe UI"/>
          <w:color w:val="161616"/>
          <w:sz w:val="24"/>
          <w:szCs w:val="24"/>
        </w:rPr>
        <w:t> line chart tile to be the same height as the </w:t>
      </w:r>
      <w:r w:rsidRPr="00AE08AC">
        <w:rPr>
          <w:rFonts w:ascii="Segoe UI" w:eastAsia="Times New Roman" w:hAnsi="Segoe UI" w:cs="Segoe UI"/>
          <w:i/>
          <w:iCs/>
          <w:color w:val="161616"/>
          <w:sz w:val="24"/>
          <w:szCs w:val="24"/>
        </w:rPr>
        <w:t>Average of Sales</w:t>
      </w:r>
      <w:r w:rsidRPr="00AE08AC">
        <w:rPr>
          <w:rFonts w:ascii="Segoe UI" w:eastAsia="Times New Roman" w:hAnsi="Segoe UI" w:cs="Segoe UI"/>
          <w:color w:val="161616"/>
          <w:sz w:val="24"/>
          <w:szCs w:val="24"/>
        </w:rPr>
        <w:t> tile.</w:t>
      </w:r>
    </w:p>
    <w:p w14:paraId="763EECBB" w14:textId="77777777" w:rsidR="00AE08AC" w:rsidRPr="00AE08AC" w:rsidRDefault="00AE08AC" w:rsidP="00AE08AC">
      <w:pPr>
        <w:numPr>
          <w:ilvl w:val="0"/>
          <w:numId w:val="18"/>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lastRenderedPageBreak/>
        <w:t>Select the lower-right corner of the </w:t>
      </w:r>
      <w:r w:rsidRPr="00AE08AC">
        <w:rPr>
          <w:rFonts w:ascii="Segoe UI" w:eastAsia="Times New Roman" w:hAnsi="Segoe UI" w:cs="Segoe UI"/>
          <w:i/>
          <w:iCs/>
          <w:color w:val="161616"/>
          <w:sz w:val="24"/>
          <w:szCs w:val="24"/>
        </w:rPr>
        <w:t>Gross sales</w:t>
      </w:r>
      <w:r w:rsidRPr="00AE08AC">
        <w:rPr>
          <w:rFonts w:ascii="Segoe UI" w:eastAsia="Times New Roman" w:hAnsi="Segoe UI" w:cs="Segoe UI"/>
          <w:color w:val="161616"/>
          <w:sz w:val="24"/>
          <w:szCs w:val="24"/>
        </w:rPr>
        <w:t> line chart tile and drag the tile outline upward to reduce the overall tile height.</w:t>
      </w:r>
    </w:p>
    <w:p w14:paraId="670CCAD3" w14:textId="77777777" w:rsidR="00AE08AC" w:rsidRPr="00AE08AC" w:rsidRDefault="00AE08AC" w:rsidP="00AE08AC">
      <w:pPr>
        <w:numPr>
          <w:ilvl w:val="0"/>
          <w:numId w:val="18"/>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Continue to drag the tile outline upward until the tile snaps into place at the same height as the </w:t>
      </w:r>
      <w:r w:rsidRPr="00AE08AC">
        <w:rPr>
          <w:rFonts w:ascii="Segoe UI" w:eastAsia="Times New Roman" w:hAnsi="Segoe UI" w:cs="Segoe UI"/>
          <w:i/>
          <w:iCs/>
          <w:color w:val="161616"/>
          <w:sz w:val="24"/>
          <w:szCs w:val="24"/>
        </w:rPr>
        <w:t>Average of Sales</w:t>
      </w:r>
      <w:r w:rsidRPr="00AE08AC">
        <w:rPr>
          <w:rFonts w:ascii="Segoe UI" w:eastAsia="Times New Roman" w:hAnsi="Segoe UI" w:cs="Segoe UI"/>
          <w:color w:val="161616"/>
          <w:sz w:val="24"/>
          <w:szCs w:val="24"/>
        </w:rPr>
        <w:t> tile.</w:t>
      </w:r>
    </w:p>
    <w:p w14:paraId="70CDFB75" w14:textId="77777777" w:rsidR="00AE08AC" w:rsidRPr="00AE08AC" w:rsidRDefault="00AE08AC" w:rsidP="00AE08AC">
      <w:pPr>
        <w:numPr>
          <w:ilvl w:val="0"/>
          <w:numId w:val="18"/>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When the tile has the desired height, release the mouse.</w:t>
      </w:r>
    </w:p>
    <w:p w14:paraId="2934AC8B"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4F86BBD9" wp14:editId="7EE14D71">
            <wp:extent cx="5620043" cy="1693457"/>
            <wp:effectExtent l="0" t="0" r="0" b="2540"/>
            <wp:docPr id="101" name="Picture 38" descr="Screenshot that shows how to resize a tile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creenshot that shows how to resize a tile on the dashbo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7800" cy="1698808"/>
                    </a:xfrm>
                    <a:prstGeom prst="rect">
                      <a:avLst/>
                    </a:prstGeom>
                    <a:noFill/>
                    <a:ln>
                      <a:noFill/>
                    </a:ln>
                  </pic:spPr>
                </pic:pic>
              </a:graphicData>
            </a:graphic>
          </wp:inline>
        </w:drawing>
      </w:r>
    </w:p>
    <w:p w14:paraId="64CC1FD8"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The two tiles are now the same height.</w:t>
      </w:r>
    </w:p>
    <w:p w14:paraId="05EE8906" w14:textId="77777777" w:rsidR="00AE08AC" w:rsidRPr="00AE08AC" w:rsidRDefault="00AE08AC" w:rsidP="00472E49">
      <w:pPr>
        <w:pStyle w:val="Heading3"/>
        <w:rPr>
          <w:rFonts w:eastAsia="Times New Roman"/>
        </w:rPr>
      </w:pPr>
      <w:r w:rsidRPr="00AE08AC">
        <w:rPr>
          <w:rFonts w:eastAsia="Times New Roman"/>
        </w:rPr>
        <w:t>Modify tile details</w:t>
      </w:r>
    </w:p>
    <w:p w14:paraId="2B0B5FB5"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Sometimes changing </w:t>
      </w:r>
      <w:r w:rsidRPr="00AE08AC">
        <w:rPr>
          <w:rFonts w:ascii="Segoe UI" w:eastAsia="Times New Roman" w:hAnsi="Segoe UI" w:cs="Segoe UI"/>
          <w:b/>
          <w:bCs/>
          <w:color w:val="161616"/>
          <w:sz w:val="24"/>
          <w:szCs w:val="24"/>
        </w:rPr>
        <w:t>Tile details</w:t>
      </w:r>
      <w:r w:rsidRPr="00AE08AC">
        <w:rPr>
          <w:rFonts w:ascii="Segoe UI" w:eastAsia="Times New Roman" w:hAnsi="Segoe UI" w:cs="Segoe UI"/>
          <w:color w:val="161616"/>
          <w:sz w:val="24"/>
          <w:szCs w:val="24"/>
        </w:rPr>
        <w:t> can improve the dashboard presentation.</w:t>
      </w:r>
    </w:p>
    <w:p w14:paraId="6E6362E4" w14:textId="77777777" w:rsidR="00AE08AC" w:rsidRPr="00AE08AC" w:rsidRDefault="00AE08AC" w:rsidP="00AE08AC">
      <w:pPr>
        <w:shd w:val="clear" w:color="auto" w:fill="FFFFFF"/>
        <w:spacing w:before="100" w:beforeAutospacing="1" w:after="100" w:afterAutospacing="1"/>
        <w:ind w:left="14"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drawing>
          <wp:inline distT="0" distB="0" distL="0" distR="0" wp14:anchorId="2464F18C" wp14:editId="4F934753">
            <wp:extent cx="2438400" cy="2795752"/>
            <wp:effectExtent l="0" t="0" r="0" b="5080"/>
            <wp:docPr id="102" name="Picture 37" descr="Screenshot that shows how to open the details for a tile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Screenshot that shows how to open the details for a tile on the dashboar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46928" cy="2805530"/>
                    </a:xfrm>
                    <a:prstGeom prst="rect">
                      <a:avLst/>
                    </a:prstGeom>
                    <a:noFill/>
                    <a:ln>
                      <a:noFill/>
                    </a:ln>
                  </pic:spPr>
                </pic:pic>
              </a:graphicData>
            </a:graphic>
          </wp:inline>
        </w:drawing>
      </w:r>
    </w:p>
    <w:p w14:paraId="75D5B13F" w14:textId="77777777" w:rsidR="00AE08AC" w:rsidRPr="00AE08AC" w:rsidRDefault="00AE08AC" w:rsidP="00AE08AC">
      <w:pPr>
        <w:numPr>
          <w:ilvl w:val="0"/>
          <w:numId w:val="19"/>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On the </w:t>
      </w:r>
      <w:r w:rsidRPr="00AE08AC">
        <w:rPr>
          <w:rFonts w:ascii="Segoe UI" w:eastAsia="Times New Roman" w:hAnsi="Segoe UI" w:cs="Segoe UI"/>
          <w:i/>
          <w:iCs/>
          <w:color w:val="161616"/>
          <w:sz w:val="24"/>
          <w:szCs w:val="24"/>
        </w:rPr>
        <w:t>Average of Sales</w:t>
      </w:r>
      <w:r w:rsidRPr="00AE08AC">
        <w:rPr>
          <w:rFonts w:ascii="Segoe UI" w:eastAsia="Times New Roman" w:hAnsi="Segoe UI" w:cs="Segoe UI"/>
          <w:color w:val="161616"/>
          <w:sz w:val="24"/>
          <w:szCs w:val="24"/>
        </w:rPr>
        <w:t> tile, select </w:t>
      </w:r>
      <w:r w:rsidRPr="00AE08AC">
        <w:rPr>
          <w:rFonts w:ascii="Segoe UI" w:eastAsia="Times New Roman" w:hAnsi="Segoe UI" w:cs="Segoe UI"/>
          <w:b/>
          <w:bCs/>
          <w:color w:val="161616"/>
          <w:sz w:val="24"/>
          <w:szCs w:val="24"/>
        </w:rPr>
        <w:t>More options (...)</w:t>
      </w:r>
      <w:r w:rsidRPr="00AE08AC">
        <w:rPr>
          <w:rFonts w:ascii="Segoe UI" w:eastAsia="Times New Roman" w:hAnsi="Segoe UI" w:cs="Segoe UI"/>
          <w:color w:val="161616"/>
          <w:sz w:val="24"/>
          <w:szCs w:val="24"/>
        </w:rPr>
        <w:t> &gt; </w:t>
      </w:r>
      <w:r w:rsidRPr="00AE08AC">
        <w:rPr>
          <w:rFonts w:ascii="Segoe UI" w:eastAsia="Times New Roman" w:hAnsi="Segoe UI" w:cs="Segoe UI"/>
          <w:b/>
          <w:bCs/>
          <w:color w:val="161616"/>
          <w:sz w:val="24"/>
          <w:szCs w:val="24"/>
        </w:rPr>
        <w:t>Edit details</w:t>
      </w:r>
      <w:r w:rsidRPr="00AE08AC">
        <w:rPr>
          <w:rFonts w:ascii="Segoe UI" w:eastAsia="Times New Roman" w:hAnsi="Segoe UI" w:cs="Segoe UI"/>
          <w:color w:val="161616"/>
          <w:sz w:val="24"/>
          <w:szCs w:val="24"/>
        </w:rPr>
        <w:t>.</w:t>
      </w:r>
    </w:p>
    <w:p w14:paraId="21FDB7CC" w14:textId="77777777" w:rsidR="00AE08AC" w:rsidRPr="00AE08AC" w:rsidRDefault="00AE08AC" w:rsidP="00AE08AC">
      <w:pPr>
        <w:numPr>
          <w:ilvl w:val="0"/>
          <w:numId w:val="19"/>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In the </w:t>
      </w:r>
      <w:r w:rsidRPr="00AE08AC">
        <w:rPr>
          <w:rFonts w:ascii="Segoe UI" w:eastAsia="Times New Roman" w:hAnsi="Segoe UI" w:cs="Segoe UI"/>
          <w:b/>
          <w:bCs/>
          <w:color w:val="161616"/>
          <w:sz w:val="24"/>
          <w:szCs w:val="24"/>
        </w:rPr>
        <w:t>Tile details</w:t>
      </w:r>
      <w:r w:rsidRPr="00AE08AC">
        <w:rPr>
          <w:rFonts w:ascii="Segoe UI" w:eastAsia="Times New Roman" w:hAnsi="Segoe UI" w:cs="Segoe UI"/>
          <w:color w:val="161616"/>
          <w:sz w:val="24"/>
          <w:szCs w:val="24"/>
        </w:rPr>
        <w:t> dialog, in the </w:t>
      </w:r>
      <w:r w:rsidRPr="00AE08AC">
        <w:rPr>
          <w:rFonts w:ascii="Segoe UI" w:eastAsia="Times New Roman" w:hAnsi="Segoe UI" w:cs="Segoe UI"/>
          <w:b/>
          <w:bCs/>
          <w:color w:val="161616"/>
          <w:sz w:val="24"/>
          <w:szCs w:val="24"/>
        </w:rPr>
        <w:t>Title</w:t>
      </w:r>
      <w:r w:rsidRPr="00AE08AC">
        <w:rPr>
          <w:rFonts w:ascii="Segoe UI" w:eastAsia="Times New Roman" w:hAnsi="Segoe UI" w:cs="Segoe UI"/>
          <w:color w:val="161616"/>
          <w:sz w:val="24"/>
          <w:szCs w:val="24"/>
        </w:rPr>
        <w:t> box, enter </w:t>
      </w:r>
      <w:r w:rsidRPr="00AE08AC">
        <w:rPr>
          <w:rFonts w:ascii="Segoe UI" w:eastAsia="Times New Roman" w:hAnsi="Segoe UI" w:cs="Segoe UI"/>
          <w:b/>
          <w:bCs/>
          <w:color w:val="161616"/>
          <w:sz w:val="24"/>
          <w:szCs w:val="24"/>
        </w:rPr>
        <w:t>Sales Average</w:t>
      </w:r>
      <w:r w:rsidRPr="00AE08AC">
        <w:rPr>
          <w:rFonts w:ascii="Segoe UI" w:eastAsia="Times New Roman" w:hAnsi="Segoe UI" w:cs="Segoe UI"/>
          <w:color w:val="161616"/>
          <w:sz w:val="24"/>
          <w:szCs w:val="24"/>
        </w:rPr>
        <w:t>.</w:t>
      </w:r>
    </w:p>
    <w:p w14:paraId="1D80D4F8" w14:textId="77777777" w:rsidR="00AE08AC" w:rsidRPr="00AE08AC" w:rsidRDefault="00AE08AC" w:rsidP="00AE08AC">
      <w:pPr>
        <w:numPr>
          <w:ilvl w:val="0"/>
          <w:numId w:val="19"/>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Select </w:t>
      </w:r>
      <w:r w:rsidRPr="00AE08AC">
        <w:rPr>
          <w:rFonts w:ascii="Segoe UI" w:eastAsia="Times New Roman" w:hAnsi="Segoe UI" w:cs="Segoe UI"/>
          <w:b/>
          <w:bCs/>
          <w:color w:val="161616"/>
          <w:sz w:val="24"/>
          <w:szCs w:val="24"/>
        </w:rPr>
        <w:t>Apply</w:t>
      </w:r>
      <w:r w:rsidRPr="00AE08AC">
        <w:rPr>
          <w:rFonts w:ascii="Segoe UI" w:eastAsia="Times New Roman" w:hAnsi="Segoe UI" w:cs="Segoe UI"/>
          <w:color w:val="161616"/>
          <w:sz w:val="24"/>
          <w:szCs w:val="24"/>
        </w:rPr>
        <w:t>.</w:t>
      </w:r>
    </w:p>
    <w:p w14:paraId="7276E8FC" w14:textId="77777777" w:rsidR="00AE08AC" w:rsidRPr="00AE08AC" w:rsidRDefault="00AE08AC" w:rsidP="00AE08AC">
      <w:pPr>
        <w:shd w:val="clear" w:color="auto" w:fill="FFFFFF"/>
        <w:spacing w:before="100" w:beforeAutospacing="1" w:after="100" w:afterAutospacing="1"/>
        <w:ind w:left="14" w:right="144" w:hanging="14"/>
        <w:jc w:val="center"/>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60240F38" wp14:editId="539A9D1F">
            <wp:extent cx="1770185" cy="3162125"/>
            <wp:effectExtent l="0" t="0" r="1905" b="635"/>
            <wp:docPr id="103" name="Picture 36" descr="Screenshot that shows how to edit the details for a tile on the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reenshot that shows how to edit the details for a tile on the dashboar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5432" cy="3189361"/>
                    </a:xfrm>
                    <a:prstGeom prst="rect">
                      <a:avLst/>
                    </a:prstGeom>
                    <a:noFill/>
                    <a:ln>
                      <a:noFill/>
                    </a:ln>
                  </pic:spPr>
                </pic:pic>
              </a:graphicData>
            </a:graphic>
          </wp:inline>
        </w:drawing>
      </w:r>
    </w:p>
    <w:p w14:paraId="56D502E8" w14:textId="77777777" w:rsidR="00AE08AC" w:rsidRPr="00AE08AC" w:rsidRDefault="00AE08AC" w:rsidP="00472E49">
      <w:pPr>
        <w:pStyle w:val="Heading3"/>
        <w:rPr>
          <w:rFonts w:eastAsia="Times New Roman"/>
        </w:rPr>
      </w:pPr>
      <w:r w:rsidRPr="00AE08AC">
        <w:rPr>
          <w:rFonts w:eastAsia="Times New Roman"/>
        </w:rPr>
        <w:t>Arranging the position of tiles</w:t>
      </w:r>
    </w:p>
    <w:p w14:paraId="44DD65C2"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You can move a tile by selecting the tile and dragging it to a new location.</w:t>
      </w:r>
    </w:p>
    <w:p w14:paraId="7C959765" w14:textId="77777777" w:rsidR="00AE08AC" w:rsidRPr="00AE08AC" w:rsidRDefault="00AE08AC" w:rsidP="00AE08AC">
      <w:pPr>
        <w:numPr>
          <w:ilvl w:val="0"/>
          <w:numId w:val="20"/>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Select the country/region map tile and drag the tile to the right of the bar chart.</w:t>
      </w:r>
    </w:p>
    <w:p w14:paraId="11DDE851" w14:textId="77777777" w:rsidR="00AE08AC" w:rsidRPr="00AE08AC" w:rsidRDefault="00AE08AC" w:rsidP="00AE08AC">
      <w:pPr>
        <w:numPr>
          <w:ilvl w:val="0"/>
          <w:numId w:val="20"/>
        </w:numPr>
        <w:shd w:val="clear" w:color="auto" w:fill="FFFFFF"/>
        <w:spacing w:before="100" w:beforeAutospacing="1" w:after="100" w:afterAutospacing="1" w:line="259" w:lineRule="auto"/>
        <w:ind w:left="1290" w:right="144"/>
        <w:jc w:val="left"/>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When the tile's in the desired position, release the mouse.</w:t>
      </w:r>
    </w:p>
    <w:p w14:paraId="09263130"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Notice that these two tiles take up more width on the dashboard than the </w:t>
      </w:r>
      <w:r w:rsidRPr="00AE08AC">
        <w:rPr>
          <w:rFonts w:ascii="Segoe UI" w:eastAsia="Times New Roman" w:hAnsi="Segoe UI" w:cs="Segoe UI"/>
          <w:i/>
          <w:iCs/>
          <w:color w:val="161616"/>
          <w:sz w:val="24"/>
          <w:szCs w:val="24"/>
        </w:rPr>
        <w:t>Gross sales</w:t>
      </w:r>
      <w:r w:rsidRPr="00AE08AC">
        <w:rPr>
          <w:rFonts w:ascii="Segoe UI" w:eastAsia="Times New Roman" w:hAnsi="Segoe UI" w:cs="Segoe UI"/>
          <w:color w:val="161616"/>
          <w:sz w:val="24"/>
          <w:szCs w:val="24"/>
        </w:rPr>
        <w:t> line chart tile and the </w:t>
      </w:r>
      <w:r w:rsidRPr="00AE08AC">
        <w:rPr>
          <w:rFonts w:ascii="Segoe UI" w:eastAsia="Times New Roman" w:hAnsi="Segoe UI" w:cs="Segoe UI"/>
          <w:i/>
          <w:iCs/>
          <w:color w:val="161616"/>
          <w:sz w:val="24"/>
          <w:szCs w:val="24"/>
        </w:rPr>
        <w:t>Sales Average</w:t>
      </w:r>
      <w:r w:rsidRPr="00AE08AC">
        <w:rPr>
          <w:rFonts w:ascii="Segoe UI" w:eastAsia="Times New Roman" w:hAnsi="Segoe UI" w:cs="Segoe UI"/>
          <w:color w:val="161616"/>
          <w:sz w:val="24"/>
          <w:szCs w:val="24"/>
        </w:rPr>
        <w:t> tile. You can improve the layout by increasing the overall width of the line chart tile.</w:t>
      </w:r>
    </w:p>
    <w:p w14:paraId="1939B609"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color w:val="161616"/>
          <w:sz w:val="24"/>
          <w:szCs w:val="24"/>
        </w:rPr>
        <w:t>Below is an example of the dashboard with the improved layout. You can manipulate the size and position of the existing tiles at will up until you have a layout to your liking.</w:t>
      </w:r>
    </w:p>
    <w:p w14:paraId="56094891" w14:textId="77777777" w:rsidR="00AE08AC" w:rsidRPr="00AE08AC" w:rsidRDefault="00AE08AC" w:rsidP="00AE08AC">
      <w:pPr>
        <w:shd w:val="clear" w:color="auto" w:fill="FFFFFF"/>
        <w:spacing w:before="100" w:beforeAutospacing="1" w:after="100" w:afterAutospacing="1"/>
        <w:ind w:left="14" w:right="144" w:hanging="14"/>
        <w:rPr>
          <w:rFonts w:ascii="Segoe UI" w:eastAsia="Times New Roman" w:hAnsi="Segoe UI" w:cs="Segoe UI"/>
          <w:color w:val="161616"/>
          <w:sz w:val="24"/>
          <w:szCs w:val="24"/>
        </w:rPr>
      </w:pPr>
      <w:r w:rsidRPr="00AE08AC">
        <w:rPr>
          <w:rFonts w:ascii="Segoe UI" w:eastAsia="Times New Roman" w:hAnsi="Segoe UI" w:cs="Segoe UI"/>
          <w:noProof/>
          <w:color w:val="161616"/>
          <w:sz w:val="24"/>
          <w:szCs w:val="24"/>
        </w:rPr>
        <w:lastRenderedPageBreak/>
        <w:drawing>
          <wp:inline distT="0" distB="0" distL="0" distR="0" wp14:anchorId="69FCB4B8" wp14:editId="1EADF4F3">
            <wp:extent cx="5694218" cy="3638909"/>
            <wp:effectExtent l="0" t="0" r="1905" b="0"/>
            <wp:docPr id="104" name="Picture 35" descr="Screenshot that shows the tiles rearranged on the dashboard to make better use of the 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reenshot that shows the tiles rearranged on the dashboard to make better use of the spa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4281" cy="3651730"/>
                    </a:xfrm>
                    <a:prstGeom prst="rect">
                      <a:avLst/>
                    </a:prstGeom>
                    <a:noFill/>
                    <a:ln>
                      <a:noFill/>
                    </a:ln>
                  </pic:spPr>
                </pic:pic>
              </a:graphicData>
            </a:graphic>
          </wp:inline>
        </w:drawing>
      </w:r>
    </w:p>
    <w:p w14:paraId="3D31BF96" w14:textId="77777777" w:rsidR="00AE08AC" w:rsidRPr="00AE08AC" w:rsidRDefault="00AE08AC" w:rsidP="00AE08AC">
      <w:pPr>
        <w:ind w:right="219"/>
        <w:rPr>
          <w:rFonts w:ascii="Palatino Linotype" w:hAnsi="Palatino Linotype"/>
          <w:sz w:val="24"/>
        </w:rPr>
      </w:pPr>
    </w:p>
    <w:p w14:paraId="388FC053" w14:textId="77777777" w:rsidR="00AE08AC" w:rsidRPr="00AE08AC" w:rsidRDefault="00AE08AC" w:rsidP="00AE08AC">
      <w:pPr>
        <w:jc w:val="left"/>
        <w:rPr>
          <w:rFonts w:eastAsiaTheme="minorHAnsi" w:cstheme="minorBidi"/>
          <w:color w:val="auto"/>
          <w:kern w:val="2"/>
          <w:lang w:bidi="he-IL"/>
          <w14:ligatures w14:val="standardContextual"/>
        </w:rPr>
      </w:pPr>
    </w:p>
    <w:p w14:paraId="1F3D3449" w14:textId="77777777" w:rsidR="00E954B5" w:rsidRDefault="00E954B5" w:rsidP="005B6FF2">
      <w:pPr>
        <w:pStyle w:val="NoSpacing"/>
      </w:pPr>
    </w:p>
    <w:p w14:paraId="6C053A12" w14:textId="77777777" w:rsidR="005B6FF2" w:rsidRDefault="005B6FF2" w:rsidP="005B6FF2">
      <w:pPr>
        <w:pStyle w:val="NoSpacing"/>
      </w:pPr>
    </w:p>
    <w:p w14:paraId="330243B4" w14:textId="77777777" w:rsidR="005B6FF2" w:rsidRDefault="005B6FF2" w:rsidP="005B6FF2">
      <w:pPr>
        <w:pStyle w:val="NoSpacing"/>
      </w:pPr>
    </w:p>
    <w:p w14:paraId="256F3B32" w14:textId="77777777" w:rsidR="00A26DC0" w:rsidRDefault="00A26DC0" w:rsidP="005B6FF2">
      <w:pPr>
        <w:pStyle w:val="NoSpacing"/>
      </w:pPr>
    </w:p>
    <w:p w14:paraId="7A0CD515" w14:textId="77777777" w:rsidR="00A26DC0" w:rsidRDefault="00A26DC0" w:rsidP="005B6FF2">
      <w:pPr>
        <w:pStyle w:val="NoSpacing"/>
      </w:pPr>
    </w:p>
    <w:p w14:paraId="0B55A84D" w14:textId="77777777" w:rsidR="00A26DC0" w:rsidRDefault="00A26DC0" w:rsidP="005B6FF2">
      <w:pPr>
        <w:pStyle w:val="NoSpacing"/>
      </w:pPr>
    </w:p>
    <w:p w14:paraId="0A429BEC" w14:textId="77777777" w:rsidR="00A26DC0" w:rsidRDefault="00A26DC0" w:rsidP="005B6FF2">
      <w:pPr>
        <w:pStyle w:val="NoSpacing"/>
      </w:pPr>
    </w:p>
    <w:p w14:paraId="7F91F4DA" w14:textId="77777777" w:rsidR="00A26DC0" w:rsidRDefault="00A26DC0" w:rsidP="005B6FF2">
      <w:pPr>
        <w:pStyle w:val="NoSpacing"/>
      </w:pPr>
    </w:p>
    <w:p w14:paraId="38E8CCC5" w14:textId="77777777" w:rsidR="00A26DC0" w:rsidRDefault="00A26DC0" w:rsidP="005B6FF2">
      <w:pPr>
        <w:pStyle w:val="NoSpacing"/>
      </w:pPr>
    </w:p>
    <w:p w14:paraId="0108641C" w14:textId="77777777" w:rsidR="00A26DC0" w:rsidRDefault="00A26DC0" w:rsidP="005B6FF2">
      <w:pPr>
        <w:pStyle w:val="NoSpacing"/>
      </w:pPr>
    </w:p>
    <w:p w14:paraId="0F2A4D0F" w14:textId="77777777" w:rsidR="00A26DC0" w:rsidRDefault="00A26DC0" w:rsidP="005B6FF2">
      <w:pPr>
        <w:pStyle w:val="NoSpacing"/>
      </w:pPr>
    </w:p>
    <w:p w14:paraId="3F881E87" w14:textId="77777777" w:rsidR="00A26DC0" w:rsidRDefault="00A26DC0" w:rsidP="005B6FF2">
      <w:pPr>
        <w:pStyle w:val="NoSpacing"/>
      </w:pPr>
    </w:p>
    <w:p w14:paraId="1E61E21B" w14:textId="77777777" w:rsidR="00A26DC0" w:rsidRDefault="00A26DC0" w:rsidP="005B6FF2">
      <w:pPr>
        <w:pStyle w:val="NoSpacing"/>
      </w:pPr>
    </w:p>
    <w:p w14:paraId="2E155F53" w14:textId="77777777" w:rsidR="00A26DC0" w:rsidRDefault="00A26DC0" w:rsidP="005B6FF2">
      <w:pPr>
        <w:pStyle w:val="NoSpacing"/>
      </w:pPr>
    </w:p>
    <w:p w14:paraId="08BBD9A0" w14:textId="77777777" w:rsidR="00A26DC0" w:rsidRDefault="00A26DC0" w:rsidP="005B6FF2">
      <w:pPr>
        <w:pStyle w:val="NoSpacing"/>
      </w:pPr>
    </w:p>
    <w:p w14:paraId="5AB4A12B" w14:textId="77777777" w:rsidR="00A26DC0" w:rsidRDefault="00A26DC0" w:rsidP="005B6FF2">
      <w:pPr>
        <w:pStyle w:val="NoSpacing"/>
      </w:pPr>
    </w:p>
    <w:p w14:paraId="018A562E" w14:textId="77777777" w:rsidR="00A26DC0" w:rsidRDefault="00A26DC0" w:rsidP="005B6FF2">
      <w:pPr>
        <w:pStyle w:val="NoSpacing"/>
      </w:pPr>
    </w:p>
    <w:p w14:paraId="5956D2B3" w14:textId="77777777" w:rsidR="00A26DC0" w:rsidRDefault="00A26DC0" w:rsidP="005B6FF2">
      <w:pPr>
        <w:pStyle w:val="NoSpacing"/>
      </w:pPr>
    </w:p>
    <w:p w14:paraId="47BD8B26" w14:textId="77777777" w:rsidR="00A26DC0" w:rsidRDefault="00A26DC0" w:rsidP="005B6FF2">
      <w:pPr>
        <w:pStyle w:val="NoSpacing"/>
      </w:pPr>
    </w:p>
    <w:p w14:paraId="2857403D" w14:textId="77777777" w:rsidR="00A26DC0" w:rsidRDefault="00A26DC0" w:rsidP="005B6FF2">
      <w:pPr>
        <w:pStyle w:val="NoSpacing"/>
      </w:pPr>
    </w:p>
    <w:p w14:paraId="03A6DFA6" w14:textId="77777777" w:rsidR="00A26DC0" w:rsidRDefault="00A26DC0" w:rsidP="005B6FF2">
      <w:pPr>
        <w:pStyle w:val="NoSpacing"/>
        <w:sectPr w:rsidR="00A26DC0" w:rsidSect="00587EE4">
          <w:pgSz w:w="12240" w:h="15840"/>
          <w:pgMar w:top="1440" w:right="1440" w:bottom="1440" w:left="1440" w:header="720" w:footer="720" w:gutter="0"/>
          <w:cols w:space="720"/>
          <w:docGrid w:linePitch="360"/>
        </w:sectPr>
      </w:pPr>
    </w:p>
    <w:p w14:paraId="15F97AC9" w14:textId="77777777" w:rsidR="00A26DC0" w:rsidRDefault="00A26DC0" w:rsidP="005B6FF2">
      <w:pPr>
        <w:pStyle w:val="NoSpacing"/>
      </w:pPr>
    </w:p>
    <w:p w14:paraId="3743C784" w14:textId="77777777" w:rsidR="005B6FF2" w:rsidRDefault="005B6FF2" w:rsidP="005B6FF2">
      <w:pPr>
        <w:pStyle w:val="NoSpacing"/>
      </w:pPr>
    </w:p>
    <w:p w14:paraId="364D0B10" w14:textId="77777777" w:rsidR="005B6FF2" w:rsidRDefault="005B6FF2" w:rsidP="005B6FF2">
      <w:pPr>
        <w:pStyle w:val="NoSpacing"/>
      </w:pPr>
    </w:p>
    <w:p w14:paraId="62C481A3" w14:textId="3E9689BC" w:rsidR="00595A5C" w:rsidRDefault="00595A5C" w:rsidP="00A66248">
      <w:pPr>
        <w:pStyle w:val="Heading1"/>
      </w:pPr>
      <w:r>
        <w:t>LAB</w:t>
      </w:r>
      <w:r w:rsidR="005453E0">
        <w:t xml:space="preserve"> 2</w:t>
      </w:r>
      <w:r>
        <w:t xml:space="preserve">: </w:t>
      </w:r>
      <w:r w:rsidR="00AE08AC">
        <w:t xml:space="preserve">From Excel Formulas to the Power BI </w:t>
      </w:r>
      <w:r w:rsidR="008652DD">
        <w:t>Service</w:t>
      </w:r>
    </w:p>
    <w:p w14:paraId="27AE4134"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Your manager wants to see a report on your latest sales and profit figures by the end of the day. However, the latest data is in files on your laptop. In the past, it's taken hours to create a report, and you’re beginning to feel anxious.</w:t>
      </w:r>
      <w:r>
        <w:rPr>
          <w:rFonts w:ascii="Segoe UI" w:eastAsia="Times New Roman" w:hAnsi="Segoe UI" w:cs="Segoe UI"/>
          <w:color w:val="161616"/>
          <w:sz w:val="24"/>
          <w:szCs w:val="24"/>
          <w:lang w:bidi="he-IL"/>
        </w:rPr>
        <w:t xml:space="preserve"> </w:t>
      </w:r>
      <w:r w:rsidRPr="006E4B45">
        <w:rPr>
          <w:rFonts w:ascii="Segoe UI" w:eastAsia="Times New Roman" w:hAnsi="Segoe UI" w:cs="Segoe UI"/>
          <w:color w:val="161616"/>
          <w:sz w:val="24"/>
          <w:szCs w:val="24"/>
          <w:lang w:bidi="he-IL"/>
        </w:rPr>
        <w:t>No worries. With Power BI, you can create a stunning report and share it in Microsoft Teams in no time!</w:t>
      </w:r>
    </w:p>
    <w:p w14:paraId="63082C73"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noProof/>
          <w:color w:val="161616"/>
          <w:sz w:val="24"/>
          <w:szCs w:val="24"/>
          <w:lang w:bidi="he-IL"/>
        </w:rPr>
        <w:drawing>
          <wp:inline distT="0" distB="0" distL="0" distR="0" wp14:anchorId="0D6519B7" wp14:editId="3AAE05C2">
            <wp:extent cx="5996309" cy="3578401"/>
            <wp:effectExtent l="0" t="0" r="4445" b="3175"/>
            <wp:docPr id="72" name="Picture 62" descr="Screenshot of the finished Financial Sampl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creenshot of the finished Financial Sample repor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24405" cy="3595168"/>
                    </a:xfrm>
                    <a:prstGeom prst="rect">
                      <a:avLst/>
                    </a:prstGeom>
                    <a:noFill/>
                    <a:ln>
                      <a:noFill/>
                    </a:ln>
                  </pic:spPr>
                </pic:pic>
              </a:graphicData>
            </a:graphic>
          </wp:inline>
        </w:drawing>
      </w:r>
    </w:p>
    <w:p w14:paraId="4B9E1955" w14:textId="675BF3DD"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In this tutorial, we create a new report, and share it with colleagues in Microsoft Teams, all from within Power BI. You'll learn how to:</w:t>
      </w:r>
    </w:p>
    <w:p w14:paraId="0B3EBEC1" w14:textId="77777777" w:rsidR="00595A5C" w:rsidRPr="006E4B45"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Prepare your data in Excel.</w:t>
      </w:r>
    </w:p>
    <w:p w14:paraId="0128A2AC" w14:textId="77777777" w:rsidR="00595A5C" w:rsidRPr="006E4B45"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Download sample data.</w:t>
      </w:r>
    </w:p>
    <w:p w14:paraId="0EF54893" w14:textId="77777777" w:rsidR="00595A5C" w:rsidRPr="006E4B45"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Build a report in the Power BI service.</w:t>
      </w:r>
    </w:p>
    <w:p w14:paraId="72EDE9B2" w14:textId="77777777" w:rsidR="00595A5C" w:rsidRPr="006E4B45"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Pin the report visuals to a dashboard.</w:t>
      </w:r>
    </w:p>
    <w:p w14:paraId="2C2B4325" w14:textId="77777777" w:rsidR="00595A5C" w:rsidRPr="006E4B45"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Share a link to the dashboard.</w:t>
      </w:r>
    </w:p>
    <w:p w14:paraId="12BBACD9" w14:textId="77777777" w:rsidR="00595A5C" w:rsidRDefault="00595A5C" w:rsidP="00595A5C">
      <w:pPr>
        <w:numPr>
          <w:ilvl w:val="0"/>
          <w:numId w:val="1"/>
        </w:numPr>
        <w:shd w:val="clear" w:color="auto" w:fill="FFFFFF"/>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Share the dashboard in Microsoft Teams</w:t>
      </w:r>
    </w:p>
    <w:p w14:paraId="66D73C35" w14:textId="77777777" w:rsidR="00F13C4F" w:rsidRDefault="00F13C4F" w:rsidP="00F13C4F">
      <w:pPr>
        <w:shd w:val="clear" w:color="auto" w:fill="FFFFFF"/>
        <w:jc w:val="left"/>
        <w:rPr>
          <w:rFonts w:ascii="Segoe UI" w:eastAsia="Times New Roman" w:hAnsi="Segoe UI" w:cs="Segoe UI"/>
          <w:color w:val="161616"/>
          <w:sz w:val="24"/>
          <w:szCs w:val="24"/>
          <w:lang w:bidi="he-IL"/>
        </w:rPr>
      </w:pPr>
    </w:p>
    <w:p w14:paraId="0325AFEE" w14:textId="4B6E0057" w:rsidR="00595A5C" w:rsidRPr="00C822A4" w:rsidRDefault="0063416A" w:rsidP="00C822A4">
      <w:pPr>
        <w:pStyle w:val="Heading2"/>
      </w:pPr>
      <w:r>
        <w:lastRenderedPageBreak/>
        <w:t>Get the Data for your</w:t>
      </w:r>
      <w:r w:rsidR="00595A5C" w:rsidRPr="00C822A4">
        <w:t xml:space="preserve"> report</w:t>
      </w:r>
    </w:p>
    <w:p w14:paraId="5A9AD86F" w14:textId="60793205" w:rsidR="00D5655A" w:rsidRPr="007111D1" w:rsidRDefault="00D5655A" w:rsidP="007111D1">
      <w:pPr>
        <w:pStyle w:val="ListParagraph"/>
        <w:numPr>
          <w:ilvl w:val="0"/>
          <w:numId w:val="2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7111D1">
        <w:rPr>
          <w:rFonts w:ascii="Segoe UI" w:eastAsia="Times New Roman" w:hAnsi="Segoe UI" w:cs="Segoe UI"/>
          <w:color w:val="161616"/>
          <w:sz w:val="24"/>
          <w:szCs w:val="24"/>
          <w:lang w:bidi="he-IL"/>
        </w:rPr>
        <w:t xml:space="preserve">In the left pane of your screen </w:t>
      </w:r>
      <w:r w:rsidRPr="007111D1">
        <w:rPr>
          <w:rFonts w:ascii="Segoe UI" w:eastAsia="Times New Roman" w:hAnsi="Segoe UI" w:cs="Segoe UI"/>
          <w:b/>
          <w:bCs/>
          <w:color w:val="161616"/>
          <w:sz w:val="24"/>
          <w:szCs w:val="24"/>
          <w:lang w:bidi="he-IL"/>
        </w:rPr>
        <w:t>click</w:t>
      </w:r>
      <w:r w:rsidRPr="007111D1">
        <w:rPr>
          <w:rFonts w:ascii="Segoe UI" w:eastAsia="Times New Roman" w:hAnsi="Segoe UI" w:cs="Segoe UI"/>
          <w:color w:val="161616"/>
          <w:sz w:val="24"/>
          <w:szCs w:val="24"/>
          <w:lang w:bidi="he-IL"/>
        </w:rPr>
        <w:t xml:space="preserve"> on </w:t>
      </w:r>
      <w:r w:rsidRPr="007111D1">
        <w:rPr>
          <w:rFonts w:ascii="Segoe UI" w:eastAsia="Times New Roman" w:hAnsi="Segoe UI" w:cs="Segoe UI"/>
          <w:b/>
          <w:bCs/>
          <w:color w:val="161616"/>
          <w:sz w:val="24"/>
          <w:szCs w:val="24"/>
          <w:lang w:bidi="he-IL"/>
        </w:rPr>
        <w:t>My Workspace</w:t>
      </w:r>
      <w:r w:rsidRPr="007111D1">
        <w:rPr>
          <w:rFonts w:ascii="Segoe UI" w:eastAsia="Times New Roman" w:hAnsi="Segoe UI" w:cs="Segoe UI"/>
          <w:color w:val="161616"/>
          <w:sz w:val="24"/>
          <w:szCs w:val="24"/>
          <w:lang w:bidi="he-IL"/>
        </w:rPr>
        <w:t>.</w:t>
      </w:r>
      <w:r w:rsidR="007111D1">
        <w:rPr>
          <w:rFonts w:ascii="Segoe UI" w:eastAsia="Times New Roman" w:hAnsi="Segoe UI" w:cs="Segoe UI"/>
          <w:color w:val="161616"/>
          <w:sz w:val="24"/>
          <w:szCs w:val="24"/>
          <w:lang w:bidi="he-IL"/>
        </w:rPr>
        <w:br/>
      </w:r>
    </w:p>
    <w:p w14:paraId="0A188B98" w14:textId="77777777" w:rsidR="00F44DEF" w:rsidRDefault="00F13C4F" w:rsidP="007111D1">
      <w:pPr>
        <w:pStyle w:val="ListParagraph"/>
        <w:numPr>
          <w:ilvl w:val="0"/>
          <w:numId w:val="2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7111D1">
        <w:rPr>
          <w:rFonts w:ascii="Segoe UI" w:eastAsia="Times New Roman" w:hAnsi="Segoe UI" w:cs="Segoe UI"/>
          <w:color w:val="161616"/>
          <w:sz w:val="24"/>
          <w:szCs w:val="24"/>
          <w:lang w:bidi="he-IL"/>
        </w:rPr>
        <w:t xml:space="preserve">Click </w:t>
      </w:r>
      <w:r w:rsidR="007111D1" w:rsidRPr="007111D1">
        <w:rPr>
          <w:rFonts w:ascii="Segoe UI" w:eastAsia="Times New Roman" w:hAnsi="Segoe UI" w:cs="Segoe UI"/>
          <w:b/>
          <w:bCs/>
          <w:color w:val="161616"/>
          <w:sz w:val="24"/>
          <w:szCs w:val="24"/>
          <w:lang w:bidi="he-IL"/>
        </w:rPr>
        <w:t>New</w:t>
      </w:r>
      <w:r w:rsidR="007111D1" w:rsidRPr="007111D1">
        <w:rPr>
          <w:rFonts w:ascii="Segoe UI" w:eastAsia="Times New Roman" w:hAnsi="Segoe UI" w:cs="Segoe UI"/>
          <w:color w:val="161616"/>
          <w:sz w:val="24"/>
          <w:szCs w:val="24"/>
          <w:lang w:bidi="he-IL"/>
        </w:rPr>
        <w:t xml:space="preserve"> and select </w:t>
      </w:r>
      <w:r w:rsidR="007111D1" w:rsidRPr="007111D1">
        <w:rPr>
          <w:rFonts w:ascii="Segoe UI" w:eastAsia="Times New Roman" w:hAnsi="Segoe UI" w:cs="Segoe UI"/>
          <w:b/>
          <w:bCs/>
          <w:color w:val="161616"/>
          <w:sz w:val="24"/>
          <w:szCs w:val="24"/>
          <w:lang w:bidi="he-IL"/>
        </w:rPr>
        <w:t>Report</w:t>
      </w:r>
      <w:r w:rsidR="007111D1" w:rsidRPr="007111D1">
        <w:rPr>
          <w:rFonts w:ascii="Segoe UI" w:eastAsia="Times New Roman" w:hAnsi="Segoe UI" w:cs="Segoe UI"/>
          <w:color w:val="161616"/>
          <w:sz w:val="24"/>
          <w:szCs w:val="24"/>
          <w:lang w:bidi="he-IL"/>
        </w:rPr>
        <w:t>.</w:t>
      </w:r>
    </w:p>
    <w:p w14:paraId="2FB28DC3" w14:textId="3193521D" w:rsidR="00F13C4F" w:rsidRPr="00F44DEF" w:rsidRDefault="00257200" w:rsidP="002A3A49">
      <w:pPr>
        <w:pStyle w:val="NoSpacing"/>
        <w:jc w:val="center"/>
        <w:rPr>
          <w:rFonts w:ascii="Segoe UI" w:eastAsia="Times New Roman" w:hAnsi="Segoe UI" w:cs="Segoe UI"/>
          <w:color w:val="161616"/>
          <w:sz w:val="24"/>
          <w:szCs w:val="24"/>
          <w:lang w:bidi="he-IL"/>
        </w:rPr>
      </w:pPr>
      <w:r w:rsidRPr="00C22C1A">
        <w:rPr>
          <w:noProof/>
        </w:rPr>
        <w:drawing>
          <wp:inline distT="0" distB="0" distL="0" distR="0" wp14:anchorId="2672707F" wp14:editId="7F2135E8">
            <wp:extent cx="2583473" cy="2289491"/>
            <wp:effectExtent l="19050" t="19050" r="26670" b="15875"/>
            <wp:docPr id="1341670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005" name="Picture 1" descr="A screenshot of a computer&#10;&#10;Description automatically generated"/>
                    <pic:cNvPicPr/>
                  </pic:nvPicPr>
                  <pic:blipFill>
                    <a:blip r:embed="rId8"/>
                    <a:stretch>
                      <a:fillRect/>
                    </a:stretch>
                  </pic:blipFill>
                  <pic:spPr>
                    <a:xfrm>
                      <a:off x="0" y="0"/>
                      <a:ext cx="2608878" cy="2312005"/>
                    </a:xfrm>
                    <a:prstGeom prst="rect">
                      <a:avLst/>
                    </a:prstGeom>
                    <a:ln w="6350">
                      <a:solidFill>
                        <a:schemeClr val="tx1"/>
                      </a:solidFill>
                    </a:ln>
                  </pic:spPr>
                </pic:pic>
              </a:graphicData>
            </a:graphic>
          </wp:inline>
        </w:drawing>
      </w:r>
      <w:r w:rsidR="001244FC" w:rsidRPr="00F44DEF">
        <w:rPr>
          <w:rFonts w:ascii="Segoe UI" w:eastAsia="Times New Roman" w:hAnsi="Segoe UI" w:cs="Segoe UI"/>
          <w:color w:val="161616"/>
          <w:sz w:val="24"/>
          <w:szCs w:val="24"/>
          <w:lang w:bidi="he-IL"/>
        </w:rPr>
        <w:br/>
      </w:r>
    </w:p>
    <w:p w14:paraId="5C46D11B" w14:textId="017E01EF" w:rsidR="00F374F2" w:rsidRDefault="00595A5C" w:rsidP="00595A5C">
      <w:pPr>
        <w:pStyle w:val="ListParagraph"/>
        <w:numPr>
          <w:ilvl w:val="0"/>
          <w:numId w:val="2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F374F2">
        <w:rPr>
          <w:rFonts w:ascii="Segoe UI" w:eastAsia="Times New Roman" w:hAnsi="Segoe UI" w:cs="Segoe UI"/>
          <w:color w:val="161616"/>
          <w:sz w:val="24"/>
          <w:szCs w:val="24"/>
          <w:lang w:bidi="he-IL"/>
        </w:rPr>
        <w:t xml:space="preserve">The report opens in Editing view and displays the blank report canvas. </w:t>
      </w:r>
      <w:r w:rsidR="00EF602C">
        <w:rPr>
          <w:rFonts w:ascii="Segoe UI" w:eastAsia="Times New Roman" w:hAnsi="Segoe UI" w:cs="Segoe UI"/>
          <w:color w:val="161616"/>
          <w:sz w:val="24"/>
          <w:szCs w:val="24"/>
          <w:lang w:bidi="he-IL"/>
        </w:rPr>
        <w:br/>
      </w:r>
    </w:p>
    <w:p w14:paraId="1D535A4C" w14:textId="5A1CF0E2" w:rsidR="00F374F2" w:rsidRDefault="0063416A" w:rsidP="0063416A">
      <w:pPr>
        <w:pStyle w:val="ListParagraph"/>
        <w:numPr>
          <w:ilvl w:val="0"/>
          <w:numId w:val="2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3416A">
        <w:rPr>
          <w:rFonts w:ascii="Segoe UI" w:eastAsia="Times New Roman" w:hAnsi="Segoe UI" w:cs="Segoe UI"/>
          <w:color w:val="161616"/>
          <w:sz w:val="24"/>
          <w:szCs w:val="24"/>
          <w:lang w:bidi="he-IL"/>
        </w:rPr>
        <w:t>In the next screen click on Excel.</w:t>
      </w:r>
      <w:r w:rsidR="00EF602C">
        <w:rPr>
          <w:rFonts w:ascii="Segoe UI" w:eastAsia="Times New Roman" w:hAnsi="Segoe UI" w:cs="Segoe UI"/>
          <w:color w:val="161616"/>
          <w:sz w:val="24"/>
          <w:szCs w:val="24"/>
          <w:lang w:bidi="he-IL"/>
        </w:rPr>
        <w:br/>
      </w:r>
    </w:p>
    <w:p w14:paraId="36F15EBE" w14:textId="77777777" w:rsidR="008030E5" w:rsidRDefault="008030E5" w:rsidP="008030E5">
      <w:pPr>
        <w:pStyle w:val="ListParagraph"/>
        <w:numPr>
          <w:ilvl w:val="0"/>
          <w:numId w:val="22"/>
        </w:numPr>
        <w:shd w:val="clear" w:color="auto" w:fill="FFFFFF"/>
        <w:tabs>
          <w:tab w:val="clear" w:pos="720"/>
        </w:tabs>
        <w:spacing w:before="100" w:beforeAutospacing="1" w:after="100" w:afterAutospacing="1"/>
        <w:ind w:left="360" w:right="144"/>
        <w:jc w:val="left"/>
        <w:rPr>
          <w:rFonts w:ascii="Segoe UI" w:eastAsia="Times New Roman" w:hAnsi="Segoe UI" w:cs="Segoe UI"/>
          <w:color w:val="161616"/>
          <w:sz w:val="24"/>
          <w:szCs w:val="24"/>
        </w:rPr>
      </w:pPr>
      <w:r>
        <w:rPr>
          <w:rFonts w:ascii="Segoe UI" w:eastAsia="Times New Roman" w:hAnsi="Segoe UI" w:cs="Segoe UI"/>
          <w:color w:val="161616"/>
          <w:sz w:val="24"/>
          <w:szCs w:val="24"/>
        </w:rPr>
        <w:t xml:space="preserve">Next, click on </w:t>
      </w:r>
      <w:r w:rsidRPr="002A10AA">
        <w:rPr>
          <w:rFonts w:ascii="Segoe UI" w:eastAsia="Times New Roman" w:hAnsi="Segoe UI" w:cs="Segoe UI"/>
          <w:b/>
          <w:bCs/>
          <w:color w:val="161616"/>
          <w:sz w:val="24"/>
          <w:szCs w:val="24"/>
        </w:rPr>
        <w:t>Upload</w:t>
      </w:r>
      <w:r>
        <w:rPr>
          <w:rFonts w:ascii="Segoe UI" w:eastAsia="Times New Roman" w:hAnsi="Segoe UI" w:cs="Segoe UI"/>
          <w:color w:val="161616"/>
          <w:sz w:val="24"/>
          <w:szCs w:val="24"/>
        </w:rPr>
        <w:t xml:space="preserve"> and then click </w:t>
      </w:r>
      <w:r w:rsidRPr="00E756E4">
        <w:rPr>
          <w:rFonts w:ascii="Segoe UI" w:eastAsia="Times New Roman" w:hAnsi="Segoe UI" w:cs="Segoe UI"/>
          <w:b/>
          <w:bCs/>
          <w:color w:val="161616"/>
          <w:sz w:val="24"/>
          <w:szCs w:val="24"/>
        </w:rPr>
        <w:t>Browse</w:t>
      </w:r>
      <w:r>
        <w:rPr>
          <w:rFonts w:ascii="Segoe UI" w:eastAsia="Times New Roman" w:hAnsi="Segoe UI" w:cs="Segoe UI"/>
          <w:color w:val="161616"/>
          <w:sz w:val="24"/>
          <w:szCs w:val="24"/>
        </w:rPr>
        <w:t xml:space="preserve"> and select the Financial Sample file from your local computer. If you are not signed in, click on </w:t>
      </w:r>
      <w:r w:rsidRPr="00E756E4">
        <w:rPr>
          <w:rFonts w:ascii="Segoe UI" w:eastAsia="Times New Roman" w:hAnsi="Segoe UI" w:cs="Segoe UI"/>
          <w:b/>
          <w:bCs/>
          <w:color w:val="161616"/>
          <w:sz w:val="24"/>
          <w:szCs w:val="24"/>
        </w:rPr>
        <w:t>Sign In</w:t>
      </w:r>
      <w:r>
        <w:rPr>
          <w:rFonts w:ascii="Segoe UI" w:eastAsia="Times New Roman" w:hAnsi="Segoe UI" w:cs="Segoe UI"/>
          <w:color w:val="161616"/>
          <w:sz w:val="24"/>
          <w:szCs w:val="24"/>
        </w:rPr>
        <w:t xml:space="preserve"> at the bottom of the screen. Now, your Power Query window should look like the following: Click </w:t>
      </w:r>
      <w:r w:rsidRPr="00E756E4">
        <w:rPr>
          <w:rFonts w:ascii="Segoe UI" w:eastAsia="Times New Roman" w:hAnsi="Segoe UI" w:cs="Segoe UI"/>
          <w:b/>
          <w:bCs/>
          <w:color w:val="161616"/>
          <w:sz w:val="24"/>
          <w:szCs w:val="24"/>
        </w:rPr>
        <w:t>Next</w:t>
      </w:r>
      <w:r>
        <w:rPr>
          <w:rFonts w:ascii="Segoe UI" w:eastAsia="Times New Roman" w:hAnsi="Segoe UI" w:cs="Segoe UI"/>
          <w:color w:val="161616"/>
          <w:sz w:val="24"/>
          <w:szCs w:val="24"/>
        </w:rPr>
        <w:t xml:space="preserve"> at the bottom right of the Power Query window.</w:t>
      </w:r>
    </w:p>
    <w:p w14:paraId="64CC6587" w14:textId="77777777" w:rsidR="008030E5" w:rsidRPr="00EB1CB7" w:rsidRDefault="008030E5" w:rsidP="00092929">
      <w:pPr>
        <w:pStyle w:val="NoSpacing"/>
        <w:jc w:val="center"/>
      </w:pPr>
      <w:r w:rsidRPr="00EB1CB7">
        <w:rPr>
          <w:noProof/>
        </w:rPr>
        <w:drawing>
          <wp:inline distT="0" distB="0" distL="0" distR="0" wp14:anchorId="2390B7BE" wp14:editId="4E5DDDD4">
            <wp:extent cx="3837842" cy="1970583"/>
            <wp:effectExtent l="19050" t="19050" r="10795" b="10795"/>
            <wp:docPr id="1990609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99451" name="Picture 1" descr="A screenshot of a computer&#10;&#10;Description automatically generated"/>
                    <pic:cNvPicPr/>
                  </pic:nvPicPr>
                  <pic:blipFill>
                    <a:blip r:embed="rId10"/>
                    <a:stretch>
                      <a:fillRect/>
                    </a:stretch>
                  </pic:blipFill>
                  <pic:spPr>
                    <a:xfrm>
                      <a:off x="0" y="0"/>
                      <a:ext cx="3863689" cy="1983854"/>
                    </a:xfrm>
                    <a:prstGeom prst="rect">
                      <a:avLst/>
                    </a:prstGeom>
                    <a:ln w="6350">
                      <a:solidFill>
                        <a:sysClr val="windowText" lastClr="000000"/>
                      </a:solidFill>
                    </a:ln>
                  </pic:spPr>
                </pic:pic>
              </a:graphicData>
            </a:graphic>
          </wp:inline>
        </w:drawing>
      </w:r>
    </w:p>
    <w:p w14:paraId="105FE954" w14:textId="77777777" w:rsidR="008030E5" w:rsidRPr="00A52691" w:rsidRDefault="008030E5" w:rsidP="008030E5">
      <w:pPr>
        <w:pStyle w:val="ListParagraph"/>
        <w:numPr>
          <w:ilvl w:val="0"/>
          <w:numId w:val="22"/>
        </w:numPr>
        <w:shd w:val="clear" w:color="auto" w:fill="FFFFFF"/>
        <w:tabs>
          <w:tab w:val="clear" w:pos="720"/>
        </w:tabs>
        <w:spacing w:before="100" w:beforeAutospacing="1" w:after="100" w:afterAutospacing="1"/>
        <w:ind w:left="360" w:right="144"/>
        <w:jc w:val="left"/>
        <w:rPr>
          <w:rFonts w:ascii="Segoe UI" w:eastAsia="Times New Roman" w:hAnsi="Segoe UI" w:cs="Segoe UI"/>
          <w:color w:val="161616"/>
          <w:sz w:val="24"/>
          <w:szCs w:val="24"/>
        </w:rPr>
      </w:pPr>
      <w:r w:rsidRPr="00A52691">
        <w:rPr>
          <w:rFonts w:ascii="Segoe UI" w:eastAsia="Times New Roman" w:hAnsi="Segoe UI" w:cs="Segoe UI"/>
          <w:color w:val="161616"/>
          <w:sz w:val="24"/>
          <w:szCs w:val="24"/>
        </w:rPr>
        <w:lastRenderedPageBreak/>
        <w:t xml:space="preserve">In the Power Query window, </w:t>
      </w:r>
      <w:r w:rsidRPr="00A52691">
        <w:rPr>
          <w:rFonts w:ascii="Segoe UI" w:eastAsia="Times New Roman" w:hAnsi="Segoe UI" w:cs="Segoe UI"/>
          <w:b/>
          <w:bCs/>
          <w:color w:val="161616"/>
          <w:sz w:val="24"/>
          <w:szCs w:val="24"/>
        </w:rPr>
        <w:t>click on financials</w:t>
      </w:r>
      <w:r>
        <w:rPr>
          <w:rFonts w:ascii="Segoe UI" w:eastAsia="Times New Roman" w:hAnsi="Segoe UI" w:cs="Segoe UI"/>
          <w:color w:val="161616"/>
          <w:sz w:val="24"/>
          <w:szCs w:val="24"/>
        </w:rPr>
        <w:t xml:space="preserve"> to select the worksheet and then </w:t>
      </w:r>
      <w:r w:rsidRPr="00A52691">
        <w:rPr>
          <w:rFonts w:ascii="Segoe UI" w:eastAsia="Times New Roman" w:hAnsi="Segoe UI" w:cs="Segoe UI"/>
          <w:b/>
          <w:bCs/>
          <w:color w:val="161616"/>
          <w:sz w:val="24"/>
          <w:szCs w:val="24"/>
        </w:rPr>
        <w:t>click Create</w:t>
      </w:r>
      <w:r>
        <w:rPr>
          <w:rFonts w:ascii="Segoe UI" w:eastAsia="Times New Roman" w:hAnsi="Segoe UI" w:cs="Segoe UI"/>
          <w:color w:val="161616"/>
          <w:sz w:val="24"/>
          <w:szCs w:val="24"/>
        </w:rPr>
        <w:t>.</w:t>
      </w:r>
    </w:p>
    <w:p w14:paraId="4A86E39A" w14:textId="77777777" w:rsidR="008030E5" w:rsidRDefault="008030E5" w:rsidP="00092929">
      <w:pPr>
        <w:pStyle w:val="NoSpacing"/>
        <w:jc w:val="center"/>
      </w:pPr>
      <w:r w:rsidRPr="00A52691">
        <w:rPr>
          <w:noProof/>
        </w:rPr>
        <w:drawing>
          <wp:inline distT="0" distB="0" distL="0" distR="0" wp14:anchorId="65B6045F" wp14:editId="6FCEBA6D">
            <wp:extent cx="5273919" cy="2558640"/>
            <wp:effectExtent l="19050" t="19050" r="22225" b="13335"/>
            <wp:docPr id="20868174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65655" name="Picture 1" descr="A screenshot of a computer&#10;&#10;Description automatically generated"/>
                    <pic:cNvPicPr/>
                  </pic:nvPicPr>
                  <pic:blipFill>
                    <a:blip r:embed="rId11"/>
                    <a:stretch>
                      <a:fillRect/>
                    </a:stretch>
                  </pic:blipFill>
                  <pic:spPr>
                    <a:xfrm>
                      <a:off x="0" y="0"/>
                      <a:ext cx="5288538" cy="2565733"/>
                    </a:xfrm>
                    <a:prstGeom prst="rect">
                      <a:avLst/>
                    </a:prstGeom>
                    <a:ln w="6350">
                      <a:solidFill>
                        <a:sysClr val="windowText" lastClr="000000"/>
                      </a:solidFill>
                    </a:ln>
                  </pic:spPr>
                </pic:pic>
              </a:graphicData>
            </a:graphic>
          </wp:inline>
        </w:drawing>
      </w:r>
    </w:p>
    <w:p w14:paraId="33D66B9B" w14:textId="77777777" w:rsidR="008030E5" w:rsidRPr="00F67C7D" w:rsidRDefault="008030E5" w:rsidP="008030E5">
      <w:pPr>
        <w:pStyle w:val="ListParagraph"/>
        <w:numPr>
          <w:ilvl w:val="0"/>
          <w:numId w:val="22"/>
        </w:numPr>
        <w:shd w:val="clear" w:color="auto" w:fill="FFFFFF"/>
        <w:tabs>
          <w:tab w:val="clear" w:pos="720"/>
        </w:tabs>
        <w:spacing w:before="100" w:beforeAutospacing="1" w:after="100" w:afterAutospacing="1"/>
        <w:ind w:left="360" w:right="144"/>
        <w:rPr>
          <w:rFonts w:ascii="Segoe UI" w:eastAsia="Times New Roman" w:hAnsi="Segoe UI" w:cs="Segoe UI"/>
          <w:color w:val="161616"/>
          <w:sz w:val="24"/>
          <w:szCs w:val="24"/>
        </w:rPr>
      </w:pPr>
      <w:r w:rsidRPr="00F67C7D">
        <w:rPr>
          <w:rFonts w:ascii="Segoe UI" w:eastAsia="Times New Roman" w:hAnsi="Segoe UI" w:cs="Segoe UI"/>
          <w:color w:val="161616"/>
          <w:sz w:val="24"/>
          <w:szCs w:val="24"/>
        </w:rPr>
        <w:t>The Power BI service opens the new report in </w:t>
      </w:r>
      <w:r w:rsidRPr="00F67C7D">
        <w:rPr>
          <w:rFonts w:ascii="Segoe UI" w:eastAsia="Times New Roman" w:hAnsi="Segoe UI" w:cs="Segoe UI"/>
          <w:b/>
          <w:bCs/>
          <w:color w:val="161616"/>
          <w:sz w:val="24"/>
          <w:szCs w:val="24"/>
        </w:rPr>
        <w:t>My workspace</w:t>
      </w:r>
      <w:r w:rsidRPr="00F67C7D">
        <w:rPr>
          <w:rFonts w:ascii="Segoe UI" w:eastAsia="Times New Roman" w:hAnsi="Segoe UI" w:cs="Segoe UI"/>
          <w:color w:val="161616"/>
          <w:sz w:val="24"/>
          <w:szCs w:val="24"/>
        </w:rPr>
        <w:t>. The report canvas is blank and shows the </w:t>
      </w:r>
      <w:r w:rsidRPr="00F67C7D">
        <w:rPr>
          <w:rFonts w:ascii="Segoe UI" w:eastAsia="Times New Roman" w:hAnsi="Segoe UI" w:cs="Segoe UI"/>
          <w:b/>
          <w:bCs/>
          <w:color w:val="161616"/>
          <w:sz w:val="24"/>
          <w:szCs w:val="24"/>
        </w:rPr>
        <w:t>Filters</w:t>
      </w:r>
      <w:r w:rsidRPr="00F67C7D">
        <w:rPr>
          <w:rFonts w:ascii="Segoe UI" w:eastAsia="Times New Roman" w:hAnsi="Segoe UI" w:cs="Segoe UI"/>
          <w:color w:val="161616"/>
          <w:sz w:val="24"/>
          <w:szCs w:val="24"/>
        </w:rPr>
        <w:t>, </w:t>
      </w:r>
      <w:r w:rsidRPr="00F67C7D">
        <w:rPr>
          <w:rFonts w:ascii="Segoe UI" w:eastAsia="Times New Roman" w:hAnsi="Segoe UI" w:cs="Segoe UI"/>
          <w:b/>
          <w:bCs/>
          <w:color w:val="161616"/>
          <w:sz w:val="24"/>
          <w:szCs w:val="24"/>
        </w:rPr>
        <w:t>Visualizations</w:t>
      </w:r>
      <w:r w:rsidRPr="00F67C7D">
        <w:rPr>
          <w:rFonts w:ascii="Segoe UI" w:eastAsia="Times New Roman" w:hAnsi="Segoe UI" w:cs="Segoe UI"/>
          <w:color w:val="161616"/>
          <w:sz w:val="24"/>
          <w:szCs w:val="24"/>
        </w:rPr>
        <w:t>, and </w:t>
      </w:r>
      <w:r w:rsidRPr="00F67C7D">
        <w:rPr>
          <w:rFonts w:ascii="Segoe UI" w:eastAsia="Times New Roman" w:hAnsi="Segoe UI" w:cs="Segoe UI"/>
          <w:b/>
          <w:bCs/>
          <w:color w:val="161616"/>
          <w:sz w:val="24"/>
          <w:szCs w:val="24"/>
        </w:rPr>
        <w:t>Data</w:t>
      </w:r>
      <w:r w:rsidRPr="00F67C7D">
        <w:rPr>
          <w:rFonts w:ascii="Segoe UI" w:eastAsia="Times New Roman" w:hAnsi="Segoe UI" w:cs="Segoe UI"/>
          <w:color w:val="161616"/>
          <w:sz w:val="24"/>
          <w:szCs w:val="24"/>
        </w:rPr>
        <w:t> panes.</w:t>
      </w:r>
    </w:p>
    <w:p w14:paraId="43EAD8EC" w14:textId="77777777" w:rsidR="008030E5" w:rsidRDefault="008030E5" w:rsidP="00092929">
      <w:pPr>
        <w:pStyle w:val="NoSpacing"/>
        <w:jc w:val="center"/>
      </w:pPr>
      <w:r w:rsidRPr="002B6782">
        <w:rPr>
          <w:noProof/>
        </w:rPr>
        <w:drawing>
          <wp:inline distT="0" distB="0" distL="0" distR="0" wp14:anchorId="367394EF" wp14:editId="0B256932">
            <wp:extent cx="5943600" cy="2800350"/>
            <wp:effectExtent l="19050" t="19050" r="19050" b="19050"/>
            <wp:docPr id="1440863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23535" name="Picture 1" descr="A screenshot of a computer&#10;&#10;Description automatically generated"/>
                    <pic:cNvPicPr/>
                  </pic:nvPicPr>
                  <pic:blipFill>
                    <a:blip r:embed="rId12"/>
                    <a:stretch>
                      <a:fillRect/>
                    </a:stretch>
                  </pic:blipFill>
                  <pic:spPr>
                    <a:xfrm>
                      <a:off x="0" y="0"/>
                      <a:ext cx="5943600" cy="2800350"/>
                    </a:xfrm>
                    <a:prstGeom prst="rect">
                      <a:avLst/>
                    </a:prstGeom>
                    <a:ln w="6350">
                      <a:solidFill>
                        <a:sysClr val="windowText" lastClr="000000"/>
                      </a:solidFill>
                    </a:ln>
                  </pic:spPr>
                </pic:pic>
              </a:graphicData>
            </a:graphic>
          </wp:inline>
        </w:drawing>
      </w:r>
    </w:p>
    <w:p w14:paraId="678DE335" w14:textId="4EAA3C8A" w:rsidR="00595A5C" w:rsidRDefault="00595A5C" w:rsidP="00305277">
      <w:pPr>
        <w:pStyle w:val="NoSpacing"/>
        <w:rPr>
          <w:lang w:bidi="he-IL"/>
        </w:rPr>
      </w:pPr>
    </w:p>
    <w:p w14:paraId="49342FF5" w14:textId="520E72D3" w:rsidR="002E3344" w:rsidRPr="00305277" w:rsidRDefault="002E3344" w:rsidP="00305277">
      <w:pPr>
        <w:pStyle w:val="Heading2"/>
      </w:pPr>
      <w:r w:rsidRPr="00305277">
        <w:t>Build Your Report</w:t>
      </w:r>
    </w:p>
    <w:p w14:paraId="43CEA028" w14:textId="74C24BA0" w:rsidR="00595A5C" w:rsidRDefault="00305277" w:rsidP="00C4745A">
      <w:pPr>
        <w:pStyle w:val="ListParagraph"/>
        <w:numPr>
          <w:ilvl w:val="0"/>
          <w:numId w:val="24"/>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Y</w:t>
      </w:r>
      <w:r w:rsidR="00595A5C" w:rsidRPr="0029650D">
        <w:rPr>
          <w:rFonts w:ascii="Segoe UI" w:eastAsia="Times New Roman" w:hAnsi="Segoe UI" w:cs="Segoe UI"/>
          <w:color w:val="161616"/>
          <w:sz w:val="24"/>
          <w:szCs w:val="24"/>
          <w:lang w:bidi="he-IL"/>
        </w:rPr>
        <w:t xml:space="preserve">our manager wants to see profit over time. </w:t>
      </w:r>
      <w:r w:rsidR="00C72098" w:rsidRPr="0029650D">
        <w:rPr>
          <w:rFonts w:ascii="Segoe UI" w:eastAsia="Times New Roman" w:hAnsi="Segoe UI" w:cs="Segoe UI"/>
          <w:color w:val="161616"/>
          <w:sz w:val="24"/>
          <w:szCs w:val="24"/>
          <w:lang w:bidi="he-IL"/>
        </w:rPr>
        <w:t>From</w:t>
      </w:r>
      <w:r w:rsidR="00595A5C" w:rsidRPr="0029650D">
        <w:rPr>
          <w:rFonts w:ascii="Segoe UI" w:eastAsia="Times New Roman" w:hAnsi="Segoe UI" w:cs="Segoe UI"/>
          <w:color w:val="161616"/>
          <w:sz w:val="24"/>
          <w:szCs w:val="24"/>
          <w:lang w:bidi="he-IL"/>
        </w:rPr>
        <w:t xml:space="preserve"> the </w:t>
      </w:r>
      <w:r w:rsidR="00595A5C" w:rsidRPr="0029650D">
        <w:rPr>
          <w:rFonts w:ascii="Segoe UI" w:eastAsia="Times New Roman" w:hAnsi="Segoe UI" w:cs="Segoe UI"/>
          <w:b/>
          <w:bCs/>
          <w:color w:val="161616"/>
          <w:sz w:val="24"/>
          <w:szCs w:val="24"/>
          <w:lang w:bidi="he-IL"/>
        </w:rPr>
        <w:t>Fields</w:t>
      </w:r>
      <w:r w:rsidR="00595A5C" w:rsidRPr="0029650D">
        <w:rPr>
          <w:rFonts w:ascii="Segoe UI" w:eastAsia="Times New Roman" w:hAnsi="Segoe UI" w:cs="Segoe UI"/>
          <w:color w:val="161616"/>
          <w:sz w:val="24"/>
          <w:szCs w:val="24"/>
          <w:lang w:bidi="he-IL"/>
        </w:rPr>
        <w:t> pane, drag </w:t>
      </w:r>
      <w:r w:rsidR="00595A5C" w:rsidRPr="0029650D">
        <w:rPr>
          <w:rFonts w:ascii="Segoe UI" w:eastAsia="Times New Roman" w:hAnsi="Segoe UI" w:cs="Segoe UI"/>
          <w:b/>
          <w:bCs/>
          <w:color w:val="161616"/>
          <w:sz w:val="24"/>
          <w:szCs w:val="24"/>
          <w:lang w:bidi="he-IL"/>
        </w:rPr>
        <w:t>Profit</w:t>
      </w:r>
      <w:r w:rsidR="00595A5C" w:rsidRPr="0029650D">
        <w:rPr>
          <w:rFonts w:ascii="Segoe UI" w:eastAsia="Times New Roman" w:hAnsi="Segoe UI" w:cs="Segoe UI"/>
          <w:color w:val="161616"/>
          <w:sz w:val="24"/>
          <w:szCs w:val="24"/>
          <w:lang w:bidi="he-IL"/>
        </w:rPr>
        <w:t> to the report canvas.</w:t>
      </w:r>
      <w:r w:rsidR="0029650D" w:rsidRPr="0029650D">
        <w:rPr>
          <w:rFonts w:ascii="Segoe UI" w:eastAsia="Times New Roman" w:hAnsi="Segoe UI" w:cs="Segoe UI"/>
          <w:color w:val="161616"/>
          <w:sz w:val="24"/>
          <w:szCs w:val="24"/>
          <w:lang w:bidi="he-IL"/>
        </w:rPr>
        <w:t xml:space="preserve"> </w:t>
      </w:r>
      <w:r w:rsidR="00595A5C" w:rsidRPr="0029650D">
        <w:rPr>
          <w:rFonts w:ascii="Segoe UI" w:eastAsia="Times New Roman" w:hAnsi="Segoe UI" w:cs="Segoe UI"/>
          <w:color w:val="161616"/>
          <w:sz w:val="24"/>
          <w:szCs w:val="24"/>
          <w:lang w:bidi="he-IL"/>
        </w:rPr>
        <w:t>By default, Power BI displays a column chart with one column.</w:t>
      </w:r>
    </w:p>
    <w:p w14:paraId="68E2E51D" w14:textId="1AAB4B2D" w:rsidR="00595A5C" w:rsidRPr="006E4B45" w:rsidRDefault="006D0449" w:rsidP="00955DA9">
      <w:pPr>
        <w:pStyle w:val="NoSpacing"/>
        <w:jc w:val="center"/>
        <w:rPr>
          <w:lang w:bidi="he-IL"/>
        </w:rPr>
      </w:pPr>
      <w:r w:rsidRPr="006D0449">
        <w:rPr>
          <w:noProof/>
          <w:lang w:bidi="he-IL"/>
        </w:rPr>
        <w:lastRenderedPageBreak/>
        <w:drawing>
          <wp:inline distT="0" distB="0" distL="0" distR="0" wp14:anchorId="386FB0E6" wp14:editId="2778731A">
            <wp:extent cx="2268416" cy="2285955"/>
            <wp:effectExtent l="0" t="0" r="0" b="635"/>
            <wp:docPr id="127060051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00513" name="Picture 1" descr="A screenshot of a graph&#10;&#10;Description automatically generated"/>
                    <pic:cNvPicPr/>
                  </pic:nvPicPr>
                  <pic:blipFill>
                    <a:blip r:embed="rId36"/>
                    <a:stretch>
                      <a:fillRect/>
                    </a:stretch>
                  </pic:blipFill>
                  <pic:spPr>
                    <a:xfrm>
                      <a:off x="0" y="0"/>
                      <a:ext cx="2275807" cy="2293403"/>
                    </a:xfrm>
                    <a:prstGeom prst="rect">
                      <a:avLst/>
                    </a:prstGeom>
                  </pic:spPr>
                </pic:pic>
              </a:graphicData>
            </a:graphic>
          </wp:inline>
        </w:drawing>
      </w:r>
    </w:p>
    <w:p w14:paraId="36986490" w14:textId="23A609BC" w:rsidR="00595A5C" w:rsidRPr="00551DBF" w:rsidRDefault="001C7A25" w:rsidP="00595A5C">
      <w:pPr>
        <w:pStyle w:val="ListParagraph"/>
        <w:numPr>
          <w:ilvl w:val="0"/>
          <w:numId w:val="24"/>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551DBF">
        <w:rPr>
          <w:rFonts w:ascii="Segoe UI" w:eastAsia="Times New Roman" w:hAnsi="Segoe UI" w:cs="Segoe UI"/>
          <w:color w:val="161616"/>
          <w:sz w:val="24"/>
          <w:szCs w:val="24"/>
          <w:lang w:bidi="he-IL"/>
        </w:rPr>
        <w:t xml:space="preserve">Now </w:t>
      </w:r>
      <w:r w:rsidR="00551DBF" w:rsidRPr="00551DBF">
        <w:rPr>
          <w:rFonts w:ascii="Segoe UI" w:eastAsia="Times New Roman" w:hAnsi="Segoe UI" w:cs="Segoe UI"/>
          <w:color w:val="161616"/>
          <w:sz w:val="24"/>
          <w:szCs w:val="24"/>
          <w:lang w:bidi="he-IL"/>
        </w:rPr>
        <w:t xml:space="preserve">expand the hierarchy in the Date field and drag the year and the month to the same visual. </w:t>
      </w:r>
      <w:r w:rsidR="00551DBF">
        <w:rPr>
          <w:rFonts w:ascii="Segoe UI" w:eastAsia="Times New Roman" w:hAnsi="Segoe UI" w:cs="Segoe UI"/>
          <w:color w:val="161616"/>
          <w:sz w:val="24"/>
          <w:szCs w:val="24"/>
          <w:lang w:bidi="he-IL"/>
        </w:rPr>
        <w:t>Your visual should be similar (</w:t>
      </w:r>
      <w:r w:rsidR="003B20FE">
        <w:rPr>
          <w:rFonts w:ascii="Segoe UI" w:eastAsia="Times New Roman" w:hAnsi="Segoe UI" w:cs="Segoe UI"/>
          <w:color w:val="161616"/>
          <w:sz w:val="24"/>
          <w:szCs w:val="24"/>
          <w:lang w:bidi="he-IL"/>
        </w:rPr>
        <w:t xml:space="preserve">maybe not </w:t>
      </w:r>
      <w:r w:rsidR="00551DBF">
        <w:rPr>
          <w:rFonts w:ascii="Segoe UI" w:eastAsia="Times New Roman" w:hAnsi="Segoe UI" w:cs="Segoe UI"/>
          <w:color w:val="161616"/>
          <w:sz w:val="24"/>
          <w:szCs w:val="24"/>
          <w:lang w:bidi="he-IL"/>
        </w:rPr>
        <w:t>identical)</w:t>
      </w:r>
      <w:r w:rsidR="003B20FE">
        <w:rPr>
          <w:rFonts w:ascii="Segoe UI" w:eastAsia="Times New Roman" w:hAnsi="Segoe UI" w:cs="Segoe UI"/>
          <w:color w:val="161616"/>
          <w:sz w:val="24"/>
          <w:szCs w:val="24"/>
          <w:lang w:bidi="he-IL"/>
        </w:rPr>
        <w:t xml:space="preserve"> to the visual below:</w:t>
      </w:r>
      <w:r w:rsidR="00551DBF">
        <w:rPr>
          <w:rFonts w:ascii="Segoe UI" w:eastAsia="Times New Roman" w:hAnsi="Segoe UI" w:cs="Segoe UI"/>
          <w:color w:val="161616"/>
          <w:sz w:val="24"/>
          <w:szCs w:val="24"/>
          <w:lang w:bidi="he-IL"/>
        </w:rPr>
        <w:t xml:space="preserve"> </w:t>
      </w:r>
      <w:r w:rsidR="009155A3" w:rsidRPr="00551DBF">
        <w:rPr>
          <w:rFonts w:ascii="Segoe UI" w:eastAsia="Times New Roman" w:hAnsi="Segoe UI" w:cs="Segoe UI"/>
          <w:color w:val="161616"/>
          <w:sz w:val="24"/>
          <w:szCs w:val="24"/>
          <w:lang w:bidi="he-IL"/>
        </w:rPr>
        <w:t xml:space="preserve"> </w:t>
      </w:r>
    </w:p>
    <w:p w14:paraId="0F56C959" w14:textId="2BD03076" w:rsidR="00595A5C" w:rsidRPr="006E4B45" w:rsidRDefault="007A629B" w:rsidP="007A629B">
      <w:pPr>
        <w:pStyle w:val="NoSpacing"/>
        <w:jc w:val="center"/>
        <w:rPr>
          <w:lang w:bidi="he-IL"/>
        </w:rPr>
      </w:pPr>
      <w:r w:rsidRPr="007A629B">
        <w:rPr>
          <w:noProof/>
          <w:lang w:bidi="he-IL"/>
        </w:rPr>
        <w:drawing>
          <wp:inline distT="0" distB="0" distL="0" distR="0" wp14:anchorId="6CDFE85F" wp14:editId="66167EC5">
            <wp:extent cx="3763108" cy="2929848"/>
            <wp:effectExtent l="0" t="0" r="0" b="4445"/>
            <wp:docPr id="1321635476" name="Picture 1"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35476" name="Picture 1" descr="A graph of blue bars&#10;&#10;Description automatically generated with medium confidence"/>
                    <pic:cNvPicPr/>
                  </pic:nvPicPr>
                  <pic:blipFill>
                    <a:blip r:embed="rId37"/>
                    <a:stretch>
                      <a:fillRect/>
                    </a:stretch>
                  </pic:blipFill>
                  <pic:spPr>
                    <a:xfrm>
                      <a:off x="0" y="0"/>
                      <a:ext cx="3767865" cy="2933552"/>
                    </a:xfrm>
                    <a:prstGeom prst="rect">
                      <a:avLst/>
                    </a:prstGeom>
                  </pic:spPr>
                </pic:pic>
              </a:graphicData>
            </a:graphic>
          </wp:inline>
        </w:drawing>
      </w:r>
    </w:p>
    <w:p w14:paraId="0F77176E"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If your chart values don't look as you expect, check your aggregations. For example, in the </w:t>
      </w:r>
      <w:r w:rsidRPr="006E4B45">
        <w:rPr>
          <w:rFonts w:ascii="Segoe UI" w:eastAsia="Times New Roman" w:hAnsi="Segoe UI" w:cs="Segoe UI"/>
          <w:b/>
          <w:bCs/>
          <w:color w:val="161616"/>
          <w:sz w:val="24"/>
          <w:szCs w:val="24"/>
          <w:lang w:bidi="he-IL"/>
        </w:rPr>
        <w:t>Values</w:t>
      </w:r>
      <w:r w:rsidRPr="006E4B45">
        <w:rPr>
          <w:rFonts w:ascii="Segoe UI" w:eastAsia="Times New Roman" w:hAnsi="Segoe UI" w:cs="Segoe UI"/>
          <w:color w:val="161616"/>
          <w:sz w:val="24"/>
          <w:szCs w:val="24"/>
          <w:lang w:bidi="he-IL"/>
        </w:rPr>
        <w:t> well, select the </w:t>
      </w:r>
      <w:r w:rsidRPr="006E4B45">
        <w:rPr>
          <w:rFonts w:ascii="Segoe UI" w:eastAsia="Times New Roman" w:hAnsi="Segoe UI" w:cs="Segoe UI"/>
          <w:b/>
          <w:bCs/>
          <w:color w:val="161616"/>
          <w:sz w:val="24"/>
          <w:szCs w:val="24"/>
          <w:lang w:bidi="he-IL"/>
        </w:rPr>
        <w:t>Profit</w:t>
      </w:r>
      <w:r w:rsidRPr="006E4B45">
        <w:rPr>
          <w:rFonts w:ascii="Segoe UI" w:eastAsia="Times New Roman" w:hAnsi="Segoe UI" w:cs="Segoe UI"/>
          <w:color w:val="161616"/>
          <w:sz w:val="24"/>
          <w:szCs w:val="24"/>
          <w:lang w:bidi="he-IL"/>
        </w:rPr>
        <w:t> field you just added and make sure the data is being aggregated the way you want. In this example, we're using </w:t>
      </w:r>
      <w:r w:rsidRPr="006E4B45">
        <w:rPr>
          <w:rFonts w:ascii="Segoe UI" w:eastAsia="Times New Roman" w:hAnsi="Segoe UI" w:cs="Segoe UI"/>
          <w:b/>
          <w:bCs/>
          <w:color w:val="161616"/>
          <w:sz w:val="24"/>
          <w:szCs w:val="24"/>
          <w:lang w:bidi="he-IL"/>
        </w:rPr>
        <w:t>Sum</w:t>
      </w:r>
      <w:r w:rsidRPr="006E4B45">
        <w:rPr>
          <w:rFonts w:ascii="Segoe UI" w:eastAsia="Times New Roman" w:hAnsi="Segoe UI" w:cs="Segoe UI"/>
          <w:color w:val="161616"/>
          <w:sz w:val="24"/>
          <w:szCs w:val="24"/>
          <w:lang w:bidi="he-IL"/>
        </w:rPr>
        <w:t>.</w:t>
      </w:r>
    </w:p>
    <w:p w14:paraId="66CA7DFF" w14:textId="77777777" w:rsidR="00595A5C" w:rsidRPr="006E4B45" w:rsidRDefault="00595A5C" w:rsidP="00595A5C">
      <w:pPr>
        <w:pStyle w:val="Heading2"/>
        <w:rPr>
          <w:rFonts w:eastAsia="Times New Roman"/>
          <w:lang w:bidi="he-IL"/>
        </w:rPr>
      </w:pPr>
      <w:r w:rsidRPr="006E4B45">
        <w:rPr>
          <w:rFonts w:eastAsia="Times New Roman"/>
          <w:lang w:bidi="he-IL"/>
        </w:rPr>
        <w:t>Create a map</w:t>
      </w:r>
    </w:p>
    <w:p w14:paraId="015091D5"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Your manager wants to know which countries/regions are the most profitable. Impress your manager with a map visualization.</w:t>
      </w:r>
    </w:p>
    <w:p w14:paraId="0AF744F7" w14:textId="11863C8E" w:rsidR="00595A5C" w:rsidRPr="006E4B45" w:rsidRDefault="007A629B" w:rsidP="00595A5C">
      <w:pPr>
        <w:numPr>
          <w:ilvl w:val="0"/>
          <w:numId w:val="6"/>
        </w:numPr>
        <w:shd w:val="clear" w:color="auto" w:fill="FFFFFF"/>
        <w:spacing w:before="100" w:beforeAutospacing="1" w:after="100" w:afterAutospacing="1"/>
        <w:ind w:left="129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Click on</w:t>
      </w:r>
      <w:r w:rsidR="00595A5C" w:rsidRPr="006E4B45">
        <w:rPr>
          <w:rFonts w:ascii="Segoe UI" w:eastAsia="Times New Roman" w:hAnsi="Segoe UI" w:cs="Segoe UI"/>
          <w:color w:val="161616"/>
          <w:sz w:val="24"/>
          <w:szCs w:val="24"/>
          <w:lang w:bidi="he-IL"/>
        </w:rPr>
        <w:t xml:space="preserve"> a blank area on your report canvas.</w:t>
      </w:r>
    </w:p>
    <w:p w14:paraId="4B1D6E21" w14:textId="77777777" w:rsidR="00595A5C" w:rsidRPr="006E4B45" w:rsidRDefault="00595A5C" w:rsidP="00693CA4">
      <w:pPr>
        <w:numPr>
          <w:ilvl w:val="0"/>
          <w:numId w:val="6"/>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lastRenderedPageBreak/>
        <w:t>From the </w:t>
      </w:r>
      <w:r w:rsidRPr="006E4B45">
        <w:rPr>
          <w:rFonts w:ascii="Segoe UI" w:eastAsia="Times New Roman" w:hAnsi="Segoe UI" w:cs="Segoe UI"/>
          <w:b/>
          <w:bCs/>
          <w:color w:val="161616"/>
          <w:sz w:val="24"/>
          <w:szCs w:val="24"/>
          <w:lang w:bidi="he-IL"/>
        </w:rPr>
        <w:t>Fields</w:t>
      </w:r>
      <w:r w:rsidRPr="006E4B45">
        <w:rPr>
          <w:rFonts w:ascii="Segoe UI" w:eastAsia="Times New Roman" w:hAnsi="Segoe UI" w:cs="Segoe UI"/>
          <w:color w:val="161616"/>
          <w:sz w:val="24"/>
          <w:szCs w:val="24"/>
          <w:lang w:bidi="he-IL"/>
        </w:rPr>
        <w:t> pane, drag the </w:t>
      </w:r>
      <w:r w:rsidRPr="006E4B45">
        <w:rPr>
          <w:rFonts w:ascii="Segoe UI" w:eastAsia="Times New Roman" w:hAnsi="Segoe UI" w:cs="Segoe UI"/>
          <w:b/>
          <w:bCs/>
          <w:color w:val="161616"/>
          <w:sz w:val="24"/>
          <w:szCs w:val="24"/>
          <w:lang w:bidi="he-IL"/>
        </w:rPr>
        <w:t>Country</w:t>
      </w:r>
      <w:r w:rsidRPr="006E4B45">
        <w:rPr>
          <w:rFonts w:ascii="Segoe UI" w:eastAsia="Times New Roman" w:hAnsi="Segoe UI" w:cs="Segoe UI"/>
          <w:color w:val="161616"/>
          <w:sz w:val="24"/>
          <w:szCs w:val="24"/>
          <w:lang w:bidi="he-IL"/>
        </w:rPr>
        <w:t> field to your report canvas, then drag the </w:t>
      </w:r>
      <w:r w:rsidRPr="006E4B45">
        <w:rPr>
          <w:rFonts w:ascii="Segoe UI" w:eastAsia="Times New Roman" w:hAnsi="Segoe UI" w:cs="Segoe UI"/>
          <w:b/>
          <w:bCs/>
          <w:color w:val="161616"/>
          <w:sz w:val="24"/>
          <w:szCs w:val="24"/>
          <w:lang w:bidi="he-IL"/>
        </w:rPr>
        <w:t>Profit</w:t>
      </w:r>
      <w:r w:rsidRPr="006E4B45">
        <w:rPr>
          <w:rFonts w:ascii="Segoe UI" w:eastAsia="Times New Roman" w:hAnsi="Segoe UI" w:cs="Segoe UI"/>
          <w:color w:val="161616"/>
          <w:sz w:val="24"/>
          <w:szCs w:val="24"/>
          <w:lang w:bidi="he-IL"/>
        </w:rPr>
        <w:t> field to the map.</w:t>
      </w:r>
    </w:p>
    <w:p w14:paraId="4316C862" w14:textId="77777777" w:rsidR="00595A5C" w:rsidRPr="006E4B45" w:rsidRDefault="00595A5C" w:rsidP="00693CA4">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Power BI creates a map visual with bubbles representing the relative profit of each location.</w:t>
      </w:r>
    </w:p>
    <w:p w14:paraId="5C123868" w14:textId="21AE8F4A" w:rsidR="00595A5C" w:rsidRDefault="00081C58" w:rsidP="00081C58">
      <w:pPr>
        <w:pStyle w:val="NoSpacing"/>
        <w:jc w:val="center"/>
        <w:rPr>
          <w:lang w:bidi="he-IL"/>
        </w:rPr>
      </w:pPr>
      <w:r w:rsidRPr="00081C58">
        <w:rPr>
          <w:noProof/>
          <w:lang w:bidi="he-IL"/>
        </w:rPr>
        <w:drawing>
          <wp:inline distT="0" distB="0" distL="0" distR="0" wp14:anchorId="40BBCD52" wp14:editId="7FC0888B">
            <wp:extent cx="4450466" cy="3040643"/>
            <wp:effectExtent l="0" t="0" r="7620" b="7620"/>
            <wp:docPr id="1861760007" name="Picture 1" descr="A map of the world with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60007" name="Picture 1" descr="A map of the world with blue circles&#10;&#10;Description automatically generated"/>
                    <pic:cNvPicPr/>
                  </pic:nvPicPr>
                  <pic:blipFill>
                    <a:blip r:embed="rId38"/>
                    <a:stretch>
                      <a:fillRect/>
                    </a:stretch>
                  </pic:blipFill>
                  <pic:spPr>
                    <a:xfrm>
                      <a:off x="0" y="0"/>
                      <a:ext cx="4450466" cy="3040643"/>
                    </a:xfrm>
                    <a:prstGeom prst="rect">
                      <a:avLst/>
                    </a:prstGeom>
                  </pic:spPr>
                </pic:pic>
              </a:graphicData>
            </a:graphic>
          </wp:inline>
        </w:drawing>
      </w:r>
    </w:p>
    <w:p w14:paraId="43E37956" w14:textId="77777777" w:rsidR="00081C58" w:rsidRDefault="00081C58" w:rsidP="00081C58">
      <w:pPr>
        <w:pStyle w:val="NoSpacing"/>
        <w:jc w:val="left"/>
        <w:rPr>
          <w:lang w:bidi="he-IL"/>
        </w:rPr>
      </w:pPr>
    </w:p>
    <w:p w14:paraId="490AD0F3" w14:textId="77777777" w:rsidR="00081C58" w:rsidRPr="006E4B45" w:rsidRDefault="00081C58" w:rsidP="00081C58">
      <w:pPr>
        <w:pStyle w:val="NoSpacing"/>
        <w:jc w:val="left"/>
        <w:rPr>
          <w:lang w:bidi="he-IL"/>
        </w:rPr>
      </w:pPr>
    </w:p>
    <w:p w14:paraId="3681436E" w14:textId="32117836" w:rsidR="00595A5C" w:rsidRPr="006E4B45" w:rsidRDefault="00595A5C" w:rsidP="00595A5C">
      <w:pPr>
        <w:pStyle w:val="Heading2"/>
        <w:rPr>
          <w:rFonts w:eastAsia="Times New Roman"/>
          <w:lang w:bidi="he-IL"/>
        </w:rPr>
      </w:pPr>
      <w:r w:rsidRPr="006E4B45">
        <w:rPr>
          <w:rFonts w:eastAsia="Times New Roman"/>
          <w:lang w:bidi="he-IL"/>
        </w:rPr>
        <w:t>Create a visual showing sales</w:t>
      </w:r>
      <w:r w:rsidR="00081C58">
        <w:rPr>
          <w:rFonts w:eastAsia="Times New Roman"/>
          <w:lang w:bidi="he-IL"/>
        </w:rPr>
        <w:t xml:space="preserve"> by Product and Market Segment </w:t>
      </w:r>
    </w:p>
    <w:p w14:paraId="04216046" w14:textId="2EC6351A" w:rsidR="00595A5C" w:rsidRPr="006E4B45" w:rsidRDefault="00081C58" w:rsidP="00595A5C">
      <w:pPr>
        <w:numPr>
          <w:ilvl w:val="0"/>
          <w:numId w:val="7"/>
        </w:numPr>
        <w:shd w:val="clear" w:color="auto" w:fill="FFFFFF"/>
        <w:spacing w:before="100" w:beforeAutospacing="1" w:after="100" w:afterAutospacing="1"/>
        <w:ind w:left="129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Click on a blank area on your report Canvas</w:t>
      </w:r>
      <w:r w:rsidR="00595A5C" w:rsidRPr="006E4B45">
        <w:rPr>
          <w:rFonts w:ascii="Segoe UI" w:eastAsia="Times New Roman" w:hAnsi="Segoe UI" w:cs="Segoe UI"/>
          <w:color w:val="161616"/>
          <w:sz w:val="24"/>
          <w:szCs w:val="24"/>
          <w:lang w:bidi="he-IL"/>
        </w:rPr>
        <w:t>.</w:t>
      </w:r>
      <w:r>
        <w:rPr>
          <w:rFonts w:ascii="Segoe UI" w:eastAsia="Times New Roman" w:hAnsi="Segoe UI" w:cs="Segoe UI"/>
          <w:color w:val="161616"/>
          <w:sz w:val="24"/>
          <w:szCs w:val="24"/>
          <w:lang w:bidi="he-IL"/>
        </w:rPr>
        <w:br/>
      </w:r>
    </w:p>
    <w:p w14:paraId="0F7704EC" w14:textId="77777777" w:rsidR="00595A5C" w:rsidRPr="006E4B45" w:rsidRDefault="00595A5C" w:rsidP="00595A5C">
      <w:pPr>
        <w:numPr>
          <w:ilvl w:val="0"/>
          <w:numId w:val="7"/>
        </w:numPr>
        <w:shd w:val="clear" w:color="auto" w:fill="FFFFFF"/>
        <w:spacing w:before="100" w:beforeAutospacing="1" w:after="100" w:afterAutospacing="1"/>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In the </w:t>
      </w:r>
      <w:r w:rsidRPr="006E4B45">
        <w:rPr>
          <w:rFonts w:ascii="Segoe UI" w:eastAsia="Times New Roman" w:hAnsi="Segoe UI" w:cs="Segoe UI"/>
          <w:b/>
          <w:bCs/>
          <w:color w:val="161616"/>
          <w:sz w:val="24"/>
          <w:szCs w:val="24"/>
          <w:lang w:bidi="he-IL"/>
        </w:rPr>
        <w:t>Fields</w:t>
      </w:r>
      <w:r w:rsidRPr="006E4B45">
        <w:rPr>
          <w:rFonts w:ascii="Segoe UI" w:eastAsia="Times New Roman" w:hAnsi="Segoe UI" w:cs="Segoe UI"/>
          <w:color w:val="161616"/>
          <w:sz w:val="24"/>
          <w:szCs w:val="24"/>
          <w:lang w:bidi="he-IL"/>
        </w:rPr>
        <w:t> pane, select the </w:t>
      </w:r>
      <w:r w:rsidRPr="006E4B45">
        <w:rPr>
          <w:rFonts w:ascii="Segoe UI" w:eastAsia="Times New Roman" w:hAnsi="Segoe UI" w:cs="Segoe UI"/>
          <w:b/>
          <w:bCs/>
          <w:color w:val="161616"/>
          <w:sz w:val="24"/>
          <w:szCs w:val="24"/>
          <w:lang w:bidi="he-IL"/>
        </w:rPr>
        <w:t>Sales</w:t>
      </w:r>
      <w:r w:rsidRPr="006E4B45">
        <w:rPr>
          <w:rFonts w:ascii="Segoe UI" w:eastAsia="Times New Roman" w:hAnsi="Segoe UI" w:cs="Segoe UI"/>
          <w:color w:val="161616"/>
          <w:sz w:val="24"/>
          <w:szCs w:val="24"/>
          <w:lang w:bidi="he-IL"/>
        </w:rPr>
        <w:t>, </w:t>
      </w:r>
      <w:r w:rsidRPr="006E4B45">
        <w:rPr>
          <w:rFonts w:ascii="Segoe UI" w:eastAsia="Times New Roman" w:hAnsi="Segoe UI" w:cs="Segoe UI"/>
          <w:b/>
          <w:bCs/>
          <w:color w:val="161616"/>
          <w:sz w:val="24"/>
          <w:szCs w:val="24"/>
          <w:lang w:bidi="he-IL"/>
        </w:rPr>
        <w:t>Product</w:t>
      </w:r>
      <w:r w:rsidRPr="006E4B45">
        <w:rPr>
          <w:rFonts w:ascii="Segoe UI" w:eastAsia="Times New Roman" w:hAnsi="Segoe UI" w:cs="Segoe UI"/>
          <w:color w:val="161616"/>
          <w:sz w:val="24"/>
          <w:szCs w:val="24"/>
          <w:lang w:bidi="he-IL"/>
        </w:rPr>
        <w:t>, and </w:t>
      </w:r>
      <w:r w:rsidRPr="006E4B45">
        <w:rPr>
          <w:rFonts w:ascii="Segoe UI" w:eastAsia="Times New Roman" w:hAnsi="Segoe UI" w:cs="Segoe UI"/>
          <w:b/>
          <w:bCs/>
          <w:color w:val="161616"/>
          <w:sz w:val="24"/>
          <w:szCs w:val="24"/>
          <w:lang w:bidi="he-IL"/>
        </w:rPr>
        <w:t>Segment</w:t>
      </w:r>
      <w:r w:rsidRPr="006E4B45">
        <w:rPr>
          <w:rFonts w:ascii="Segoe UI" w:eastAsia="Times New Roman" w:hAnsi="Segoe UI" w:cs="Segoe UI"/>
          <w:color w:val="161616"/>
          <w:sz w:val="24"/>
          <w:szCs w:val="24"/>
          <w:lang w:bidi="he-IL"/>
        </w:rPr>
        <w:t> fields.</w:t>
      </w:r>
    </w:p>
    <w:p w14:paraId="64047AA5" w14:textId="7B213EFC" w:rsidR="00595A5C" w:rsidRPr="006E4B45" w:rsidRDefault="00595A5C" w:rsidP="00595A5C">
      <w:pPr>
        <w:shd w:val="clear" w:color="auto" w:fill="FFFFFF"/>
        <w:spacing w:before="100" w:beforeAutospacing="1" w:after="100" w:afterAutospacing="1"/>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Power BI creates a clustered column chart.</w:t>
      </w:r>
      <w:r w:rsidR="000609F6">
        <w:rPr>
          <w:rFonts w:ascii="Segoe UI" w:eastAsia="Times New Roman" w:hAnsi="Segoe UI" w:cs="Segoe UI"/>
          <w:color w:val="161616"/>
          <w:sz w:val="24"/>
          <w:szCs w:val="24"/>
          <w:lang w:bidi="he-IL"/>
        </w:rPr>
        <w:br/>
      </w:r>
      <w:r w:rsidR="000609F6" w:rsidRPr="000609F6">
        <w:rPr>
          <w:rFonts w:ascii="Segoe UI" w:eastAsia="Times New Roman" w:hAnsi="Segoe UI" w:cs="Segoe UI"/>
          <w:noProof/>
          <w:color w:val="161616"/>
          <w:sz w:val="24"/>
          <w:szCs w:val="24"/>
          <w:lang w:bidi="he-IL"/>
        </w:rPr>
        <w:drawing>
          <wp:inline distT="0" distB="0" distL="0" distR="0" wp14:anchorId="457A3C56" wp14:editId="7D699391">
            <wp:extent cx="3871295" cy="2225233"/>
            <wp:effectExtent l="0" t="0" r="0" b="3810"/>
            <wp:docPr id="112462131"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2131" name="Picture 1" descr="A graph of different colored bars&#10;&#10;Description automatically generated"/>
                    <pic:cNvPicPr/>
                  </pic:nvPicPr>
                  <pic:blipFill>
                    <a:blip r:embed="rId39"/>
                    <a:stretch>
                      <a:fillRect/>
                    </a:stretch>
                  </pic:blipFill>
                  <pic:spPr>
                    <a:xfrm>
                      <a:off x="0" y="0"/>
                      <a:ext cx="3871295" cy="2225233"/>
                    </a:xfrm>
                    <a:prstGeom prst="rect">
                      <a:avLst/>
                    </a:prstGeom>
                  </pic:spPr>
                </pic:pic>
              </a:graphicData>
            </a:graphic>
          </wp:inline>
        </w:drawing>
      </w:r>
    </w:p>
    <w:p w14:paraId="1AE1EC87" w14:textId="233EDA69" w:rsidR="00595A5C" w:rsidRPr="006E4B45" w:rsidRDefault="00595A5C" w:rsidP="00CB52CB">
      <w:pPr>
        <w:numPr>
          <w:ilvl w:val="0"/>
          <w:numId w:val="7"/>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lastRenderedPageBreak/>
        <w:t>Change the chart to a </w:t>
      </w:r>
      <w:r w:rsidRPr="006E4B45">
        <w:rPr>
          <w:rFonts w:ascii="Segoe UI" w:eastAsia="Times New Roman" w:hAnsi="Segoe UI" w:cs="Segoe UI"/>
          <w:b/>
          <w:bCs/>
          <w:color w:val="161616"/>
          <w:sz w:val="24"/>
          <w:szCs w:val="24"/>
          <w:lang w:bidi="he-IL"/>
        </w:rPr>
        <w:t>Stacked column chart</w:t>
      </w:r>
      <w:r w:rsidRPr="006E4B45">
        <w:rPr>
          <w:rFonts w:ascii="Segoe UI" w:eastAsia="Times New Roman" w:hAnsi="Segoe UI" w:cs="Segoe UI"/>
          <w:color w:val="161616"/>
          <w:sz w:val="24"/>
          <w:szCs w:val="24"/>
          <w:lang w:bidi="he-IL"/>
        </w:rPr>
        <w:t>.</w:t>
      </w:r>
    </w:p>
    <w:p w14:paraId="683BAFB0" w14:textId="09F7D55F" w:rsidR="00595A5C" w:rsidRPr="006E4B45" w:rsidRDefault="00CB52CB"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CB52CB">
        <w:rPr>
          <w:rFonts w:ascii="Segoe UI" w:eastAsia="Times New Roman" w:hAnsi="Segoe UI" w:cs="Segoe UI"/>
          <w:noProof/>
          <w:color w:val="161616"/>
          <w:sz w:val="24"/>
          <w:szCs w:val="24"/>
          <w:lang w:bidi="he-IL"/>
        </w:rPr>
        <w:drawing>
          <wp:inline distT="0" distB="0" distL="0" distR="0" wp14:anchorId="03C15BA2" wp14:editId="2BE4F938">
            <wp:extent cx="3871295" cy="2225233"/>
            <wp:effectExtent l="0" t="0" r="0" b="3810"/>
            <wp:docPr id="85350063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00631" name="Picture 1" descr="A graph of different colored squares&#10;&#10;Description automatically generated"/>
                    <pic:cNvPicPr/>
                  </pic:nvPicPr>
                  <pic:blipFill>
                    <a:blip r:embed="rId40"/>
                    <a:stretch>
                      <a:fillRect/>
                    </a:stretch>
                  </pic:blipFill>
                  <pic:spPr>
                    <a:xfrm>
                      <a:off x="0" y="0"/>
                      <a:ext cx="3871295" cy="2225233"/>
                    </a:xfrm>
                    <a:prstGeom prst="rect">
                      <a:avLst/>
                    </a:prstGeom>
                  </pic:spPr>
                </pic:pic>
              </a:graphicData>
            </a:graphic>
          </wp:inline>
        </w:drawing>
      </w:r>
    </w:p>
    <w:p w14:paraId="54CFD910" w14:textId="2B26FF86" w:rsidR="00595A5C" w:rsidRDefault="00595A5C" w:rsidP="00CB52CB">
      <w:pPr>
        <w:numPr>
          <w:ilvl w:val="0"/>
          <w:numId w:val="7"/>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To sort the chart, select </w:t>
      </w:r>
      <w:r w:rsidRPr="006E4B45">
        <w:rPr>
          <w:rFonts w:ascii="Segoe UI" w:eastAsia="Times New Roman" w:hAnsi="Segoe UI" w:cs="Segoe UI"/>
          <w:b/>
          <w:bCs/>
          <w:color w:val="161616"/>
          <w:sz w:val="24"/>
          <w:szCs w:val="24"/>
          <w:lang w:bidi="he-IL"/>
        </w:rPr>
        <w:t>More options</w:t>
      </w:r>
      <w:r w:rsidRPr="006E4B45">
        <w:rPr>
          <w:rFonts w:ascii="Segoe UI" w:eastAsia="Times New Roman" w:hAnsi="Segoe UI" w:cs="Segoe UI"/>
          <w:color w:val="161616"/>
          <w:sz w:val="24"/>
          <w:szCs w:val="24"/>
          <w:lang w:bidi="he-IL"/>
        </w:rPr>
        <w:t> (</w:t>
      </w:r>
      <w:r w:rsidRPr="006E4B45">
        <w:rPr>
          <w:rFonts w:ascii="Segoe UI" w:eastAsia="Times New Roman" w:hAnsi="Segoe UI" w:cs="Segoe UI"/>
          <w:b/>
          <w:bCs/>
          <w:color w:val="161616"/>
          <w:sz w:val="24"/>
          <w:szCs w:val="24"/>
          <w:lang w:bidi="he-IL"/>
        </w:rPr>
        <w:t>...</w:t>
      </w:r>
      <w:r w:rsidRPr="006E4B45">
        <w:rPr>
          <w:rFonts w:ascii="Segoe UI" w:eastAsia="Times New Roman" w:hAnsi="Segoe UI" w:cs="Segoe UI"/>
          <w:color w:val="161616"/>
          <w:sz w:val="24"/>
          <w:szCs w:val="24"/>
          <w:lang w:bidi="he-IL"/>
        </w:rPr>
        <w:t>) &gt; </w:t>
      </w:r>
      <w:r w:rsidRPr="006E4B45">
        <w:rPr>
          <w:rFonts w:ascii="Segoe UI" w:eastAsia="Times New Roman" w:hAnsi="Segoe UI" w:cs="Segoe UI"/>
          <w:b/>
          <w:bCs/>
          <w:color w:val="161616"/>
          <w:sz w:val="24"/>
          <w:szCs w:val="24"/>
          <w:lang w:bidi="he-IL"/>
        </w:rPr>
        <w:t xml:space="preserve">Sort </w:t>
      </w:r>
      <w:r w:rsidR="00901C1C">
        <w:rPr>
          <w:rFonts w:ascii="Segoe UI" w:eastAsia="Times New Roman" w:hAnsi="Segoe UI" w:cs="Segoe UI"/>
          <w:b/>
          <w:bCs/>
          <w:color w:val="161616"/>
          <w:sz w:val="24"/>
          <w:szCs w:val="24"/>
          <w:lang w:bidi="he-IL"/>
        </w:rPr>
        <w:t xml:space="preserve">Axis </w:t>
      </w:r>
      <w:r w:rsidR="008A4ABD">
        <w:rPr>
          <w:rFonts w:ascii="Segoe UI" w:eastAsia="Times New Roman" w:hAnsi="Segoe UI" w:cs="Segoe UI"/>
          <w:b/>
          <w:bCs/>
          <w:color w:val="161616"/>
          <w:sz w:val="24"/>
          <w:szCs w:val="24"/>
          <w:lang w:bidi="he-IL"/>
        </w:rPr>
        <w:t>/ Sum of Sales</w:t>
      </w:r>
      <w:r w:rsidRPr="006E4B45">
        <w:rPr>
          <w:rFonts w:ascii="Segoe UI" w:eastAsia="Times New Roman" w:hAnsi="Segoe UI" w:cs="Segoe UI"/>
          <w:color w:val="161616"/>
          <w:sz w:val="24"/>
          <w:szCs w:val="24"/>
          <w:lang w:bidi="he-IL"/>
        </w:rPr>
        <w:t>.</w:t>
      </w:r>
    </w:p>
    <w:p w14:paraId="0647DB62" w14:textId="77777777" w:rsidR="00CB52CB" w:rsidRPr="006E4B45" w:rsidRDefault="00CB52CB" w:rsidP="00CB52CB">
      <w:pPr>
        <w:shd w:val="clear" w:color="auto" w:fill="FFFFFF"/>
        <w:spacing w:before="100" w:beforeAutospacing="1" w:after="100" w:afterAutospacing="1"/>
        <w:jc w:val="left"/>
        <w:rPr>
          <w:rFonts w:ascii="Segoe UI" w:eastAsia="Times New Roman" w:hAnsi="Segoe UI" w:cs="Segoe UI"/>
          <w:color w:val="161616"/>
          <w:sz w:val="24"/>
          <w:szCs w:val="24"/>
          <w:lang w:bidi="he-IL"/>
        </w:rPr>
      </w:pPr>
    </w:p>
    <w:p w14:paraId="44C72AC1" w14:textId="77777777" w:rsidR="00595A5C" w:rsidRPr="008A4ABD" w:rsidRDefault="00595A5C" w:rsidP="008A4ABD">
      <w:pPr>
        <w:pStyle w:val="Heading2"/>
      </w:pPr>
      <w:r w:rsidRPr="008A4ABD">
        <w:t>Spruce up the visuals</w:t>
      </w:r>
    </w:p>
    <w:p w14:paraId="5CC886AD" w14:textId="0C12D975" w:rsidR="00595A5C" w:rsidRPr="006E4B45" w:rsidRDefault="008125EB" w:rsidP="00595A5C">
      <w:pPr>
        <w:numPr>
          <w:ilvl w:val="0"/>
          <w:numId w:val="8"/>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Pr>
          <w:rFonts w:ascii="Segoe UI" w:eastAsia="Times New Roman" w:hAnsi="Segoe UI" w:cs="Segoe UI"/>
          <w:color w:val="161616"/>
          <w:sz w:val="24"/>
          <w:szCs w:val="24"/>
          <w:lang w:bidi="he-IL"/>
        </w:rPr>
        <w:t>Click on</w:t>
      </w:r>
      <w:r w:rsidR="00595A5C" w:rsidRPr="006E4B45">
        <w:rPr>
          <w:rFonts w:ascii="Segoe UI" w:eastAsia="Times New Roman" w:hAnsi="Segoe UI" w:cs="Segoe UI"/>
          <w:color w:val="161616"/>
          <w:sz w:val="24"/>
          <w:szCs w:val="24"/>
          <w:lang w:bidi="he-IL"/>
        </w:rPr>
        <w:t xml:space="preserve"> the </w:t>
      </w:r>
      <w:r w:rsidR="00AE4C36" w:rsidRPr="008125EB">
        <w:rPr>
          <w:rFonts w:ascii="Segoe UI" w:eastAsia="Times New Roman" w:hAnsi="Segoe UI" w:cs="Segoe UI"/>
          <w:b/>
          <w:bCs/>
          <w:color w:val="161616"/>
          <w:sz w:val="24"/>
          <w:szCs w:val="24"/>
          <w:lang w:bidi="he-IL"/>
        </w:rPr>
        <w:t xml:space="preserve">Sum of </w:t>
      </w:r>
      <w:r w:rsidR="00595A5C" w:rsidRPr="006E4B45">
        <w:rPr>
          <w:rFonts w:ascii="Segoe UI" w:eastAsia="Times New Roman" w:hAnsi="Segoe UI" w:cs="Segoe UI"/>
          <w:b/>
          <w:bCs/>
          <w:color w:val="161616"/>
          <w:sz w:val="24"/>
          <w:szCs w:val="24"/>
          <w:lang w:bidi="he-IL"/>
        </w:rPr>
        <w:t xml:space="preserve">Profit by </w:t>
      </w:r>
      <w:r w:rsidR="00AE4C36">
        <w:rPr>
          <w:rFonts w:ascii="Segoe UI" w:eastAsia="Times New Roman" w:hAnsi="Segoe UI" w:cs="Segoe UI"/>
          <w:b/>
          <w:bCs/>
          <w:color w:val="161616"/>
          <w:sz w:val="24"/>
          <w:szCs w:val="24"/>
          <w:lang w:bidi="he-IL"/>
        </w:rPr>
        <w:t>Year and Month</w:t>
      </w:r>
      <w:r w:rsidR="00595A5C" w:rsidRPr="006E4B45">
        <w:rPr>
          <w:rFonts w:ascii="Segoe UI" w:eastAsia="Times New Roman" w:hAnsi="Segoe UI" w:cs="Segoe UI"/>
          <w:color w:val="161616"/>
          <w:sz w:val="24"/>
          <w:szCs w:val="24"/>
          <w:lang w:bidi="he-IL"/>
        </w:rPr>
        <w:t> </w:t>
      </w:r>
      <w:r>
        <w:rPr>
          <w:rFonts w:ascii="Segoe UI" w:eastAsia="Times New Roman" w:hAnsi="Segoe UI" w:cs="Segoe UI"/>
          <w:color w:val="161616"/>
          <w:sz w:val="24"/>
          <w:szCs w:val="24"/>
          <w:lang w:bidi="he-IL"/>
        </w:rPr>
        <w:t>visual</w:t>
      </w:r>
      <w:r w:rsidR="00595A5C" w:rsidRPr="006E4B45">
        <w:rPr>
          <w:rFonts w:ascii="Segoe UI" w:eastAsia="Times New Roman" w:hAnsi="Segoe UI" w:cs="Segoe UI"/>
          <w:color w:val="161616"/>
          <w:sz w:val="24"/>
          <w:szCs w:val="24"/>
          <w:lang w:bidi="he-IL"/>
        </w:rPr>
        <w:t xml:space="preserve">. </w:t>
      </w:r>
      <w:r w:rsidR="00DC4998">
        <w:rPr>
          <w:rFonts w:ascii="Segoe UI" w:eastAsia="Times New Roman" w:hAnsi="Segoe UI" w:cs="Segoe UI"/>
          <w:color w:val="161616"/>
          <w:sz w:val="24"/>
          <w:szCs w:val="24"/>
          <w:lang w:bidi="he-IL"/>
        </w:rPr>
        <w:t xml:space="preserve">In the visualizations pane, click the general tab. </w:t>
      </w:r>
      <w:r w:rsidR="00595A5C" w:rsidRPr="006E4B45">
        <w:rPr>
          <w:rFonts w:ascii="Segoe UI" w:eastAsia="Times New Roman" w:hAnsi="Segoe UI" w:cs="Segoe UI"/>
          <w:color w:val="161616"/>
          <w:sz w:val="24"/>
          <w:szCs w:val="24"/>
          <w:lang w:bidi="he-IL"/>
        </w:rPr>
        <w:t>In the </w:t>
      </w:r>
      <w:r w:rsidR="00595A5C" w:rsidRPr="006E4B45">
        <w:rPr>
          <w:rFonts w:ascii="Segoe UI" w:eastAsia="Times New Roman" w:hAnsi="Segoe UI" w:cs="Segoe UI"/>
          <w:b/>
          <w:bCs/>
          <w:color w:val="161616"/>
          <w:sz w:val="24"/>
          <w:szCs w:val="24"/>
          <w:lang w:bidi="he-IL"/>
        </w:rPr>
        <w:t>Title</w:t>
      </w:r>
      <w:r w:rsidR="00595A5C" w:rsidRPr="006E4B45">
        <w:rPr>
          <w:rFonts w:ascii="Segoe UI" w:eastAsia="Times New Roman" w:hAnsi="Segoe UI" w:cs="Segoe UI"/>
          <w:color w:val="161616"/>
          <w:sz w:val="24"/>
          <w:szCs w:val="24"/>
          <w:lang w:bidi="he-IL"/>
        </w:rPr>
        <w:t> section, change </w:t>
      </w:r>
      <w:r w:rsidR="00595A5C" w:rsidRPr="006E4B45">
        <w:rPr>
          <w:rFonts w:ascii="Segoe UI" w:eastAsia="Times New Roman" w:hAnsi="Segoe UI" w:cs="Segoe UI"/>
          <w:b/>
          <w:bCs/>
          <w:color w:val="161616"/>
          <w:sz w:val="24"/>
          <w:szCs w:val="24"/>
          <w:lang w:bidi="he-IL"/>
        </w:rPr>
        <w:t>Text size</w:t>
      </w:r>
      <w:r w:rsidR="00595A5C" w:rsidRPr="006E4B45">
        <w:rPr>
          <w:rFonts w:ascii="Segoe UI" w:eastAsia="Times New Roman" w:hAnsi="Segoe UI" w:cs="Segoe UI"/>
          <w:color w:val="161616"/>
          <w:sz w:val="24"/>
          <w:szCs w:val="24"/>
          <w:lang w:bidi="he-IL"/>
        </w:rPr>
        <w:t> to </w:t>
      </w:r>
      <w:r w:rsidR="00595A5C" w:rsidRPr="006E4B45">
        <w:rPr>
          <w:rFonts w:ascii="Segoe UI" w:eastAsia="Times New Roman" w:hAnsi="Segoe UI" w:cs="Segoe UI"/>
          <w:b/>
          <w:bCs/>
          <w:color w:val="161616"/>
          <w:sz w:val="24"/>
          <w:szCs w:val="24"/>
          <w:lang w:bidi="he-IL"/>
        </w:rPr>
        <w:t>16 pt</w:t>
      </w:r>
      <w:r w:rsidR="00595A5C" w:rsidRPr="006E4B45">
        <w:rPr>
          <w:rFonts w:ascii="Segoe UI" w:eastAsia="Times New Roman" w:hAnsi="Segoe UI" w:cs="Segoe UI"/>
          <w:color w:val="161616"/>
          <w:sz w:val="24"/>
          <w:szCs w:val="24"/>
          <w:lang w:bidi="he-IL"/>
        </w:rPr>
        <w:t xml:space="preserve">. </w:t>
      </w:r>
      <w:r w:rsidR="00AD18E0">
        <w:rPr>
          <w:rFonts w:ascii="Segoe UI" w:eastAsia="Times New Roman" w:hAnsi="Segoe UI" w:cs="Segoe UI"/>
          <w:color w:val="161616"/>
          <w:sz w:val="24"/>
          <w:szCs w:val="24"/>
          <w:lang w:bidi="he-IL"/>
        </w:rPr>
        <w:t>Change the font color to white and the background color to</w:t>
      </w:r>
      <w:r w:rsidR="00A2092F">
        <w:rPr>
          <w:rFonts w:ascii="Segoe UI" w:eastAsia="Times New Roman" w:hAnsi="Segoe UI" w:cs="Segoe UI"/>
          <w:color w:val="161616"/>
          <w:sz w:val="24"/>
          <w:szCs w:val="24"/>
          <w:lang w:bidi="he-IL"/>
        </w:rPr>
        <w:t xml:space="preserve"> red</w:t>
      </w:r>
      <w:r w:rsidR="00595A5C" w:rsidRPr="006E4B45">
        <w:rPr>
          <w:rFonts w:ascii="Segoe UI" w:eastAsia="Times New Roman" w:hAnsi="Segoe UI" w:cs="Segoe UI"/>
          <w:color w:val="161616"/>
          <w:sz w:val="24"/>
          <w:szCs w:val="24"/>
          <w:lang w:bidi="he-IL"/>
        </w:rPr>
        <w:t>.</w:t>
      </w:r>
      <w:r w:rsidR="00595A5C">
        <w:rPr>
          <w:rFonts w:ascii="Segoe UI" w:eastAsia="Times New Roman" w:hAnsi="Segoe UI" w:cs="Segoe UI"/>
          <w:color w:val="161616"/>
          <w:sz w:val="24"/>
          <w:szCs w:val="24"/>
          <w:lang w:bidi="he-IL"/>
        </w:rPr>
        <w:br/>
      </w:r>
    </w:p>
    <w:p w14:paraId="13E389E5" w14:textId="71412B7F" w:rsidR="00595A5C" w:rsidRPr="006E61B6" w:rsidRDefault="00595A5C" w:rsidP="00595A5C">
      <w:pPr>
        <w:numPr>
          <w:ilvl w:val="0"/>
          <w:numId w:val="8"/>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Select the </w:t>
      </w:r>
      <w:r w:rsidRPr="006E4B45">
        <w:rPr>
          <w:rFonts w:ascii="Segoe UI" w:eastAsia="Times New Roman" w:hAnsi="Segoe UI" w:cs="Segoe UI"/>
          <w:b/>
          <w:bCs/>
          <w:color w:val="161616"/>
          <w:sz w:val="24"/>
          <w:szCs w:val="24"/>
          <w:lang w:bidi="he-IL"/>
        </w:rPr>
        <w:t>Sales by Product and Segment</w:t>
      </w:r>
      <w:r w:rsidRPr="006E4B45">
        <w:rPr>
          <w:rFonts w:ascii="Segoe UI" w:eastAsia="Times New Roman" w:hAnsi="Segoe UI" w:cs="Segoe UI"/>
          <w:color w:val="161616"/>
          <w:sz w:val="24"/>
          <w:szCs w:val="24"/>
          <w:lang w:bidi="he-IL"/>
        </w:rPr>
        <w:t> stacked column chart. In the </w:t>
      </w:r>
      <w:r w:rsidRPr="006E4B45">
        <w:rPr>
          <w:rFonts w:ascii="Segoe UI" w:eastAsia="Times New Roman" w:hAnsi="Segoe UI" w:cs="Segoe UI"/>
          <w:b/>
          <w:bCs/>
          <w:color w:val="161616"/>
          <w:sz w:val="24"/>
          <w:szCs w:val="24"/>
          <w:lang w:bidi="he-IL"/>
        </w:rPr>
        <w:t>Title</w:t>
      </w:r>
      <w:r w:rsidRPr="006E4B45">
        <w:rPr>
          <w:rFonts w:ascii="Segoe UI" w:eastAsia="Times New Roman" w:hAnsi="Segoe UI" w:cs="Segoe UI"/>
          <w:color w:val="161616"/>
          <w:sz w:val="24"/>
          <w:szCs w:val="24"/>
          <w:lang w:bidi="he-IL"/>
        </w:rPr>
        <w:t> section, change title </w:t>
      </w:r>
      <w:r w:rsidRPr="006E4B45">
        <w:rPr>
          <w:rFonts w:ascii="Segoe UI" w:eastAsia="Times New Roman" w:hAnsi="Segoe UI" w:cs="Segoe UI"/>
          <w:b/>
          <w:bCs/>
          <w:color w:val="161616"/>
          <w:sz w:val="24"/>
          <w:szCs w:val="24"/>
          <w:lang w:bidi="he-IL"/>
        </w:rPr>
        <w:t>Text size</w:t>
      </w:r>
      <w:r w:rsidRPr="006E4B45">
        <w:rPr>
          <w:rFonts w:ascii="Segoe UI" w:eastAsia="Times New Roman" w:hAnsi="Segoe UI" w:cs="Segoe UI"/>
          <w:color w:val="161616"/>
          <w:sz w:val="24"/>
          <w:szCs w:val="24"/>
          <w:lang w:bidi="he-IL"/>
        </w:rPr>
        <w:t> to </w:t>
      </w:r>
      <w:r w:rsidRPr="006E4B45">
        <w:rPr>
          <w:rFonts w:ascii="Segoe UI" w:eastAsia="Times New Roman" w:hAnsi="Segoe UI" w:cs="Segoe UI"/>
          <w:b/>
          <w:bCs/>
          <w:color w:val="161616"/>
          <w:sz w:val="24"/>
          <w:szCs w:val="24"/>
          <w:lang w:bidi="he-IL"/>
        </w:rPr>
        <w:t>16 pt</w:t>
      </w:r>
      <w:r w:rsidRPr="006E4B45">
        <w:rPr>
          <w:rFonts w:ascii="Segoe UI" w:eastAsia="Times New Roman" w:hAnsi="Segoe UI" w:cs="Segoe UI"/>
          <w:color w:val="161616"/>
          <w:sz w:val="24"/>
          <w:szCs w:val="24"/>
          <w:lang w:bidi="he-IL"/>
        </w:rPr>
        <w:t xml:space="preserve">. </w:t>
      </w:r>
      <w:r>
        <w:rPr>
          <w:rFonts w:ascii="Segoe UI" w:eastAsia="Times New Roman" w:hAnsi="Segoe UI" w:cs="Segoe UI"/>
          <w:color w:val="161616"/>
          <w:sz w:val="24"/>
          <w:szCs w:val="24"/>
          <w:lang w:bidi="he-IL"/>
        </w:rPr>
        <w:br/>
      </w:r>
    </w:p>
    <w:p w14:paraId="1B2DD103" w14:textId="6B9CDA3F" w:rsidR="00595A5C" w:rsidRDefault="00595A5C" w:rsidP="00595A5C">
      <w:pPr>
        <w:numPr>
          <w:ilvl w:val="0"/>
          <w:numId w:val="8"/>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Select the </w:t>
      </w:r>
      <w:r w:rsidRPr="006E4B45">
        <w:rPr>
          <w:rFonts w:ascii="Segoe UI" w:eastAsia="Times New Roman" w:hAnsi="Segoe UI" w:cs="Segoe UI"/>
          <w:b/>
          <w:bCs/>
          <w:color w:val="161616"/>
          <w:sz w:val="24"/>
          <w:szCs w:val="24"/>
          <w:lang w:bidi="he-IL"/>
        </w:rPr>
        <w:t>Profit by Country</w:t>
      </w:r>
      <w:r w:rsidRPr="006E4B45">
        <w:rPr>
          <w:rFonts w:ascii="Segoe UI" w:eastAsia="Times New Roman" w:hAnsi="Segoe UI" w:cs="Segoe UI"/>
          <w:color w:val="161616"/>
          <w:sz w:val="24"/>
          <w:szCs w:val="24"/>
          <w:lang w:bidi="he-IL"/>
        </w:rPr>
        <w:t> map. In the </w:t>
      </w:r>
      <w:r w:rsidRPr="006E4B45">
        <w:rPr>
          <w:rFonts w:ascii="Segoe UI" w:eastAsia="Times New Roman" w:hAnsi="Segoe UI" w:cs="Segoe UI"/>
          <w:b/>
          <w:bCs/>
          <w:color w:val="161616"/>
          <w:sz w:val="24"/>
          <w:szCs w:val="24"/>
          <w:lang w:bidi="he-IL"/>
        </w:rPr>
        <w:t>Map s</w:t>
      </w:r>
      <w:r w:rsidR="0047454B">
        <w:rPr>
          <w:rFonts w:ascii="Segoe UI" w:eastAsia="Times New Roman" w:hAnsi="Segoe UI" w:cs="Segoe UI"/>
          <w:b/>
          <w:bCs/>
          <w:color w:val="161616"/>
          <w:sz w:val="24"/>
          <w:szCs w:val="24"/>
          <w:lang w:bidi="he-IL"/>
        </w:rPr>
        <w:t>ettings</w:t>
      </w:r>
      <w:r w:rsidRPr="006E4B45">
        <w:rPr>
          <w:rFonts w:ascii="Segoe UI" w:eastAsia="Times New Roman" w:hAnsi="Segoe UI" w:cs="Segoe UI"/>
          <w:color w:val="161616"/>
          <w:sz w:val="24"/>
          <w:szCs w:val="24"/>
          <w:lang w:bidi="he-IL"/>
        </w:rPr>
        <w:t> section</w:t>
      </w:r>
      <w:r w:rsidR="0047454B">
        <w:rPr>
          <w:rFonts w:ascii="Segoe UI" w:eastAsia="Times New Roman" w:hAnsi="Segoe UI" w:cs="Segoe UI"/>
          <w:color w:val="161616"/>
          <w:sz w:val="24"/>
          <w:szCs w:val="24"/>
          <w:lang w:bidi="he-IL"/>
        </w:rPr>
        <w:t xml:space="preserve"> </w:t>
      </w:r>
      <w:r w:rsidRPr="006E4B45">
        <w:rPr>
          <w:rFonts w:ascii="Segoe UI" w:eastAsia="Times New Roman" w:hAnsi="Segoe UI" w:cs="Segoe UI"/>
          <w:color w:val="161616"/>
          <w:sz w:val="24"/>
          <w:szCs w:val="24"/>
          <w:lang w:bidi="he-IL"/>
        </w:rPr>
        <w:t>change</w:t>
      </w:r>
      <w:r w:rsidR="001E4555">
        <w:rPr>
          <w:rFonts w:ascii="Segoe UI" w:eastAsia="Times New Roman" w:hAnsi="Segoe UI" w:cs="Segoe UI"/>
          <w:color w:val="161616"/>
          <w:sz w:val="24"/>
          <w:szCs w:val="24"/>
          <w:lang w:bidi="he-IL"/>
        </w:rPr>
        <w:t xml:space="preserve"> the style to</w:t>
      </w:r>
      <w:r w:rsidRPr="006E4B45">
        <w:rPr>
          <w:rFonts w:ascii="Segoe UI" w:eastAsia="Times New Roman" w:hAnsi="Segoe UI" w:cs="Segoe UI"/>
          <w:color w:val="161616"/>
          <w:sz w:val="24"/>
          <w:szCs w:val="24"/>
          <w:lang w:bidi="he-IL"/>
        </w:rPr>
        <w:t> </w:t>
      </w:r>
      <w:r w:rsidRPr="006E4B45">
        <w:rPr>
          <w:rFonts w:ascii="Segoe UI" w:eastAsia="Times New Roman" w:hAnsi="Segoe UI" w:cs="Segoe UI"/>
          <w:b/>
          <w:bCs/>
          <w:color w:val="161616"/>
          <w:sz w:val="24"/>
          <w:szCs w:val="24"/>
          <w:lang w:bidi="he-IL"/>
        </w:rPr>
        <w:t>Grayscale</w:t>
      </w:r>
      <w:r w:rsidRPr="006E4B45">
        <w:rPr>
          <w:rFonts w:ascii="Segoe UI" w:eastAsia="Times New Roman" w:hAnsi="Segoe UI" w:cs="Segoe UI"/>
          <w:color w:val="161616"/>
          <w:sz w:val="24"/>
          <w:szCs w:val="24"/>
          <w:lang w:bidi="he-IL"/>
        </w:rPr>
        <w:t>. In the </w:t>
      </w:r>
      <w:r w:rsidRPr="006E4B45">
        <w:rPr>
          <w:rFonts w:ascii="Segoe UI" w:eastAsia="Times New Roman" w:hAnsi="Segoe UI" w:cs="Segoe UI"/>
          <w:b/>
          <w:bCs/>
          <w:color w:val="161616"/>
          <w:sz w:val="24"/>
          <w:szCs w:val="24"/>
          <w:lang w:bidi="he-IL"/>
        </w:rPr>
        <w:t>Title</w:t>
      </w:r>
      <w:r w:rsidRPr="006E4B45">
        <w:rPr>
          <w:rFonts w:ascii="Segoe UI" w:eastAsia="Times New Roman" w:hAnsi="Segoe UI" w:cs="Segoe UI"/>
          <w:color w:val="161616"/>
          <w:sz w:val="24"/>
          <w:szCs w:val="24"/>
          <w:lang w:bidi="he-IL"/>
        </w:rPr>
        <w:t> section, change title </w:t>
      </w:r>
      <w:r w:rsidRPr="006E4B45">
        <w:rPr>
          <w:rFonts w:ascii="Segoe UI" w:eastAsia="Times New Roman" w:hAnsi="Segoe UI" w:cs="Segoe UI"/>
          <w:b/>
          <w:bCs/>
          <w:color w:val="161616"/>
          <w:sz w:val="24"/>
          <w:szCs w:val="24"/>
          <w:lang w:bidi="he-IL"/>
        </w:rPr>
        <w:t>Text size</w:t>
      </w:r>
      <w:r w:rsidRPr="006E4B45">
        <w:rPr>
          <w:rFonts w:ascii="Segoe UI" w:eastAsia="Times New Roman" w:hAnsi="Segoe UI" w:cs="Segoe UI"/>
          <w:color w:val="161616"/>
          <w:sz w:val="24"/>
          <w:szCs w:val="24"/>
          <w:lang w:bidi="he-IL"/>
        </w:rPr>
        <w:t> to </w:t>
      </w:r>
      <w:r w:rsidRPr="006E4B45">
        <w:rPr>
          <w:rFonts w:ascii="Segoe UI" w:eastAsia="Times New Roman" w:hAnsi="Segoe UI" w:cs="Segoe UI"/>
          <w:b/>
          <w:bCs/>
          <w:color w:val="161616"/>
          <w:sz w:val="24"/>
          <w:szCs w:val="24"/>
          <w:lang w:bidi="he-IL"/>
        </w:rPr>
        <w:t>16 pt</w:t>
      </w:r>
      <w:r w:rsidRPr="006E4B45">
        <w:rPr>
          <w:rFonts w:ascii="Segoe UI" w:eastAsia="Times New Roman" w:hAnsi="Segoe UI" w:cs="Segoe UI"/>
          <w:color w:val="161616"/>
          <w:sz w:val="24"/>
          <w:szCs w:val="24"/>
          <w:lang w:bidi="he-IL"/>
        </w:rPr>
        <w:t>.</w:t>
      </w:r>
      <w:r w:rsidR="00127BD5">
        <w:rPr>
          <w:rFonts w:ascii="Segoe UI" w:eastAsia="Times New Roman" w:hAnsi="Segoe UI" w:cs="Segoe UI"/>
          <w:color w:val="161616"/>
          <w:sz w:val="24"/>
          <w:szCs w:val="24"/>
          <w:lang w:bidi="he-IL"/>
        </w:rPr>
        <w:br/>
      </w:r>
    </w:p>
    <w:p w14:paraId="3B8A59D1" w14:textId="0D98A841" w:rsidR="00127BD5" w:rsidRDefault="00127BD5" w:rsidP="00127BD5">
      <w:pPr>
        <w:numPr>
          <w:ilvl w:val="0"/>
          <w:numId w:val="8"/>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127BD5">
        <w:rPr>
          <w:rFonts w:ascii="Segoe UI" w:eastAsia="Times New Roman" w:hAnsi="Segoe UI" w:cs="Segoe UI"/>
          <w:color w:val="161616"/>
          <w:sz w:val="24"/>
          <w:szCs w:val="24"/>
          <w:lang w:bidi="he-IL"/>
        </w:rPr>
        <w:t xml:space="preserve">Save your report with the name </w:t>
      </w:r>
      <w:r w:rsidRPr="00127BD5">
        <w:rPr>
          <w:rFonts w:ascii="Segoe UI" w:eastAsia="Times New Roman" w:hAnsi="Segoe UI" w:cs="Segoe UI"/>
          <w:b/>
          <w:bCs/>
          <w:color w:val="161616"/>
          <w:sz w:val="24"/>
          <w:szCs w:val="24"/>
          <w:lang w:bidi="he-IL"/>
        </w:rPr>
        <w:t>Sales Report</w:t>
      </w:r>
    </w:p>
    <w:p w14:paraId="5B3E98E2" w14:textId="045B14D4"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p>
    <w:p w14:paraId="37924155" w14:textId="77777777" w:rsidR="00595A5C" w:rsidRPr="006E4B45" w:rsidRDefault="00595A5C" w:rsidP="00595A5C">
      <w:pPr>
        <w:pStyle w:val="Heading2"/>
        <w:rPr>
          <w:rFonts w:eastAsia="Times New Roman"/>
          <w:lang w:bidi="he-IL"/>
        </w:rPr>
      </w:pPr>
      <w:r w:rsidRPr="006E4B45">
        <w:rPr>
          <w:rFonts w:eastAsia="Times New Roman"/>
          <w:lang w:bidi="he-IL"/>
        </w:rPr>
        <w:t>Share a link to your dashboard</w:t>
      </w:r>
    </w:p>
    <w:p w14:paraId="00E11AEC"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Now it's time to share your dashboard with your manager. You can share your dashboard and underlying report with any colleague who has a Power BI account. They can interact with your report, but they can't save changes. If you allow it, they can reshare with others or build a new report based on the underlying dataset.</w:t>
      </w:r>
    </w:p>
    <w:p w14:paraId="56D27652" w14:textId="77777777" w:rsidR="00595A5C" w:rsidRPr="006E4B45" w:rsidRDefault="00595A5C" w:rsidP="00127BD5">
      <w:pPr>
        <w:numPr>
          <w:ilvl w:val="0"/>
          <w:numId w:val="10"/>
        </w:numPr>
        <w:shd w:val="clear" w:color="auto" w:fill="FFFFFF"/>
        <w:tabs>
          <w:tab w:val="clear" w:pos="720"/>
        </w:tabs>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lastRenderedPageBreak/>
        <w:t>To share your report, at the top of the dashboard, select </w:t>
      </w:r>
      <w:r w:rsidRPr="006E4B45">
        <w:rPr>
          <w:rFonts w:ascii="Segoe UI" w:eastAsia="Times New Roman" w:hAnsi="Segoe UI" w:cs="Segoe UI"/>
          <w:b/>
          <w:bCs/>
          <w:color w:val="161616"/>
          <w:sz w:val="24"/>
          <w:szCs w:val="24"/>
          <w:lang w:bidi="he-IL"/>
        </w:rPr>
        <w:t>Share</w:t>
      </w:r>
      <w:r w:rsidRPr="006E4B45">
        <w:rPr>
          <w:rFonts w:ascii="Segoe UI" w:eastAsia="Times New Roman" w:hAnsi="Segoe UI" w:cs="Segoe UI"/>
          <w:color w:val="161616"/>
          <w:sz w:val="24"/>
          <w:szCs w:val="24"/>
          <w:lang w:bidi="he-IL"/>
        </w:rPr>
        <w:t>.</w:t>
      </w:r>
    </w:p>
    <w:p w14:paraId="63121688" w14:textId="77777777" w:rsidR="00595A5C" w:rsidRPr="006E4B45" w:rsidRDefault="00595A5C" w:rsidP="00127BD5">
      <w:pPr>
        <w:pStyle w:val="NoSpacing"/>
        <w:jc w:val="center"/>
        <w:rPr>
          <w:lang w:bidi="he-IL"/>
        </w:rPr>
      </w:pPr>
      <w:r w:rsidRPr="006E4B45">
        <w:rPr>
          <w:noProof/>
          <w:lang w:bidi="he-IL"/>
        </w:rPr>
        <w:drawing>
          <wp:inline distT="0" distB="0" distL="0" distR="0" wp14:anchorId="523AEF38" wp14:editId="071EEF19">
            <wp:extent cx="4853354" cy="1450363"/>
            <wp:effectExtent l="0" t="0" r="4445" b="0"/>
            <wp:docPr id="88" name="Picture 46" descr="Screenshot of My workspace, highlighting the Sha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creenshot of My workspace, highlighting the Share ic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3799" cy="1459461"/>
                    </a:xfrm>
                    <a:prstGeom prst="rect">
                      <a:avLst/>
                    </a:prstGeom>
                    <a:noFill/>
                    <a:ln>
                      <a:noFill/>
                    </a:ln>
                  </pic:spPr>
                </pic:pic>
              </a:graphicData>
            </a:graphic>
          </wp:inline>
        </w:drawing>
      </w:r>
    </w:p>
    <w:p w14:paraId="47F7568B" w14:textId="629812C0" w:rsidR="00595A5C" w:rsidRPr="006E4B45" w:rsidRDefault="00595A5C" w:rsidP="00595A5C">
      <w:pPr>
        <w:numPr>
          <w:ilvl w:val="0"/>
          <w:numId w:val="10"/>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In the </w:t>
      </w:r>
      <w:r w:rsidRPr="006E4B45">
        <w:rPr>
          <w:rFonts w:ascii="Segoe UI" w:eastAsia="Times New Roman" w:hAnsi="Segoe UI" w:cs="Segoe UI"/>
          <w:b/>
          <w:bCs/>
          <w:color w:val="161616"/>
          <w:sz w:val="24"/>
          <w:szCs w:val="24"/>
          <w:lang w:bidi="he-IL"/>
        </w:rPr>
        <w:t>Share dashboard</w:t>
      </w:r>
      <w:r w:rsidRPr="006E4B45">
        <w:rPr>
          <w:rFonts w:ascii="Segoe UI" w:eastAsia="Times New Roman" w:hAnsi="Segoe UI" w:cs="Segoe UI"/>
          <w:color w:val="161616"/>
          <w:sz w:val="24"/>
          <w:szCs w:val="24"/>
          <w:lang w:bidi="he-IL"/>
        </w:rPr>
        <w:t> screen, enter the email addresses of the recipients in the </w:t>
      </w:r>
      <w:r w:rsidRPr="006E4B45">
        <w:rPr>
          <w:rFonts w:ascii="Segoe UI" w:eastAsia="Times New Roman" w:hAnsi="Segoe UI" w:cs="Segoe UI"/>
          <w:b/>
          <w:bCs/>
          <w:color w:val="161616"/>
          <w:sz w:val="24"/>
          <w:szCs w:val="24"/>
          <w:lang w:bidi="he-IL"/>
        </w:rPr>
        <w:t>Enter a name or email addresses</w:t>
      </w:r>
      <w:r w:rsidRPr="006E4B45">
        <w:rPr>
          <w:rFonts w:ascii="Segoe UI" w:eastAsia="Times New Roman" w:hAnsi="Segoe UI" w:cs="Segoe UI"/>
          <w:color w:val="161616"/>
          <w:sz w:val="24"/>
          <w:szCs w:val="24"/>
          <w:lang w:bidi="he-IL"/>
        </w:rPr>
        <w:t> field and add an optional message.</w:t>
      </w:r>
      <w:r w:rsidR="00127BD5">
        <w:rPr>
          <w:rFonts w:ascii="Segoe UI" w:eastAsia="Times New Roman" w:hAnsi="Segoe UI" w:cs="Segoe UI"/>
          <w:color w:val="161616"/>
          <w:sz w:val="24"/>
          <w:szCs w:val="24"/>
          <w:lang w:bidi="he-IL"/>
        </w:rPr>
        <w:t xml:space="preserve"> (</w:t>
      </w:r>
      <w:r w:rsidR="00127BD5" w:rsidRPr="00127BD5">
        <w:rPr>
          <w:rFonts w:ascii="Segoe UI" w:eastAsia="Times New Roman" w:hAnsi="Segoe UI" w:cs="Segoe UI"/>
          <w:color w:val="FF0000"/>
          <w:sz w:val="24"/>
          <w:szCs w:val="24"/>
          <w:lang w:bidi="he-IL"/>
        </w:rPr>
        <w:t xml:space="preserve">Do not </w:t>
      </w:r>
      <w:r w:rsidR="00127BD5">
        <w:rPr>
          <w:rFonts w:ascii="Segoe UI" w:eastAsia="Times New Roman" w:hAnsi="Segoe UI" w:cs="Segoe UI"/>
          <w:color w:val="FF0000"/>
          <w:sz w:val="24"/>
          <w:szCs w:val="24"/>
          <w:lang w:bidi="he-IL"/>
        </w:rPr>
        <w:t>enter the professor's email</w:t>
      </w:r>
      <w:r w:rsidR="00127BD5">
        <w:rPr>
          <w:rFonts w:ascii="Segoe UI" w:eastAsia="Times New Roman" w:hAnsi="Segoe UI" w:cs="Segoe UI"/>
          <w:color w:val="161616"/>
          <w:sz w:val="24"/>
          <w:szCs w:val="24"/>
          <w:lang w:bidi="he-IL"/>
        </w:rPr>
        <w:t>)</w:t>
      </w:r>
      <w:r>
        <w:rPr>
          <w:rFonts w:ascii="Segoe UI" w:eastAsia="Times New Roman" w:hAnsi="Segoe UI" w:cs="Segoe UI"/>
          <w:color w:val="161616"/>
          <w:sz w:val="24"/>
          <w:szCs w:val="24"/>
          <w:lang w:bidi="he-IL"/>
        </w:rPr>
        <w:br/>
      </w:r>
    </w:p>
    <w:p w14:paraId="76BFE4FD" w14:textId="77777777" w:rsidR="00595A5C" w:rsidRPr="006E4B45" w:rsidRDefault="00595A5C" w:rsidP="00595A5C">
      <w:pPr>
        <w:numPr>
          <w:ilvl w:val="0"/>
          <w:numId w:val="10"/>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Select the option to </w:t>
      </w:r>
      <w:r w:rsidRPr="006E4B45">
        <w:rPr>
          <w:rFonts w:ascii="Segoe UI" w:eastAsia="Times New Roman" w:hAnsi="Segoe UI" w:cs="Segoe UI"/>
          <w:b/>
          <w:bCs/>
          <w:color w:val="161616"/>
          <w:sz w:val="24"/>
          <w:szCs w:val="24"/>
          <w:lang w:bidi="he-IL"/>
        </w:rPr>
        <w:t>Send an email notification</w:t>
      </w:r>
      <w:r w:rsidRPr="006E4B45">
        <w:rPr>
          <w:rFonts w:ascii="Segoe UI" w:eastAsia="Times New Roman" w:hAnsi="Segoe UI" w:cs="Segoe UI"/>
          <w:color w:val="161616"/>
          <w:sz w:val="24"/>
          <w:szCs w:val="24"/>
          <w:lang w:bidi="he-IL"/>
        </w:rPr>
        <w:t>. Choose any other options you want:</w:t>
      </w:r>
      <w:r>
        <w:rPr>
          <w:rFonts w:ascii="Segoe UI" w:eastAsia="Times New Roman" w:hAnsi="Segoe UI" w:cs="Segoe UI"/>
          <w:color w:val="161616"/>
          <w:sz w:val="24"/>
          <w:szCs w:val="24"/>
          <w:lang w:bidi="he-IL"/>
        </w:rPr>
        <w:br/>
      </w:r>
    </w:p>
    <w:p w14:paraId="3AC0BD97" w14:textId="7F144B61" w:rsidR="00595A5C" w:rsidRPr="006E4B45" w:rsidRDefault="00595A5C" w:rsidP="00127BD5">
      <w:pPr>
        <w:numPr>
          <w:ilvl w:val="1"/>
          <w:numId w:val="11"/>
        </w:numPr>
        <w:shd w:val="clear" w:color="auto" w:fill="FFFFFF"/>
        <w:tabs>
          <w:tab w:val="clear" w:pos="1440"/>
          <w:tab w:val="num" w:pos="-420"/>
        </w:tabs>
        <w:ind w:left="720"/>
        <w:jc w:val="left"/>
        <w:rPr>
          <w:rFonts w:ascii="Segoe UI" w:eastAsia="Times New Roman" w:hAnsi="Segoe UI" w:cs="Segoe UI"/>
          <w:color w:val="161616"/>
          <w:sz w:val="24"/>
          <w:szCs w:val="24"/>
          <w:lang w:bidi="he-IL"/>
        </w:rPr>
      </w:pPr>
      <w:r w:rsidRPr="006E4B45">
        <w:rPr>
          <w:rFonts w:ascii="Segoe UI" w:eastAsia="Times New Roman" w:hAnsi="Segoe UI" w:cs="Segoe UI"/>
          <w:b/>
          <w:bCs/>
          <w:color w:val="161616"/>
          <w:sz w:val="24"/>
          <w:szCs w:val="24"/>
          <w:lang w:bidi="he-IL"/>
        </w:rPr>
        <w:t>Allow recipients to share this dashboard</w:t>
      </w:r>
      <w:r w:rsidR="00127BD5">
        <w:rPr>
          <w:rFonts w:ascii="Segoe UI" w:eastAsia="Times New Roman" w:hAnsi="Segoe UI" w:cs="Segoe UI"/>
          <w:b/>
          <w:bCs/>
          <w:color w:val="161616"/>
          <w:sz w:val="24"/>
          <w:szCs w:val="24"/>
          <w:lang w:bidi="he-IL"/>
        </w:rPr>
        <w:br/>
      </w:r>
    </w:p>
    <w:p w14:paraId="0F36111E" w14:textId="0A1A8751" w:rsidR="00595A5C" w:rsidRPr="006E4B45" w:rsidRDefault="00595A5C" w:rsidP="00127BD5">
      <w:pPr>
        <w:numPr>
          <w:ilvl w:val="1"/>
          <w:numId w:val="12"/>
        </w:numPr>
        <w:shd w:val="clear" w:color="auto" w:fill="FFFFFF"/>
        <w:tabs>
          <w:tab w:val="clear" w:pos="1440"/>
        </w:tabs>
        <w:ind w:left="720"/>
        <w:jc w:val="left"/>
        <w:rPr>
          <w:rFonts w:ascii="Segoe UI" w:eastAsia="Times New Roman" w:hAnsi="Segoe UI" w:cs="Segoe UI"/>
          <w:color w:val="161616"/>
          <w:sz w:val="24"/>
          <w:szCs w:val="24"/>
          <w:lang w:bidi="he-IL"/>
        </w:rPr>
      </w:pPr>
      <w:r w:rsidRPr="006E4B45">
        <w:rPr>
          <w:rFonts w:ascii="Segoe UI" w:eastAsia="Times New Roman" w:hAnsi="Segoe UI" w:cs="Segoe UI"/>
          <w:b/>
          <w:bCs/>
          <w:color w:val="161616"/>
          <w:sz w:val="24"/>
          <w:szCs w:val="24"/>
          <w:lang w:bidi="he-IL"/>
        </w:rPr>
        <w:t>Allow recipients to build content with the data associated with this dashboard</w:t>
      </w:r>
      <w:r w:rsidR="00127BD5">
        <w:rPr>
          <w:rFonts w:ascii="Segoe UI" w:eastAsia="Times New Roman" w:hAnsi="Segoe UI" w:cs="Segoe UI"/>
          <w:b/>
          <w:bCs/>
          <w:color w:val="161616"/>
          <w:sz w:val="24"/>
          <w:szCs w:val="24"/>
          <w:lang w:bidi="he-IL"/>
        </w:rPr>
        <w:br/>
      </w:r>
    </w:p>
    <w:p w14:paraId="283B5569" w14:textId="77777777" w:rsidR="00595A5C" w:rsidRPr="006E4B45" w:rsidRDefault="00595A5C" w:rsidP="00127BD5">
      <w:pPr>
        <w:pStyle w:val="NoSpacing"/>
        <w:jc w:val="center"/>
        <w:rPr>
          <w:lang w:bidi="he-IL"/>
        </w:rPr>
      </w:pPr>
      <w:r w:rsidRPr="006E4B45">
        <w:rPr>
          <w:noProof/>
          <w:lang w:bidi="he-IL"/>
        </w:rPr>
        <w:drawing>
          <wp:inline distT="0" distB="0" distL="0" distR="0" wp14:anchorId="7C816C33" wp14:editId="460C981F">
            <wp:extent cx="2291862" cy="3164697"/>
            <wp:effectExtent l="0" t="0" r="0" b="0"/>
            <wp:docPr id="89" name="Picture 45" descr="Screenshot of the Share dashboard pane, with all option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creenshot of the Share dashboard pane, with all options selec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00151" cy="3176143"/>
                    </a:xfrm>
                    <a:prstGeom prst="rect">
                      <a:avLst/>
                    </a:prstGeom>
                    <a:noFill/>
                    <a:ln>
                      <a:noFill/>
                    </a:ln>
                  </pic:spPr>
                </pic:pic>
              </a:graphicData>
            </a:graphic>
          </wp:inline>
        </w:drawing>
      </w:r>
    </w:p>
    <w:p w14:paraId="074868C0" w14:textId="77777777" w:rsidR="00595A5C" w:rsidRPr="006E4B45" w:rsidRDefault="00595A5C" w:rsidP="00595A5C">
      <w:pPr>
        <w:numPr>
          <w:ilvl w:val="0"/>
          <w:numId w:val="10"/>
        </w:numPr>
        <w:shd w:val="clear" w:color="auto" w:fill="FFFFFF"/>
        <w:spacing w:before="100" w:beforeAutospacing="1" w:after="100" w:afterAutospacing="1"/>
        <w:ind w:left="129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Select </w:t>
      </w:r>
      <w:r w:rsidRPr="006E4B45">
        <w:rPr>
          <w:rFonts w:ascii="Segoe UI" w:eastAsia="Times New Roman" w:hAnsi="Segoe UI" w:cs="Segoe UI"/>
          <w:b/>
          <w:bCs/>
          <w:color w:val="161616"/>
          <w:sz w:val="24"/>
          <w:szCs w:val="24"/>
          <w:lang w:bidi="he-IL"/>
        </w:rPr>
        <w:t>Grant access</w:t>
      </w:r>
      <w:r w:rsidRPr="006E4B45">
        <w:rPr>
          <w:rFonts w:ascii="Segoe UI" w:eastAsia="Times New Roman" w:hAnsi="Segoe UI" w:cs="Segoe UI"/>
          <w:color w:val="161616"/>
          <w:sz w:val="24"/>
          <w:szCs w:val="24"/>
          <w:lang w:bidi="he-IL"/>
        </w:rPr>
        <w:t>.</w:t>
      </w:r>
    </w:p>
    <w:p w14:paraId="7FE74BC9" w14:textId="77777777" w:rsidR="00595A5C" w:rsidRPr="006E4B45" w:rsidRDefault="00595A5C" w:rsidP="00595A5C">
      <w:pPr>
        <w:shd w:val="clear" w:color="auto" w:fill="FFFFFF"/>
        <w:spacing w:before="480" w:after="180"/>
        <w:jc w:val="left"/>
        <w:outlineLvl w:val="1"/>
        <w:rPr>
          <w:rFonts w:ascii="Segoe UI" w:eastAsia="Times New Roman" w:hAnsi="Segoe UI" w:cs="Segoe UI"/>
          <w:b/>
          <w:bCs/>
          <w:color w:val="161616"/>
          <w:sz w:val="36"/>
          <w:szCs w:val="36"/>
          <w:lang w:bidi="he-IL"/>
        </w:rPr>
      </w:pPr>
      <w:r w:rsidRPr="006E4B45">
        <w:rPr>
          <w:rFonts w:ascii="Segoe UI" w:eastAsia="Times New Roman" w:hAnsi="Segoe UI" w:cs="Segoe UI"/>
          <w:b/>
          <w:bCs/>
          <w:color w:val="161616"/>
          <w:sz w:val="36"/>
          <w:szCs w:val="36"/>
          <w:lang w:bidi="he-IL"/>
        </w:rPr>
        <w:lastRenderedPageBreak/>
        <w:t>Share to Microsoft Teams</w:t>
      </w:r>
    </w:p>
    <w:p w14:paraId="67536D81"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You can also share reports and dashboards directly to your colleagues in Microsoft Teams.</w:t>
      </w:r>
    </w:p>
    <w:p w14:paraId="069CE813" w14:textId="77777777" w:rsidR="00595A5C" w:rsidRPr="006E4B45" w:rsidRDefault="00595A5C" w:rsidP="00595A5C">
      <w:pPr>
        <w:numPr>
          <w:ilvl w:val="0"/>
          <w:numId w:val="1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To share in Teams, at the top of the dashboard, select </w:t>
      </w:r>
      <w:r w:rsidRPr="006E4B45">
        <w:rPr>
          <w:rFonts w:ascii="Segoe UI" w:eastAsia="Times New Roman" w:hAnsi="Segoe UI" w:cs="Segoe UI"/>
          <w:b/>
          <w:bCs/>
          <w:color w:val="161616"/>
          <w:sz w:val="24"/>
          <w:szCs w:val="24"/>
          <w:lang w:bidi="he-IL"/>
        </w:rPr>
        <w:t>Chat in Teams</w:t>
      </w:r>
      <w:r w:rsidRPr="006E4B45">
        <w:rPr>
          <w:rFonts w:ascii="Segoe UI" w:eastAsia="Times New Roman" w:hAnsi="Segoe UI" w:cs="Segoe UI"/>
          <w:color w:val="161616"/>
          <w:sz w:val="24"/>
          <w:szCs w:val="24"/>
          <w:lang w:bidi="he-IL"/>
        </w:rPr>
        <w:t>.</w:t>
      </w:r>
    </w:p>
    <w:p w14:paraId="4C7FDE31" w14:textId="77777777" w:rsidR="00595A5C" w:rsidRPr="006E4B45" w:rsidRDefault="00595A5C" w:rsidP="00595A5C">
      <w:pPr>
        <w:shd w:val="clear" w:color="auto" w:fill="FFFFFF"/>
        <w:spacing w:before="100" w:beforeAutospacing="1" w:after="100" w:afterAutospacing="1"/>
        <w:jc w:val="left"/>
        <w:rPr>
          <w:rFonts w:ascii="Segoe UI" w:eastAsia="Times New Roman" w:hAnsi="Segoe UI" w:cs="Segoe UI"/>
          <w:color w:val="161616"/>
          <w:sz w:val="24"/>
          <w:szCs w:val="24"/>
          <w:lang w:bidi="he-IL"/>
        </w:rPr>
      </w:pPr>
      <w:r w:rsidRPr="006E4B45">
        <w:rPr>
          <w:rFonts w:ascii="Segoe UI" w:eastAsia="Times New Roman" w:hAnsi="Segoe UI" w:cs="Segoe UI"/>
          <w:noProof/>
          <w:color w:val="161616"/>
          <w:sz w:val="24"/>
          <w:szCs w:val="24"/>
          <w:lang w:bidi="he-IL"/>
        </w:rPr>
        <w:drawing>
          <wp:inline distT="0" distB="0" distL="0" distR="0" wp14:anchorId="648555D0" wp14:editId="6A3A02CC">
            <wp:extent cx="6553200" cy="1958340"/>
            <wp:effectExtent l="0" t="0" r="0" b="3810"/>
            <wp:docPr id="90" name="Picture 44" descr="Screenshot of My workspace, highlighting the Chat in Teams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creenshot of My workspace, highlighting the Chat in Teams op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53200" cy="1958340"/>
                    </a:xfrm>
                    <a:prstGeom prst="rect">
                      <a:avLst/>
                    </a:prstGeom>
                    <a:noFill/>
                    <a:ln>
                      <a:noFill/>
                    </a:ln>
                  </pic:spPr>
                </pic:pic>
              </a:graphicData>
            </a:graphic>
          </wp:inline>
        </w:drawing>
      </w:r>
    </w:p>
    <w:p w14:paraId="607BEDF7" w14:textId="77777777" w:rsidR="00595A5C" w:rsidRPr="006E4B45" w:rsidRDefault="00595A5C" w:rsidP="00595A5C">
      <w:pPr>
        <w:numPr>
          <w:ilvl w:val="0"/>
          <w:numId w:val="13"/>
        </w:numPr>
        <w:shd w:val="clear" w:color="auto" w:fill="FFFFFF"/>
        <w:spacing w:before="100" w:beforeAutospacing="1" w:after="100" w:afterAutospacing="1"/>
        <w:ind w:left="360"/>
        <w:jc w:val="left"/>
        <w:rPr>
          <w:rFonts w:ascii="Segoe UI" w:eastAsia="Times New Roman" w:hAnsi="Segoe UI" w:cs="Segoe UI"/>
          <w:color w:val="161616"/>
          <w:sz w:val="24"/>
          <w:szCs w:val="24"/>
          <w:lang w:bidi="he-IL"/>
        </w:rPr>
      </w:pPr>
      <w:r w:rsidRPr="006E4B45">
        <w:rPr>
          <w:rFonts w:ascii="Segoe UI" w:eastAsia="Times New Roman" w:hAnsi="Segoe UI" w:cs="Segoe UI"/>
          <w:color w:val="161616"/>
          <w:sz w:val="24"/>
          <w:szCs w:val="24"/>
          <w:lang w:bidi="he-IL"/>
        </w:rPr>
        <w:t>Power BI displays the </w:t>
      </w:r>
      <w:r w:rsidRPr="006E4B45">
        <w:rPr>
          <w:rFonts w:ascii="Segoe UI" w:eastAsia="Times New Roman" w:hAnsi="Segoe UI" w:cs="Segoe UI"/>
          <w:b/>
          <w:bCs/>
          <w:color w:val="161616"/>
          <w:sz w:val="24"/>
          <w:szCs w:val="24"/>
          <w:lang w:bidi="he-IL"/>
        </w:rPr>
        <w:t>Share to Teams</w:t>
      </w:r>
      <w:r w:rsidRPr="006E4B45">
        <w:rPr>
          <w:rFonts w:ascii="Segoe UI" w:eastAsia="Times New Roman" w:hAnsi="Segoe UI" w:cs="Segoe UI"/>
          <w:color w:val="161616"/>
          <w:sz w:val="24"/>
          <w:szCs w:val="24"/>
          <w:lang w:bidi="he-IL"/>
        </w:rPr>
        <w:t> dialog. Enter the name of a person, group, or channel and select </w:t>
      </w:r>
      <w:r w:rsidRPr="006E4B45">
        <w:rPr>
          <w:rFonts w:ascii="Segoe UI" w:eastAsia="Times New Roman" w:hAnsi="Segoe UI" w:cs="Segoe UI"/>
          <w:b/>
          <w:bCs/>
          <w:color w:val="161616"/>
          <w:sz w:val="24"/>
          <w:szCs w:val="24"/>
          <w:lang w:bidi="he-IL"/>
        </w:rPr>
        <w:t>Share</w:t>
      </w:r>
      <w:r w:rsidRPr="006E4B45">
        <w:rPr>
          <w:rFonts w:ascii="Segoe UI" w:eastAsia="Times New Roman" w:hAnsi="Segoe UI" w:cs="Segoe UI"/>
          <w:color w:val="161616"/>
          <w:sz w:val="24"/>
          <w:szCs w:val="24"/>
          <w:lang w:bidi="he-IL"/>
        </w:rPr>
        <w:t>.</w:t>
      </w:r>
    </w:p>
    <w:p w14:paraId="66D4627E" w14:textId="77777777" w:rsidR="00361083" w:rsidRDefault="00361083"/>
    <w:sectPr w:rsidR="003610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A18D9"/>
    <w:multiLevelType w:val="hybridMultilevel"/>
    <w:tmpl w:val="E2CE8B54"/>
    <w:lvl w:ilvl="0" w:tplc="0409000F">
      <w:start w:val="1"/>
      <w:numFmt w:val="decimal"/>
      <w:lvlText w:val="%1."/>
      <w:lvlJc w:val="left"/>
      <w:pPr>
        <w:ind w:left="1650" w:hanging="360"/>
      </w:p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 w15:restartNumberingAfterBreak="0">
    <w:nsid w:val="070A442D"/>
    <w:multiLevelType w:val="multilevel"/>
    <w:tmpl w:val="500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D34C33"/>
    <w:multiLevelType w:val="multilevel"/>
    <w:tmpl w:val="D4BA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440B88"/>
    <w:multiLevelType w:val="multilevel"/>
    <w:tmpl w:val="24CAB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22D56"/>
    <w:multiLevelType w:val="multilevel"/>
    <w:tmpl w:val="D4BA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B94D87"/>
    <w:multiLevelType w:val="multilevel"/>
    <w:tmpl w:val="DC0E8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020C3B"/>
    <w:multiLevelType w:val="multilevel"/>
    <w:tmpl w:val="BAB4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B3BC5"/>
    <w:multiLevelType w:val="multilevel"/>
    <w:tmpl w:val="7B70D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9118F"/>
    <w:multiLevelType w:val="multilevel"/>
    <w:tmpl w:val="776CE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D666F5"/>
    <w:multiLevelType w:val="multilevel"/>
    <w:tmpl w:val="10C00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C7A21A0"/>
    <w:multiLevelType w:val="multilevel"/>
    <w:tmpl w:val="72E89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DB9049E"/>
    <w:multiLevelType w:val="multilevel"/>
    <w:tmpl w:val="A83ED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68406A"/>
    <w:multiLevelType w:val="multilevel"/>
    <w:tmpl w:val="776CE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E42F94"/>
    <w:multiLevelType w:val="multilevel"/>
    <w:tmpl w:val="DE8C1E5A"/>
    <w:lvl w:ilvl="0">
      <w:start w:val="1"/>
      <w:numFmt w:val="decimal"/>
      <w:lvlText w:val="%1."/>
      <w:lvlJc w:val="left"/>
      <w:pPr>
        <w:tabs>
          <w:tab w:val="num" w:pos="300"/>
        </w:tabs>
        <w:ind w:left="300" w:hanging="360"/>
      </w:pPr>
    </w:lvl>
    <w:lvl w:ilvl="1">
      <w:start w:val="1"/>
      <w:numFmt w:val="bullet"/>
      <w:lvlText w:val="o"/>
      <w:lvlJc w:val="left"/>
      <w:pPr>
        <w:tabs>
          <w:tab w:val="num" w:pos="1020"/>
        </w:tabs>
        <w:ind w:left="1020" w:hanging="360"/>
      </w:pPr>
      <w:rPr>
        <w:rFonts w:ascii="Courier New" w:hAnsi="Courier New" w:hint="default"/>
        <w:sz w:val="20"/>
      </w:rPr>
    </w:lvl>
    <w:lvl w:ilvl="2" w:tentative="1">
      <w:start w:val="1"/>
      <w:numFmt w:val="decimal"/>
      <w:lvlText w:val="%3."/>
      <w:lvlJc w:val="left"/>
      <w:pPr>
        <w:tabs>
          <w:tab w:val="num" w:pos="1740"/>
        </w:tabs>
        <w:ind w:left="1740" w:hanging="360"/>
      </w:pPr>
    </w:lvl>
    <w:lvl w:ilvl="3" w:tentative="1">
      <w:start w:val="1"/>
      <w:numFmt w:val="decimal"/>
      <w:lvlText w:val="%4."/>
      <w:lvlJc w:val="left"/>
      <w:pPr>
        <w:tabs>
          <w:tab w:val="num" w:pos="2460"/>
        </w:tabs>
        <w:ind w:left="2460" w:hanging="360"/>
      </w:pPr>
    </w:lvl>
    <w:lvl w:ilvl="4" w:tentative="1">
      <w:start w:val="1"/>
      <w:numFmt w:val="decimal"/>
      <w:lvlText w:val="%5."/>
      <w:lvlJc w:val="left"/>
      <w:pPr>
        <w:tabs>
          <w:tab w:val="num" w:pos="3180"/>
        </w:tabs>
        <w:ind w:left="3180" w:hanging="360"/>
      </w:pPr>
    </w:lvl>
    <w:lvl w:ilvl="5" w:tentative="1">
      <w:start w:val="1"/>
      <w:numFmt w:val="decimal"/>
      <w:lvlText w:val="%6."/>
      <w:lvlJc w:val="left"/>
      <w:pPr>
        <w:tabs>
          <w:tab w:val="num" w:pos="3900"/>
        </w:tabs>
        <w:ind w:left="3900" w:hanging="360"/>
      </w:pPr>
    </w:lvl>
    <w:lvl w:ilvl="6" w:tentative="1">
      <w:start w:val="1"/>
      <w:numFmt w:val="decimal"/>
      <w:lvlText w:val="%7."/>
      <w:lvlJc w:val="left"/>
      <w:pPr>
        <w:tabs>
          <w:tab w:val="num" w:pos="4620"/>
        </w:tabs>
        <w:ind w:left="4620" w:hanging="360"/>
      </w:pPr>
    </w:lvl>
    <w:lvl w:ilvl="7" w:tentative="1">
      <w:start w:val="1"/>
      <w:numFmt w:val="decimal"/>
      <w:lvlText w:val="%8."/>
      <w:lvlJc w:val="left"/>
      <w:pPr>
        <w:tabs>
          <w:tab w:val="num" w:pos="5340"/>
        </w:tabs>
        <w:ind w:left="5340" w:hanging="360"/>
      </w:pPr>
    </w:lvl>
    <w:lvl w:ilvl="8" w:tentative="1">
      <w:start w:val="1"/>
      <w:numFmt w:val="decimal"/>
      <w:lvlText w:val="%9."/>
      <w:lvlJc w:val="left"/>
      <w:pPr>
        <w:tabs>
          <w:tab w:val="num" w:pos="6060"/>
        </w:tabs>
        <w:ind w:left="6060" w:hanging="360"/>
      </w:pPr>
    </w:lvl>
  </w:abstractNum>
  <w:abstractNum w:abstractNumId="14" w15:restartNumberingAfterBreak="0">
    <w:nsid w:val="624E1DD0"/>
    <w:multiLevelType w:val="multilevel"/>
    <w:tmpl w:val="E2E4F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EC19BC"/>
    <w:multiLevelType w:val="multilevel"/>
    <w:tmpl w:val="EE20C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C05F85"/>
    <w:multiLevelType w:val="multilevel"/>
    <w:tmpl w:val="84E84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144A52"/>
    <w:multiLevelType w:val="multilevel"/>
    <w:tmpl w:val="00644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E5F072B"/>
    <w:multiLevelType w:val="multilevel"/>
    <w:tmpl w:val="D4BA8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1AA483E"/>
    <w:multiLevelType w:val="multilevel"/>
    <w:tmpl w:val="66426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F0F00"/>
    <w:multiLevelType w:val="hybridMultilevel"/>
    <w:tmpl w:val="2FF42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681790"/>
    <w:multiLevelType w:val="multilevel"/>
    <w:tmpl w:val="307ED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A53F5"/>
    <w:multiLevelType w:val="multilevel"/>
    <w:tmpl w:val="3FEC8D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5158707">
    <w:abstractNumId w:val="1"/>
  </w:num>
  <w:num w:numId="2" w16cid:durableId="1952855652">
    <w:abstractNumId w:val="3"/>
  </w:num>
  <w:num w:numId="3" w16cid:durableId="1825270402">
    <w:abstractNumId w:val="9"/>
  </w:num>
  <w:num w:numId="4" w16cid:durableId="370350474">
    <w:abstractNumId w:val="19"/>
  </w:num>
  <w:num w:numId="5" w16cid:durableId="1103768158">
    <w:abstractNumId w:val="8"/>
  </w:num>
  <w:num w:numId="6" w16cid:durableId="979923864">
    <w:abstractNumId w:val="16"/>
  </w:num>
  <w:num w:numId="7" w16cid:durableId="2050839848">
    <w:abstractNumId w:val="10"/>
  </w:num>
  <w:num w:numId="8" w16cid:durableId="1646742487">
    <w:abstractNumId w:val="7"/>
  </w:num>
  <w:num w:numId="9" w16cid:durableId="1659571163">
    <w:abstractNumId w:val="11"/>
  </w:num>
  <w:num w:numId="10" w16cid:durableId="1746222311">
    <w:abstractNumId w:val="22"/>
  </w:num>
  <w:num w:numId="11" w16cid:durableId="89551648">
    <w:abstractNumId w:val="22"/>
    <w:lvlOverride w:ilvl="1">
      <w:lvl w:ilvl="1">
        <w:numFmt w:val="bullet"/>
        <w:lvlText w:val=""/>
        <w:lvlJc w:val="left"/>
        <w:pPr>
          <w:tabs>
            <w:tab w:val="num" w:pos="1440"/>
          </w:tabs>
          <w:ind w:left="1440" w:hanging="360"/>
        </w:pPr>
        <w:rPr>
          <w:rFonts w:ascii="Symbol" w:hAnsi="Symbol" w:hint="default"/>
          <w:sz w:val="20"/>
        </w:rPr>
      </w:lvl>
    </w:lvlOverride>
  </w:num>
  <w:num w:numId="12" w16cid:durableId="339700124">
    <w:abstractNumId w:val="22"/>
    <w:lvlOverride w:ilvl="1">
      <w:lvl w:ilvl="1">
        <w:numFmt w:val="bullet"/>
        <w:lvlText w:val=""/>
        <w:lvlJc w:val="left"/>
        <w:pPr>
          <w:tabs>
            <w:tab w:val="num" w:pos="1440"/>
          </w:tabs>
          <w:ind w:left="1440" w:hanging="360"/>
        </w:pPr>
        <w:rPr>
          <w:rFonts w:ascii="Symbol" w:hAnsi="Symbol" w:hint="default"/>
          <w:sz w:val="20"/>
        </w:rPr>
      </w:lvl>
    </w:lvlOverride>
  </w:num>
  <w:num w:numId="13" w16cid:durableId="221604592">
    <w:abstractNumId w:val="15"/>
  </w:num>
  <w:num w:numId="14" w16cid:durableId="2102943182">
    <w:abstractNumId w:val="4"/>
  </w:num>
  <w:num w:numId="15" w16cid:durableId="1921716985">
    <w:abstractNumId w:val="13"/>
  </w:num>
  <w:num w:numId="16" w16cid:durableId="486291000">
    <w:abstractNumId w:val="6"/>
  </w:num>
  <w:num w:numId="17" w16cid:durableId="812910511">
    <w:abstractNumId w:val="21"/>
  </w:num>
  <w:num w:numId="18" w16cid:durableId="1951626855">
    <w:abstractNumId w:val="5"/>
  </w:num>
  <w:num w:numId="19" w16cid:durableId="480587273">
    <w:abstractNumId w:val="14"/>
  </w:num>
  <w:num w:numId="20" w16cid:durableId="1332373960">
    <w:abstractNumId w:val="17"/>
  </w:num>
  <w:num w:numId="21" w16cid:durableId="47263029">
    <w:abstractNumId w:val="2"/>
  </w:num>
  <w:num w:numId="22" w16cid:durableId="1158350693">
    <w:abstractNumId w:val="18"/>
  </w:num>
  <w:num w:numId="23" w16cid:durableId="1486775952">
    <w:abstractNumId w:val="20"/>
  </w:num>
  <w:num w:numId="24" w16cid:durableId="2147044540">
    <w:abstractNumId w:val="0"/>
  </w:num>
  <w:num w:numId="25" w16cid:durableId="20947356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733"/>
    <w:rsid w:val="000136FF"/>
    <w:rsid w:val="000409D5"/>
    <w:rsid w:val="000425FA"/>
    <w:rsid w:val="000609F6"/>
    <w:rsid w:val="00081370"/>
    <w:rsid w:val="00081C58"/>
    <w:rsid w:val="00082E80"/>
    <w:rsid w:val="00086BBF"/>
    <w:rsid w:val="00086F6D"/>
    <w:rsid w:val="00090BFC"/>
    <w:rsid w:val="00092929"/>
    <w:rsid w:val="000A16D3"/>
    <w:rsid w:val="000A7512"/>
    <w:rsid w:val="000E2EE3"/>
    <w:rsid w:val="000F2D78"/>
    <w:rsid w:val="000F6C8E"/>
    <w:rsid w:val="00110D54"/>
    <w:rsid w:val="00115405"/>
    <w:rsid w:val="00122644"/>
    <w:rsid w:val="001244FC"/>
    <w:rsid w:val="00127BD5"/>
    <w:rsid w:val="001735BC"/>
    <w:rsid w:val="00175F18"/>
    <w:rsid w:val="001B7B78"/>
    <w:rsid w:val="001C7A25"/>
    <w:rsid w:val="001E2D35"/>
    <w:rsid w:val="001E4555"/>
    <w:rsid w:val="001F3636"/>
    <w:rsid w:val="002003FB"/>
    <w:rsid w:val="00226040"/>
    <w:rsid w:val="00257200"/>
    <w:rsid w:val="002655E7"/>
    <w:rsid w:val="0029650D"/>
    <w:rsid w:val="002A10AA"/>
    <w:rsid w:val="002A1F53"/>
    <w:rsid w:val="002A3A49"/>
    <w:rsid w:val="002B6782"/>
    <w:rsid w:val="002E2291"/>
    <w:rsid w:val="002E3344"/>
    <w:rsid w:val="002E6BA3"/>
    <w:rsid w:val="00305277"/>
    <w:rsid w:val="00332C1D"/>
    <w:rsid w:val="00361083"/>
    <w:rsid w:val="00367701"/>
    <w:rsid w:val="00372178"/>
    <w:rsid w:val="0038310A"/>
    <w:rsid w:val="003B20FE"/>
    <w:rsid w:val="003C6432"/>
    <w:rsid w:val="003D110A"/>
    <w:rsid w:val="0043406E"/>
    <w:rsid w:val="00457CD8"/>
    <w:rsid w:val="00461499"/>
    <w:rsid w:val="00472E49"/>
    <w:rsid w:val="004732F3"/>
    <w:rsid w:val="0047454B"/>
    <w:rsid w:val="004A404C"/>
    <w:rsid w:val="004A426E"/>
    <w:rsid w:val="0054202F"/>
    <w:rsid w:val="005453E0"/>
    <w:rsid w:val="0054760A"/>
    <w:rsid w:val="00550D3E"/>
    <w:rsid w:val="00551DBF"/>
    <w:rsid w:val="00566440"/>
    <w:rsid w:val="00571653"/>
    <w:rsid w:val="00572A8B"/>
    <w:rsid w:val="00585B53"/>
    <w:rsid w:val="00587EE4"/>
    <w:rsid w:val="00595A5C"/>
    <w:rsid w:val="005B6853"/>
    <w:rsid w:val="005B6FF2"/>
    <w:rsid w:val="005D53BF"/>
    <w:rsid w:val="005D6C0B"/>
    <w:rsid w:val="005E01E0"/>
    <w:rsid w:val="00601EA9"/>
    <w:rsid w:val="00602D5C"/>
    <w:rsid w:val="0060354E"/>
    <w:rsid w:val="006215B4"/>
    <w:rsid w:val="0063416A"/>
    <w:rsid w:val="00636835"/>
    <w:rsid w:val="006931A8"/>
    <w:rsid w:val="00693CA4"/>
    <w:rsid w:val="006D0449"/>
    <w:rsid w:val="007111D1"/>
    <w:rsid w:val="007401D6"/>
    <w:rsid w:val="007A629B"/>
    <w:rsid w:val="007F1274"/>
    <w:rsid w:val="008030E5"/>
    <w:rsid w:val="008125EB"/>
    <w:rsid w:val="0081432B"/>
    <w:rsid w:val="00835598"/>
    <w:rsid w:val="008652DD"/>
    <w:rsid w:val="008A4ABD"/>
    <w:rsid w:val="008C4C97"/>
    <w:rsid w:val="00901C1C"/>
    <w:rsid w:val="009127D0"/>
    <w:rsid w:val="009155A3"/>
    <w:rsid w:val="00916565"/>
    <w:rsid w:val="00933020"/>
    <w:rsid w:val="00955DA9"/>
    <w:rsid w:val="009A71A1"/>
    <w:rsid w:val="00A2092F"/>
    <w:rsid w:val="00A24A39"/>
    <w:rsid w:val="00A26DC0"/>
    <w:rsid w:val="00A3374D"/>
    <w:rsid w:val="00A52691"/>
    <w:rsid w:val="00A66248"/>
    <w:rsid w:val="00A751FE"/>
    <w:rsid w:val="00A90915"/>
    <w:rsid w:val="00A93CB1"/>
    <w:rsid w:val="00AA3BF1"/>
    <w:rsid w:val="00AA5F03"/>
    <w:rsid w:val="00AA74FC"/>
    <w:rsid w:val="00AD132B"/>
    <w:rsid w:val="00AD18E0"/>
    <w:rsid w:val="00AE08AC"/>
    <w:rsid w:val="00AE4C36"/>
    <w:rsid w:val="00B723A9"/>
    <w:rsid w:val="00BA278F"/>
    <w:rsid w:val="00BB359F"/>
    <w:rsid w:val="00BC59FE"/>
    <w:rsid w:val="00BE1A7E"/>
    <w:rsid w:val="00C076BA"/>
    <w:rsid w:val="00C22C1A"/>
    <w:rsid w:val="00C241C8"/>
    <w:rsid w:val="00C4745A"/>
    <w:rsid w:val="00C71B6B"/>
    <w:rsid w:val="00C72098"/>
    <w:rsid w:val="00C822A4"/>
    <w:rsid w:val="00C83974"/>
    <w:rsid w:val="00CB296E"/>
    <w:rsid w:val="00CB52CB"/>
    <w:rsid w:val="00CE5096"/>
    <w:rsid w:val="00D25733"/>
    <w:rsid w:val="00D35AAD"/>
    <w:rsid w:val="00D43C5E"/>
    <w:rsid w:val="00D54215"/>
    <w:rsid w:val="00D5655A"/>
    <w:rsid w:val="00D755C6"/>
    <w:rsid w:val="00DC4998"/>
    <w:rsid w:val="00DC5713"/>
    <w:rsid w:val="00DF0B2B"/>
    <w:rsid w:val="00DF67C4"/>
    <w:rsid w:val="00E06204"/>
    <w:rsid w:val="00E262BD"/>
    <w:rsid w:val="00E37983"/>
    <w:rsid w:val="00E7257E"/>
    <w:rsid w:val="00E756E4"/>
    <w:rsid w:val="00E954B5"/>
    <w:rsid w:val="00E95638"/>
    <w:rsid w:val="00E95748"/>
    <w:rsid w:val="00EB1CB7"/>
    <w:rsid w:val="00EB29BF"/>
    <w:rsid w:val="00EB71D6"/>
    <w:rsid w:val="00ED2DCA"/>
    <w:rsid w:val="00EE7887"/>
    <w:rsid w:val="00EF602C"/>
    <w:rsid w:val="00F1344D"/>
    <w:rsid w:val="00F13C4F"/>
    <w:rsid w:val="00F20478"/>
    <w:rsid w:val="00F374F2"/>
    <w:rsid w:val="00F4307F"/>
    <w:rsid w:val="00F44DEF"/>
    <w:rsid w:val="00F67C7D"/>
    <w:rsid w:val="00F708CF"/>
    <w:rsid w:val="00FA41F2"/>
    <w:rsid w:val="00FC7D81"/>
    <w:rsid w:val="00FD3369"/>
    <w:rsid w:val="00FE1D0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A1FC2"/>
  <w15:chartTrackingRefBased/>
  <w15:docId w15:val="{376DF5F7-CE45-4DE0-8618-4CC3D6FE9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A5C"/>
    <w:pPr>
      <w:spacing w:after="0" w:line="240" w:lineRule="auto"/>
      <w:jc w:val="both"/>
    </w:pPr>
    <w:rPr>
      <w:rFonts w:eastAsia="Palatino Linotype" w:cs="Palatino Linotype"/>
      <w:color w:val="000000"/>
      <w:kern w:val="0"/>
      <w:lang w:bidi="ar-SA"/>
      <w14:ligatures w14:val="none"/>
    </w:rPr>
  </w:style>
  <w:style w:type="paragraph" w:styleId="Heading1">
    <w:name w:val="heading 1"/>
    <w:next w:val="NoSpacing"/>
    <w:link w:val="Heading1Char"/>
    <w:autoRedefine/>
    <w:uiPriority w:val="9"/>
    <w:unhideWhenUsed/>
    <w:qFormat/>
    <w:rsid w:val="00595A5C"/>
    <w:pPr>
      <w:keepNext/>
      <w:keepLines/>
      <w:spacing w:after="68"/>
      <w:ind w:left="10" w:hanging="10"/>
      <w:outlineLvl w:val="0"/>
    </w:pPr>
    <w:rPr>
      <w:rFonts w:eastAsia="Arial" w:cs="Arial"/>
      <w:b/>
      <w:color w:val="000000"/>
      <w:kern w:val="0"/>
      <w:sz w:val="40"/>
      <w:lang w:bidi="ar-SA"/>
      <w14:ligatures w14:val="none"/>
    </w:rPr>
  </w:style>
  <w:style w:type="paragraph" w:styleId="Heading2">
    <w:name w:val="heading 2"/>
    <w:basedOn w:val="Normal"/>
    <w:next w:val="Normal"/>
    <w:link w:val="Heading2Char"/>
    <w:uiPriority w:val="9"/>
    <w:unhideWhenUsed/>
    <w:qFormat/>
    <w:rsid w:val="000409D5"/>
    <w:pPr>
      <w:keepNext/>
      <w:keepLines/>
      <w:spacing w:before="4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FD3369"/>
    <w:pPr>
      <w:keepNext/>
      <w:keepLines/>
      <w:spacing w:before="4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A5C"/>
    <w:rPr>
      <w:rFonts w:eastAsia="Arial" w:cs="Arial"/>
      <w:b/>
      <w:color w:val="000000"/>
      <w:kern w:val="0"/>
      <w:sz w:val="40"/>
      <w:lang w:bidi="ar-SA"/>
      <w14:ligatures w14:val="none"/>
    </w:rPr>
  </w:style>
  <w:style w:type="character" w:customStyle="1" w:styleId="Heading2Char">
    <w:name w:val="Heading 2 Char"/>
    <w:basedOn w:val="DefaultParagraphFont"/>
    <w:link w:val="Heading2"/>
    <w:uiPriority w:val="9"/>
    <w:rsid w:val="000409D5"/>
    <w:rPr>
      <w:rFonts w:asciiTheme="majorBidi" w:eastAsiaTheme="majorEastAsia" w:hAnsiTheme="majorBidi" w:cstheme="majorBidi"/>
      <w:b/>
      <w:color w:val="000000" w:themeColor="text1"/>
      <w:kern w:val="0"/>
      <w:sz w:val="32"/>
      <w:szCs w:val="26"/>
      <w:lang w:bidi="ar-SA"/>
      <w14:ligatures w14:val="none"/>
    </w:rPr>
  </w:style>
  <w:style w:type="paragraph" w:styleId="NoSpacing">
    <w:name w:val="No Spacing"/>
    <w:uiPriority w:val="1"/>
    <w:qFormat/>
    <w:rsid w:val="00595A5C"/>
    <w:pPr>
      <w:spacing w:after="0" w:line="240" w:lineRule="auto"/>
      <w:jc w:val="both"/>
    </w:pPr>
    <w:rPr>
      <w:rFonts w:eastAsia="Palatino Linotype" w:cs="Palatino Linotype"/>
      <w:color w:val="000000"/>
      <w:kern w:val="0"/>
      <w:lang w:bidi="ar-SA"/>
      <w14:ligatures w14:val="none"/>
    </w:rPr>
  </w:style>
  <w:style w:type="paragraph" w:styleId="ListParagraph">
    <w:name w:val="List Paragraph"/>
    <w:basedOn w:val="Normal"/>
    <w:uiPriority w:val="34"/>
    <w:qFormat/>
    <w:rsid w:val="00C22C1A"/>
    <w:pPr>
      <w:ind w:left="720"/>
      <w:contextualSpacing/>
    </w:pPr>
  </w:style>
  <w:style w:type="character" w:customStyle="1" w:styleId="Heading3Char">
    <w:name w:val="Heading 3 Char"/>
    <w:basedOn w:val="DefaultParagraphFont"/>
    <w:link w:val="Heading3"/>
    <w:uiPriority w:val="9"/>
    <w:rsid w:val="00FD3369"/>
    <w:rPr>
      <w:rFonts w:ascii="Times New Roman" w:eastAsiaTheme="majorEastAsia" w:hAnsi="Times New Roman" w:cstheme="majorBidi"/>
      <w:b/>
      <w:color w:val="000000" w:themeColor="text1"/>
      <w:kern w:val="0"/>
      <w:sz w:val="28"/>
      <w:szCs w:val="24"/>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app.powerbi.com/signupredirect?pbi_source=webbefor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26</Pages>
  <Words>2043</Words>
  <Characters>11650</Characters>
  <Application>Microsoft Office Word</Application>
  <DocSecurity>0</DocSecurity>
  <Lines>97</Lines>
  <Paragraphs>27</Paragraphs>
  <ScaleCrop>false</ScaleCrop>
  <Company/>
  <LinksUpToDate>false</LinksUpToDate>
  <CharactersWithSpaces>13666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Pindaro Demertzoglou</dc:creator>
  <cp:keywords/>
  <dc:description/>
  <cp:lastModifiedBy>Rahul Chiranchi</cp:lastModifiedBy>
  <cp:revision>172</cp:revision>
  <dcterms:created xsi:type="dcterms:W3CDTF">2024-02-16T02:21:00Z</dcterms:created>
  <dcterms:modified xsi:type="dcterms:W3CDTF">2025-04-14T14:01:00Z</dcterms:modified>
</cp:coreProperties>
</file>