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E9EE52" w14:textId="079997BF" w:rsidR="002B2EE4" w:rsidRDefault="00000000">
      <w:pPr>
        <w:pStyle w:val="Title"/>
      </w:pPr>
      <w:r>
        <w:rPr>
          <w:color w:val="1A3C6E"/>
        </w:rPr>
        <w:t>RDI Framework</w:t>
      </w:r>
      <w:r w:rsidR="00A5219B">
        <w:rPr>
          <w:color w:val="1A3C6E"/>
        </w:rPr>
        <w:t>:</w:t>
      </w:r>
      <w:r>
        <w:rPr>
          <w:color w:val="1A3C6E"/>
        </w:rPr>
        <w:t xml:space="preserve"> POC Status Report</w:t>
      </w:r>
    </w:p>
    <w:p w14:paraId="5B68B679" w14:textId="77777777" w:rsidR="002B2EE4" w:rsidRDefault="00000000">
      <w:r>
        <w:t>Date: April 07, 2026</w:t>
      </w:r>
    </w:p>
    <w:p w14:paraId="5B2D355E" w14:textId="77777777" w:rsidR="002B2EE4" w:rsidRDefault="00000000">
      <w:r>
        <w:t>Version: 0.1.0 (Proof of Concept)</w:t>
      </w:r>
    </w:p>
    <w:p w14:paraId="70654930" w14:textId="77777777" w:rsidR="002B2EE4" w:rsidRDefault="00000000">
      <w:r>
        <w:t>Author: Chiranjib Sardar</w:t>
      </w:r>
    </w:p>
    <w:p w14:paraId="78B5A1CE" w14:textId="77777777" w:rsidR="002B2EE4" w:rsidRDefault="002B2EE4"/>
    <w:p w14:paraId="6B0D6746" w14:textId="77777777" w:rsidR="002B2EE4" w:rsidRDefault="00000000">
      <w:pPr>
        <w:pStyle w:val="Heading1"/>
      </w:pPr>
      <w:r>
        <w:rPr>
          <w:color w:val="1A3C6E"/>
        </w:rPr>
        <w:t>1. Executive Summary</w:t>
      </w:r>
    </w:p>
    <w:p w14:paraId="7C3FE9FA" w14:textId="77777777" w:rsidR="002B2EE4" w:rsidRDefault="00000000">
      <w:r>
        <w:t>This report summarizes the proof-of-concept (POC) implementation of the Responsible Data Infrastructure (RDI) Framework, a governance architecture for AI training data pipelines. The POC implements Layers 1 (Ingestion Gate) and Layer 2 (Validation &amp; Risk Scoring) of the four-layer RDI architecture as a working Python package.</w:t>
      </w:r>
    </w:p>
    <w:p w14:paraId="3B001E45" w14:textId="77777777" w:rsidR="002B2EE4" w:rsidRDefault="00000000">
      <w:r>
        <w:t>The POC delivers four fully functional pipeline components — PII Scanner, Provenance Ledger, Toxicity Filter, and Deduplicator — along with a Risk Report generator, Pipeline orchestrator, and CLI interface. Four additional components (License Classifier, Quality Scorer, CMDI Calculator, C2PA Validator) are stubbed for Phase 2 implementation.</w:t>
      </w:r>
    </w:p>
    <w:p w14:paraId="0E96200D" w14:textId="77777777" w:rsidR="002B2EE4" w:rsidRDefault="00000000">
      <w:r>
        <w:t>All 67 unit tests pass with zero failures. The pipeline processes text files end-to-end: scanning for PII, scoring toxicity, detecting near-duplicates, logging to a hash-chained provenance ledger, and generating a structured JSON risk report. All tools, models, and datasets used are open-source.</w:t>
      </w:r>
    </w:p>
    <w:p w14:paraId="3058442D" w14:textId="77777777" w:rsidR="002B2EE4" w:rsidRDefault="00000000">
      <w:pPr>
        <w:pStyle w:val="Heading1"/>
      </w:pPr>
      <w:r>
        <w:rPr>
          <w:color w:val="1A3C6E"/>
        </w:rPr>
        <w:t>2. What Was Built</w:t>
      </w:r>
    </w:p>
    <w:p w14:paraId="453C47B1" w14:textId="77777777" w:rsidR="002B2EE4" w:rsidRDefault="00000000">
      <w:pPr>
        <w:pStyle w:val="Heading2"/>
      </w:pPr>
      <w:r>
        <w:rPr>
          <w:color w:val="1A3C6E"/>
        </w:rPr>
        <w:t>2.1 Implemented Components (POC Scope)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B2EE4" w14:paraId="798357BE" w14:textId="77777777" w:rsidTr="002B2E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49726DF" w14:textId="77777777" w:rsidR="002B2EE4" w:rsidRDefault="00000000">
            <w:r>
              <w:rPr>
                <w:sz w:val="18"/>
              </w:rPr>
              <w:t>Component</w:t>
            </w:r>
          </w:p>
        </w:tc>
        <w:tc>
          <w:tcPr>
            <w:tcW w:w="2880" w:type="dxa"/>
          </w:tcPr>
          <w:p w14:paraId="25BAFD20" w14:textId="77777777" w:rsidR="002B2EE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Description</w:t>
            </w:r>
          </w:p>
        </w:tc>
        <w:tc>
          <w:tcPr>
            <w:tcW w:w="2880" w:type="dxa"/>
          </w:tcPr>
          <w:p w14:paraId="118D6C60" w14:textId="77777777" w:rsidR="002B2EE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Key Technology</w:t>
            </w:r>
          </w:p>
        </w:tc>
      </w:tr>
      <w:tr w:rsidR="002B2EE4" w14:paraId="702952BD" w14:textId="77777777" w:rsidTr="002B2E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ECA0F0E" w14:textId="77777777" w:rsidR="002B2EE4" w:rsidRDefault="00000000">
            <w:r>
              <w:rPr>
                <w:sz w:val="18"/>
              </w:rPr>
              <w:t>PII Scanner</w:t>
            </w:r>
          </w:p>
        </w:tc>
        <w:tc>
          <w:tcPr>
            <w:tcW w:w="2880" w:type="dxa"/>
          </w:tcPr>
          <w:p w14:paraId="68B06FAA" w14:textId="77777777" w:rsidR="002B2EE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Detects and redacts personally identifiable information (names, emails, phones, addresses, SSNs) from text</w:t>
            </w:r>
          </w:p>
        </w:tc>
        <w:tc>
          <w:tcPr>
            <w:tcW w:w="2880" w:type="dxa"/>
          </w:tcPr>
          <w:p w14:paraId="53B8B5F5" w14:textId="77777777" w:rsidR="002B2EE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Microsoft Presidio + spaCy en_core_web_lg</w:t>
            </w:r>
          </w:p>
        </w:tc>
      </w:tr>
      <w:tr w:rsidR="002B2EE4" w14:paraId="088B0058" w14:textId="77777777" w:rsidTr="002B2EE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C581B96" w14:textId="77777777" w:rsidR="002B2EE4" w:rsidRDefault="00000000">
            <w:r>
              <w:rPr>
                <w:sz w:val="18"/>
              </w:rPr>
              <w:t>Provenance Ledger</w:t>
            </w:r>
          </w:p>
        </w:tc>
        <w:tc>
          <w:tcPr>
            <w:tcW w:w="2880" w:type="dxa"/>
          </w:tcPr>
          <w:p w14:paraId="5B273E27" w14:textId="77777777" w:rsidR="002B2EE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Tamper-evident, SHA-256 hash-chained append-only audit log persisted as JSON Lines</w:t>
            </w:r>
          </w:p>
        </w:tc>
        <w:tc>
          <w:tcPr>
            <w:tcW w:w="2880" w:type="dxa"/>
          </w:tcPr>
          <w:p w14:paraId="0B885755" w14:textId="77777777" w:rsidR="002B2EE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hashlib (Python stdlib)</w:t>
            </w:r>
          </w:p>
        </w:tc>
      </w:tr>
      <w:tr w:rsidR="002B2EE4" w14:paraId="5DEE85BF" w14:textId="77777777" w:rsidTr="002B2E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798E6BD" w14:textId="77777777" w:rsidR="002B2EE4" w:rsidRDefault="00000000">
            <w:r>
              <w:rPr>
                <w:sz w:val="18"/>
              </w:rPr>
              <w:t>Toxicity Filter</w:t>
            </w:r>
          </w:p>
        </w:tc>
        <w:tc>
          <w:tcPr>
            <w:tcW w:w="2880" w:type="dxa"/>
          </w:tcPr>
          <w:p w14:paraId="1FD8D866" w14:textId="77777777" w:rsidR="002B2EE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Multi-category toxicity scoring (toxic, severe_toxic, obscene, threat, insult, identity_hate)</w:t>
            </w:r>
          </w:p>
        </w:tc>
        <w:tc>
          <w:tcPr>
            <w:tcW w:w="2880" w:type="dxa"/>
          </w:tcPr>
          <w:p w14:paraId="5CF27E92" w14:textId="77777777" w:rsidR="002B2EE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Detoxify (unitary/toxic-bert)</w:t>
            </w:r>
          </w:p>
        </w:tc>
      </w:tr>
      <w:tr w:rsidR="002B2EE4" w14:paraId="195CBC60" w14:textId="77777777" w:rsidTr="002B2EE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28DE102" w14:textId="77777777" w:rsidR="002B2EE4" w:rsidRDefault="00000000">
            <w:r>
              <w:rPr>
                <w:sz w:val="18"/>
              </w:rPr>
              <w:t>Deduplicator</w:t>
            </w:r>
          </w:p>
        </w:tc>
        <w:tc>
          <w:tcPr>
            <w:tcW w:w="2880" w:type="dxa"/>
          </w:tcPr>
          <w:p w14:paraId="37FDBD6E" w14:textId="77777777" w:rsidR="002B2EE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Near-duplicate detection using MinHash with Locality-Sensitive Hashing</w:t>
            </w:r>
          </w:p>
        </w:tc>
        <w:tc>
          <w:tcPr>
            <w:tcW w:w="2880" w:type="dxa"/>
          </w:tcPr>
          <w:p w14:paraId="1C58E52D" w14:textId="77777777" w:rsidR="002B2EE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datasketch</w:t>
            </w:r>
          </w:p>
        </w:tc>
      </w:tr>
      <w:tr w:rsidR="002B2EE4" w14:paraId="7A9702C9" w14:textId="77777777" w:rsidTr="002B2E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5B37E3A" w14:textId="77777777" w:rsidR="002B2EE4" w:rsidRDefault="00000000">
            <w:r>
              <w:rPr>
                <w:sz w:val="18"/>
              </w:rPr>
              <w:t>Risk Report</w:t>
            </w:r>
          </w:p>
        </w:tc>
        <w:tc>
          <w:tcPr>
            <w:tcW w:w="2880" w:type="dxa"/>
          </w:tcPr>
          <w:p w14:paraId="21FE3843" w14:textId="77777777" w:rsidR="002B2EE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Structured JSON report with dataset summary, per-record results, and risk level assessment</w:t>
            </w:r>
          </w:p>
        </w:tc>
        <w:tc>
          <w:tcPr>
            <w:tcW w:w="2880" w:type="dxa"/>
          </w:tcPr>
          <w:p w14:paraId="30C116DE" w14:textId="77777777" w:rsidR="002B2EE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Python dataclasses + JSON</w:t>
            </w:r>
          </w:p>
        </w:tc>
      </w:tr>
      <w:tr w:rsidR="002B2EE4" w14:paraId="150EB614" w14:textId="77777777" w:rsidTr="002B2EE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E52C572" w14:textId="77777777" w:rsidR="002B2EE4" w:rsidRDefault="00000000">
            <w:r>
              <w:rPr>
                <w:sz w:val="18"/>
              </w:rPr>
              <w:lastRenderedPageBreak/>
              <w:t>Pipeline Orchestrator</w:t>
            </w:r>
          </w:p>
        </w:tc>
        <w:tc>
          <w:tcPr>
            <w:tcW w:w="2880" w:type="dxa"/>
          </w:tcPr>
          <w:p w14:paraId="186D5399" w14:textId="77777777" w:rsidR="002B2EE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End-to-end pipeline coordinating all components across Layer 1 and Layer 2</w:t>
            </w:r>
          </w:p>
        </w:tc>
        <w:tc>
          <w:tcPr>
            <w:tcW w:w="2880" w:type="dxa"/>
          </w:tcPr>
          <w:p w14:paraId="352CDC5D" w14:textId="77777777" w:rsidR="002B2EE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tqdm for progress</w:t>
            </w:r>
          </w:p>
        </w:tc>
      </w:tr>
      <w:tr w:rsidR="002B2EE4" w14:paraId="6831E27B" w14:textId="77777777" w:rsidTr="002B2E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06BCC05" w14:textId="77777777" w:rsidR="002B2EE4" w:rsidRDefault="00000000">
            <w:r>
              <w:rPr>
                <w:sz w:val="18"/>
              </w:rPr>
              <w:t>CLI Interface</w:t>
            </w:r>
          </w:p>
        </w:tc>
        <w:tc>
          <w:tcPr>
            <w:tcW w:w="2880" w:type="dxa"/>
          </w:tcPr>
          <w:p w14:paraId="727EC2D7" w14:textId="77777777" w:rsidR="002B2EE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Command-line interface with 'rdi run' and 'rdi validate-ledger' commands</w:t>
            </w:r>
          </w:p>
        </w:tc>
        <w:tc>
          <w:tcPr>
            <w:tcW w:w="2880" w:type="dxa"/>
          </w:tcPr>
          <w:p w14:paraId="0405A905" w14:textId="77777777" w:rsidR="002B2EE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click</w:t>
            </w:r>
          </w:p>
        </w:tc>
      </w:tr>
    </w:tbl>
    <w:p w14:paraId="5CCA7554" w14:textId="77777777" w:rsidR="002B2EE4" w:rsidRDefault="002B2EE4"/>
    <w:p w14:paraId="5E03FFE4" w14:textId="77777777" w:rsidR="002B2EE4" w:rsidRDefault="00000000">
      <w:pPr>
        <w:pStyle w:val="Heading2"/>
      </w:pPr>
      <w:r>
        <w:rPr>
          <w:color w:val="1A3C6E"/>
        </w:rPr>
        <w:t>2.2 Stubbed Components (Phase 2)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B2EE4" w14:paraId="5E6B2C93" w14:textId="77777777" w:rsidTr="002B2E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A7CA8A4" w14:textId="77777777" w:rsidR="002B2EE4" w:rsidRDefault="00000000">
            <w:r>
              <w:rPr>
                <w:sz w:val="18"/>
              </w:rPr>
              <w:t>Component</w:t>
            </w:r>
          </w:p>
        </w:tc>
        <w:tc>
          <w:tcPr>
            <w:tcW w:w="2880" w:type="dxa"/>
          </w:tcPr>
          <w:p w14:paraId="7B5E7B1C" w14:textId="77777777" w:rsidR="002B2EE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Description</w:t>
            </w:r>
          </w:p>
        </w:tc>
        <w:tc>
          <w:tcPr>
            <w:tcW w:w="2880" w:type="dxa"/>
          </w:tcPr>
          <w:p w14:paraId="72A5D1B6" w14:textId="77777777" w:rsidR="002B2EE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Planned Technology</w:t>
            </w:r>
          </w:p>
        </w:tc>
      </w:tr>
      <w:tr w:rsidR="002B2EE4" w14:paraId="497FCBA3" w14:textId="77777777" w:rsidTr="002B2E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099EE2D" w14:textId="77777777" w:rsidR="002B2EE4" w:rsidRDefault="00000000">
            <w:r>
              <w:rPr>
                <w:sz w:val="18"/>
              </w:rPr>
              <w:t>License Classifier</w:t>
            </w:r>
          </w:p>
        </w:tc>
        <w:tc>
          <w:tcPr>
            <w:tcW w:w="2880" w:type="dxa"/>
          </w:tcPr>
          <w:p w14:paraId="3C5307F8" w14:textId="77777777" w:rsidR="002B2EE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ML-based classification of text documents by open-source license type</w:t>
            </w:r>
          </w:p>
        </w:tc>
        <w:tc>
          <w:tcPr>
            <w:tcW w:w="2880" w:type="dxa"/>
          </w:tcPr>
          <w:p w14:paraId="586583D8" w14:textId="77777777" w:rsidR="002B2EE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HuggingFace Transformers (distilbert / bart-large-mnli)</w:t>
            </w:r>
          </w:p>
        </w:tc>
      </w:tr>
      <w:tr w:rsidR="002B2EE4" w14:paraId="42AC1E1E" w14:textId="77777777" w:rsidTr="002B2EE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6B401B5" w14:textId="77777777" w:rsidR="002B2EE4" w:rsidRDefault="00000000">
            <w:r>
              <w:rPr>
                <w:sz w:val="18"/>
              </w:rPr>
              <w:t>Quality Scorer</w:t>
            </w:r>
          </w:p>
        </w:tc>
        <w:tc>
          <w:tcPr>
            <w:tcW w:w="2880" w:type="dxa"/>
          </w:tcPr>
          <w:p w14:paraId="02B26043" w14:textId="77777777" w:rsidR="002B2EE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Text quality scoring via perplexity measurement</w:t>
            </w:r>
          </w:p>
        </w:tc>
        <w:tc>
          <w:tcPr>
            <w:tcW w:w="2880" w:type="dxa"/>
          </w:tcPr>
          <w:p w14:paraId="1023A636" w14:textId="77777777" w:rsidR="002B2EE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GPT-2 (HuggingFace)</w:t>
            </w:r>
          </w:p>
        </w:tc>
      </w:tr>
      <w:tr w:rsidR="002B2EE4" w14:paraId="6C89FF43" w14:textId="77777777" w:rsidTr="002B2E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00C2DBA" w14:textId="77777777" w:rsidR="002B2EE4" w:rsidRDefault="00000000">
            <w:r>
              <w:rPr>
                <w:sz w:val="18"/>
              </w:rPr>
              <w:t>CMDI Calculator</w:t>
            </w:r>
          </w:p>
        </w:tc>
        <w:tc>
          <w:tcPr>
            <w:tcW w:w="2880" w:type="dxa"/>
          </w:tcPr>
          <w:p w14:paraId="4E4327B0" w14:textId="77777777" w:rsidR="002B2EE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Cross-Modal Diversity Index measuring linguistic, topical, and geographic diversity</w:t>
            </w:r>
          </w:p>
        </w:tc>
        <w:tc>
          <w:tcPr>
            <w:tcW w:w="2880" w:type="dxa"/>
          </w:tcPr>
          <w:p w14:paraId="01567318" w14:textId="77777777" w:rsidR="002B2EE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langdetect + gensim LDA + spaCy NER</w:t>
            </w:r>
          </w:p>
        </w:tc>
      </w:tr>
      <w:tr w:rsidR="002B2EE4" w14:paraId="6D430386" w14:textId="77777777" w:rsidTr="002B2EE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512993E" w14:textId="77777777" w:rsidR="002B2EE4" w:rsidRDefault="00000000">
            <w:r>
              <w:rPr>
                <w:sz w:val="18"/>
              </w:rPr>
              <w:t>C2PA Validator</w:t>
            </w:r>
          </w:p>
        </w:tc>
        <w:tc>
          <w:tcPr>
            <w:tcW w:w="2880" w:type="dxa"/>
          </w:tcPr>
          <w:p w14:paraId="358D8DC1" w14:textId="77777777" w:rsidR="002B2EE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Content credential validation for media files</w:t>
            </w:r>
          </w:p>
        </w:tc>
        <w:tc>
          <w:tcPr>
            <w:tcW w:w="2880" w:type="dxa"/>
          </w:tcPr>
          <w:p w14:paraId="128401BA" w14:textId="77777777" w:rsidR="002B2EE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c2patool CLI</w:t>
            </w:r>
          </w:p>
        </w:tc>
      </w:tr>
    </w:tbl>
    <w:p w14:paraId="3EEB2C68" w14:textId="77777777" w:rsidR="002B2EE4" w:rsidRDefault="002B2EE4"/>
    <w:p w14:paraId="5F136DDE" w14:textId="77777777" w:rsidR="002B2EE4" w:rsidRDefault="00000000">
      <w:pPr>
        <w:pStyle w:val="Heading2"/>
      </w:pPr>
      <w:r>
        <w:rPr>
          <w:color w:val="1A3C6E"/>
        </w:rPr>
        <w:t>2.3 Project Structure</w:t>
      </w:r>
    </w:p>
    <w:p w14:paraId="076AC08F" w14:textId="77777777" w:rsidR="002B2EE4" w:rsidRDefault="00000000">
      <w:pPr>
        <w:pStyle w:val="NoSpacing"/>
      </w:pPr>
      <w:r>
        <w:rPr>
          <w:rFonts w:ascii="Courier New" w:hAnsi="Courier New"/>
          <w:sz w:val="16"/>
        </w:rPr>
        <w:t>ai-training-data-governance/</w:t>
      </w:r>
      <w:r>
        <w:rPr>
          <w:rFonts w:ascii="Courier New" w:hAnsi="Courier New"/>
          <w:sz w:val="16"/>
        </w:rPr>
        <w:br/>
        <w:t>├── rdi/                          # Python package</w:t>
      </w:r>
      <w:r>
        <w:rPr>
          <w:rFonts w:ascii="Courier New" w:hAnsi="Courier New"/>
          <w:sz w:val="16"/>
        </w:rPr>
        <w:br/>
        <w:t>│   ├── __init__.py</w:t>
      </w:r>
      <w:r>
        <w:rPr>
          <w:rFonts w:ascii="Courier New" w:hAnsi="Courier New"/>
          <w:sz w:val="16"/>
        </w:rPr>
        <w:br/>
        <w:t>│   ├── models.py                 # 12 dataclasses with type hints</w:t>
      </w:r>
      <w:r>
        <w:rPr>
          <w:rFonts w:ascii="Courier New" w:hAnsi="Courier New"/>
          <w:sz w:val="16"/>
        </w:rPr>
        <w:br/>
        <w:t>│   ├── exceptions.py             # Exception hierarchy</w:t>
      </w:r>
      <w:r>
        <w:rPr>
          <w:rFonts w:ascii="Courier New" w:hAnsi="Courier New"/>
          <w:sz w:val="16"/>
        </w:rPr>
        <w:br/>
        <w:t>│   ├── pii_scanner.py            # PII detection &amp; redaction</w:t>
      </w:r>
      <w:r>
        <w:rPr>
          <w:rFonts w:ascii="Courier New" w:hAnsi="Courier New"/>
          <w:sz w:val="16"/>
        </w:rPr>
        <w:br/>
        <w:t>│   ├── provenance_ledger.py      # Hash-chained audit log</w:t>
      </w:r>
      <w:r>
        <w:rPr>
          <w:rFonts w:ascii="Courier New" w:hAnsi="Courier New"/>
          <w:sz w:val="16"/>
        </w:rPr>
        <w:br/>
        <w:t>│   ├── toxicity_filter.py        # Multi-category toxicity scoring</w:t>
      </w:r>
      <w:r>
        <w:rPr>
          <w:rFonts w:ascii="Courier New" w:hAnsi="Courier New"/>
          <w:sz w:val="16"/>
        </w:rPr>
        <w:br/>
        <w:t>│   ├── deduplicator.py           # MinHash/LSH deduplication</w:t>
      </w:r>
      <w:r>
        <w:rPr>
          <w:rFonts w:ascii="Courier New" w:hAnsi="Courier New"/>
          <w:sz w:val="16"/>
        </w:rPr>
        <w:br/>
        <w:t>│   ├── risk_report.py            # Report generation &amp; serialization</w:t>
      </w:r>
      <w:r>
        <w:rPr>
          <w:rFonts w:ascii="Courier New" w:hAnsi="Courier New"/>
          <w:sz w:val="16"/>
        </w:rPr>
        <w:br/>
        <w:t>│   ├── pipeline.py               # Pipeline orchestrator</w:t>
      </w:r>
      <w:r>
        <w:rPr>
          <w:rFonts w:ascii="Courier New" w:hAnsi="Courier New"/>
          <w:sz w:val="16"/>
        </w:rPr>
        <w:br/>
        <w:t>│   ├── cli.py                    # Click CLI interface</w:t>
      </w:r>
      <w:r>
        <w:rPr>
          <w:rFonts w:ascii="Courier New" w:hAnsi="Courier New"/>
          <w:sz w:val="16"/>
        </w:rPr>
        <w:br/>
        <w:t>│   ├── license_classifier.py     # [Stub] Phase 2</w:t>
      </w:r>
      <w:r>
        <w:rPr>
          <w:rFonts w:ascii="Courier New" w:hAnsi="Courier New"/>
          <w:sz w:val="16"/>
        </w:rPr>
        <w:br/>
        <w:t>│   ├── quality_scorer.py         # [Stub] Phase 2</w:t>
      </w:r>
      <w:r>
        <w:rPr>
          <w:rFonts w:ascii="Courier New" w:hAnsi="Courier New"/>
          <w:sz w:val="16"/>
        </w:rPr>
        <w:br/>
        <w:t>│   ├── cmdi_calculator.py        # [Stub] Phase 2</w:t>
      </w:r>
      <w:r>
        <w:rPr>
          <w:rFonts w:ascii="Courier New" w:hAnsi="Courier New"/>
          <w:sz w:val="16"/>
        </w:rPr>
        <w:br/>
        <w:t>│   └── c2pa_validator.py         # [Stub] Phase 2</w:t>
      </w:r>
      <w:r>
        <w:rPr>
          <w:rFonts w:ascii="Courier New" w:hAnsi="Courier New"/>
          <w:sz w:val="16"/>
        </w:rPr>
        <w:br/>
        <w:t>├── tests/                        # 67 unit tests</w:t>
      </w:r>
      <w:r>
        <w:rPr>
          <w:rFonts w:ascii="Courier New" w:hAnsi="Courier New"/>
          <w:sz w:val="16"/>
        </w:rPr>
        <w:br/>
        <w:t>│   ├── test_pii_scanner.py       # 9 tests</w:t>
      </w:r>
      <w:r>
        <w:rPr>
          <w:rFonts w:ascii="Courier New" w:hAnsi="Courier New"/>
          <w:sz w:val="16"/>
        </w:rPr>
        <w:br/>
        <w:t>│   ├── test_provenance_ledger.py # 17 tests</w:t>
      </w:r>
      <w:r>
        <w:rPr>
          <w:rFonts w:ascii="Courier New" w:hAnsi="Courier New"/>
          <w:sz w:val="16"/>
        </w:rPr>
        <w:br/>
        <w:t>│   ├── test_toxicity_filter.py   # 9 tests</w:t>
      </w:r>
      <w:r>
        <w:rPr>
          <w:rFonts w:ascii="Courier New" w:hAnsi="Courier New"/>
          <w:sz w:val="16"/>
        </w:rPr>
        <w:br/>
        <w:t>│   ├── test_deduplicator.py      # 9 tests</w:t>
      </w:r>
      <w:r>
        <w:rPr>
          <w:rFonts w:ascii="Courier New" w:hAnsi="Courier New"/>
          <w:sz w:val="16"/>
        </w:rPr>
        <w:br/>
        <w:t>│   ├── test_risk_report.py       # 12 tests</w:t>
      </w:r>
      <w:r>
        <w:rPr>
          <w:rFonts w:ascii="Courier New" w:hAnsi="Courier New"/>
          <w:sz w:val="16"/>
        </w:rPr>
        <w:br/>
        <w:t>│   ├── test_pipeline.py          # 6 tests</w:t>
      </w:r>
      <w:r>
        <w:rPr>
          <w:rFonts w:ascii="Courier New" w:hAnsi="Courier New"/>
          <w:sz w:val="16"/>
        </w:rPr>
        <w:br/>
        <w:t>│   └── test_cli.py              # 5 tests</w:t>
      </w:r>
      <w:r>
        <w:rPr>
          <w:rFonts w:ascii="Courier New" w:hAnsi="Courier New"/>
          <w:sz w:val="16"/>
        </w:rPr>
        <w:br/>
        <w:t>├── samples/                      # Sample data for demo</w:t>
      </w:r>
      <w:r>
        <w:rPr>
          <w:rFonts w:ascii="Courier New" w:hAnsi="Courier New"/>
          <w:sz w:val="16"/>
        </w:rPr>
        <w:br/>
        <w:t>├── demo.sh                       # Demo script</w:t>
      </w:r>
      <w:r>
        <w:rPr>
          <w:rFonts w:ascii="Courier New" w:hAnsi="Courier New"/>
          <w:sz w:val="16"/>
        </w:rPr>
        <w:br/>
        <w:t>└── pyproject.toml                # PEP 621 package config</w:t>
      </w:r>
      <w:r>
        <w:rPr>
          <w:rFonts w:ascii="Courier New" w:hAnsi="Courier New"/>
          <w:sz w:val="16"/>
        </w:rPr>
        <w:br/>
      </w:r>
    </w:p>
    <w:p w14:paraId="2569D86F" w14:textId="77777777" w:rsidR="002B2EE4" w:rsidRDefault="00000000">
      <w:pPr>
        <w:pStyle w:val="Heading1"/>
      </w:pPr>
      <w:r>
        <w:rPr>
          <w:color w:val="1A3C6E"/>
        </w:rPr>
        <w:t>3. Test Suite</w:t>
      </w:r>
    </w:p>
    <w:p w14:paraId="68A0F3C9" w14:textId="77777777" w:rsidR="002B2EE4" w:rsidRDefault="00000000">
      <w:pPr>
        <w:pStyle w:val="Heading2"/>
      </w:pPr>
      <w:r>
        <w:rPr>
          <w:color w:val="1A3C6E"/>
        </w:rPr>
        <w:t>3.1 Test Summary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265"/>
        <w:gridCol w:w="1684"/>
        <w:gridCol w:w="1630"/>
        <w:gridCol w:w="1641"/>
        <w:gridCol w:w="1636"/>
      </w:tblGrid>
      <w:tr w:rsidR="002B2EE4" w14:paraId="52C83C02" w14:textId="77777777" w:rsidTr="002B2E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1B56195" w14:textId="77777777" w:rsidR="002B2EE4" w:rsidRDefault="00000000">
            <w:r>
              <w:rPr>
                <w:sz w:val="18"/>
              </w:rPr>
              <w:t>Test File</w:t>
            </w:r>
          </w:p>
        </w:tc>
        <w:tc>
          <w:tcPr>
            <w:tcW w:w="1728" w:type="dxa"/>
          </w:tcPr>
          <w:p w14:paraId="266D3266" w14:textId="77777777" w:rsidR="002B2EE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Component</w:t>
            </w:r>
          </w:p>
        </w:tc>
        <w:tc>
          <w:tcPr>
            <w:tcW w:w="1728" w:type="dxa"/>
          </w:tcPr>
          <w:p w14:paraId="46333F69" w14:textId="77777777" w:rsidR="002B2EE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Tests</w:t>
            </w:r>
          </w:p>
        </w:tc>
        <w:tc>
          <w:tcPr>
            <w:tcW w:w="1728" w:type="dxa"/>
          </w:tcPr>
          <w:p w14:paraId="37146D25" w14:textId="77777777" w:rsidR="002B2EE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Passed</w:t>
            </w:r>
          </w:p>
        </w:tc>
        <w:tc>
          <w:tcPr>
            <w:tcW w:w="1728" w:type="dxa"/>
          </w:tcPr>
          <w:p w14:paraId="25AC01A7" w14:textId="77777777" w:rsidR="002B2EE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Failed</w:t>
            </w:r>
          </w:p>
        </w:tc>
      </w:tr>
      <w:tr w:rsidR="002B2EE4" w14:paraId="624886B8" w14:textId="77777777" w:rsidTr="002B2E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6B2F87C" w14:textId="77777777" w:rsidR="002B2EE4" w:rsidRDefault="00000000">
            <w:r>
              <w:rPr>
                <w:sz w:val="18"/>
              </w:rPr>
              <w:t>test_pii_scanner.py</w:t>
            </w:r>
          </w:p>
        </w:tc>
        <w:tc>
          <w:tcPr>
            <w:tcW w:w="1728" w:type="dxa"/>
          </w:tcPr>
          <w:p w14:paraId="7AF38C21" w14:textId="77777777" w:rsidR="002B2EE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PII Scanner</w:t>
            </w:r>
          </w:p>
        </w:tc>
        <w:tc>
          <w:tcPr>
            <w:tcW w:w="1728" w:type="dxa"/>
          </w:tcPr>
          <w:p w14:paraId="6C53BB15" w14:textId="77777777" w:rsidR="002B2EE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9</w:t>
            </w:r>
          </w:p>
        </w:tc>
        <w:tc>
          <w:tcPr>
            <w:tcW w:w="1728" w:type="dxa"/>
          </w:tcPr>
          <w:p w14:paraId="633D0073" w14:textId="77777777" w:rsidR="002B2EE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9</w:t>
            </w:r>
          </w:p>
        </w:tc>
        <w:tc>
          <w:tcPr>
            <w:tcW w:w="1728" w:type="dxa"/>
          </w:tcPr>
          <w:p w14:paraId="3647244E" w14:textId="77777777" w:rsidR="002B2EE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</w:t>
            </w:r>
          </w:p>
        </w:tc>
      </w:tr>
      <w:tr w:rsidR="002B2EE4" w14:paraId="52711A4B" w14:textId="77777777" w:rsidTr="002B2EE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3653E80" w14:textId="77777777" w:rsidR="002B2EE4" w:rsidRDefault="00000000">
            <w:r>
              <w:rPr>
                <w:sz w:val="18"/>
              </w:rPr>
              <w:t>test_provenance_ledger.py</w:t>
            </w:r>
          </w:p>
        </w:tc>
        <w:tc>
          <w:tcPr>
            <w:tcW w:w="1728" w:type="dxa"/>
          </w:tcPr>
          <w:p w14:paraId="2E1B7F6E" w14:textId="77777777" w:rsidR="002B2EE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 xml:space="preserve">Provenance </w:t>
            </w:r>
            <w:r>
              <w:rPr>
                <w:sz w:val="18"/>
              </w:rPr>
              <w:lastRenderedPageBreak/>
              <w:t>Ledger</w:t>
            </w:r>
          </w:p>
        </w:tc>
        <w:tc>
          <w:tcPr>
            <w:tcW w:w="1728" w:type="dxa"/>
          </w:tcPr>
          <w:p w14:paraId="6FF46B03" w14:textId="77777777" w:rsidR="002B2EE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lastRenderedPageBreak/>
              <w:t>17</w:t>
            </w:r>
          </w:p>
        </w:tc>
        <w:tc>
          <w:tcPr>
            <w:tcW w:w="1728" w:type="dxa"/>
          </w:tcPr>
          <w:p w14:paraId="0EBA39F2" w14:textId="77777777" w:rsidR="002B2EE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17</w:t>
            </w:r>
          </w:p>
        </w:tc>
        <w:tc>
          <w:tcPr>
            <w:tcW w:w="1728" w:type="dxa"/>
          </w:tcPr>
          <w:p w14:paraId="194DA2F4" w14:textId="77777777" w:rsidR="002B2EE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</w:t>
            </w:r>
          </w:p>
        </w:tc>
      </w:tr>
      <w:tr w:rsidR="002B2EE4" w14:paraId="29CB114D" w14:textId="77777777" w:rsidTr="002B2E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80A9D2A" w14:textId="77777777" w:rsidR="002B2EE4" w:rsidRDefault="00000000">
            <w:r>
              <w:rPr>
                <w:sz w:val="18"/>
              </w:rPr>
              <w:t>test_toxicity_filter.py</w:t>
            </w:r>
          </w:p>
        </w:tc>
        <w:tc>
          <w:tcPr>
            <w:tcW w:w="1728" w:type="dxa"/>
          </w:tcPr>
          <w:p w14:paraId="2A3C4002" w14:textId="77777777" w:rsidR="002B2EE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Toxicity Filter</w:t>
            </w:r>
          </w:p>
        </w:tc>
        <w:tc>
          <w:tcPr>
            <w:tcW w:w="1728" w:type="dxa"/>
          </w:tcPr>
          <w:p w14:paraId="647047D8" w14:textId="77777777" w:rsidR="002B2EE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9</w:t>
            </w:r>
          </w:p>
        </w:tc>
        <w:tc>
          <w:tcPr>
            <w:tcW w:w="1728" w:type="dxa"/>
          </w:tcPr>
          <w:p w14:paraId="42810F5F" w14:textId="77777777" w:rsidR="002B2EE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9</w:t>
            </w:r>
          </w:p>
        </w:tc>
        <w:tc>
          <w:tcPr>
            <w:tcW w:w="1728" w:type="dxa"/>
          </w:tcPr>
          <w:p w14:paraId="6C378A8C" w14:textId="77777777" w:rsidR="002B2EE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</w:t>
            </w:r>
          </w:p>
        </w:tc>
      </w:tr>
      <w:tr w:rsidR="002B2EE4" w14:paraId="14227074" w14:textId="77777777" w:rsidTr="002B2EE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E6374C9" w14:textId="77777777" w:rsidR="002B2EE4" w:rsidRDefault="00000000">
            <w:r>
              <w:rPr>
                <w:sz w:val="18"/>
              </w:rPr>
              <w:t>test_deduplicator.py</w:t>
            </w:r>
          </w:p>
        </w:tc>
        <w:tc>
          <w:tcPr>
            <w:tcW w:w="1728" w:type="dxa"/>
          </w:tcPr>
          <w:p w14:paraId="78843D99" w14:textId="77777777" w:rsidR="002B2EE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Deduplicator</w:t>
            </w:r>
          </w:p>
        </w:tc>
        <w:tc>
          <w:tcPr>
            <w:tcW w:w="1728" w:type="dxa"/>
          </w:tcPr>
          <w:p w14:paraId="043C1D15" w14:textId="77777777" w:rsidR="002B2EE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9</w:t>
            </w:r>
          </w:p>
        </w:tc>
        <w:tc>
          <w:tcPr>
            <w:tcW w:w="1728" w:type="dxa"/>
          </w:tcPr>
          <w:p w14:paraId="113463E8" w14:textId="77777777" w:rsidR="002B2EE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9</w:t>
            </w:r>
          </w:p>
        </w:tc>
        <w:tc>
          <w:tcPr>
            <w:tcW w:w="1728" w:type="dxa"/>
          </w:tcPr>
          <w:p w14:paraId="21E97461" w14:textId="77777777" w:rsidR="002B2EE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</w:t>
            </w:r>
          </w:p>
        </w:tc>
      </w:tr>
      <w:tr w:rsidR="002B2EE4" w14:paraId="1BDBCA8E" w14:textId="77777777" w:rsidTr="002B2E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840C2FF" w14:textId="77777777" w:rsidR="002B2EE4" w:rsidRDefault="00000000">
            <w:r>
              <w:rPr>
                <w:sz w:val="18"/>
              </w:rPr>
              <w:t>test_risk_report.py</w:t>
            </w:r>
          </w:p>
        </w:tc>
        <w:tc>
          <w:tcPr>
            <w:tcW w:w="1728" w:type="dxa"/>
          </w:tcPr>
          <w:p w14:paraId="37857499" w14:textId="77777777" w:rsidR="002B2EE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Risk Report</w:t>
            </w:r>
          </w:p>
        </w:tc>
        <w:tc>
          <w:tcPr>
            <w:tcW w:w="1728" w:type="dxa"/>
          </w:tcPr>
          <w:p w14:paraId="15D6E1C2" w14:textId="77777777" w:rsidR="002B2EE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12</w:t>
            </w:r>
          </w:p>
        </w:tc>
        <w:tc>
          <w:tcPr>
            <w:tcW w:w="1728" w:type="dxa"/>
          </w:tcPr>
          <w:p w14:paraId="6F9F9096" w14:textId="77777777" w:rsidR="002B2EE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12</w:t>
            </w:r>
          </w:p>
        </w:tc>
        <w:tc>
          <w:tcPr>
            <w:tcW w:w="1728" w:type="dxa"/>
          </w:tcPr>
          <w:p w14:paraId="577AC4C6" w14:textId="77777777" w:rsidR="002B2EE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</w:t>
            </w:r>
          </w:p>
        </w:tc>
      </w:tr>
      <w:tr w:rsidR="002B2EE4" w14:paraId="1CB95F16" w14:textId="77777777" w:rsidTr="002B2EE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9F66F45" w14:textId="77777777" w:rsidR="002B2EE4" w:rsidRDefault="00000000">
            <w:r>
              <w:rPr>
                <w:sz w:val="18"/>
              </w:rPr>
              <w:t>test_pipeline.py</w:t>
            </w:r>
          </w:p>
        </w:tc>
        <w:tc>
          <w:tcPr>
            <w:tcW w:w="1728" w:type="dxa"/>
          </w:tcPr>
          <w:p w14:paraId="5E17810F" w14:textId="77777777" w:rsidR="002B2EE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Pipeline Orchestrator</w:t>
            </w:r>
          </w:p>
        </w:tc>
        <w:tc>
          <w:tcPr>
            <w:tcW w:w="1728" w:type="dxa"/>
          </w:tcPr>
          <w:p w14:paraId="46BEF1DE" w14:textId="77777777" w:rsidR="002B2EE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6</w:t>
            </w:r>
          </w:p>
        </w:tc>
        <w:tc>
          <w:tcPr>
            <w:tcW w:w="1728" w:type="dxa"/>
          </w:tcPr>
          <w:p w14:paraId="2651AE30" w14:textId="77777777" w:rsidR="002B2EE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6</w:t>
            </w:r>
          </w:p>
        </w:tc>
        <w:tc>
          <w:tcPr>
            <w:tcW w:w="1728" w:type="dxa"/>
          </w:tcPr>
          <w:p w14:paraId="2694276E" w14:textId="77777777" w:rsidR="002B2EE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</w:t>
            </w:r>
          </w:p>
        </w:tc>
      </w:tr>
      <w:tr w:rsidR="002B2EE4" w14:paraId="1E9E66C3" w14:textId="77777777" w:rsidTr="002B2E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E818458" w14:textId="77777777" w:rsidR="002B2EE4" w:rsidRDefault="00000000">
            <w:r>
              <w:rPr>
                <w:sz w:val="18"/>
              </w:rPr>
              <w:t>test_cli.py</w:t>
            </w:r>
          </w:p>
        </w:tc>
        <w:tc>
          <w:tcPr>
            <w:tcW w:w="1728" w:type="dxa"/>
          </w:tcPr>
          <w:p w14:paraId="19BEE409" w14:textId="77777777" w:rsidR="002B2EE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CLI Interface</w:t>
            </w:r>
          </w:p>
        </w:tc>
        <w:tc>
          <w:tcPr>
            <w:tcW w:w="1728" w:type="dxa"/>
          </w:tcPr>
          <w:p w14:paraId="4B3EEC5C" w14:textId="77777777" w:rsidR="002B2EE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5</w:t>
            </w:r>
          </w:p>
        </w:tc>
        <w:tc>
          <w:tcPr>
            <w:tcW w:w="1728" w:type="dxa"/>
          </w:tcPr>
          <w:p w14:paraId="47FE5D03" w14:textId="77777777" w:rsidR="002B2EE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5</w:t>
            </w:r>
          </w:p>
        </w:tc>
        <w:tc>
          <w:tcPr>
            <w:tcW w:w="1728" w:type="dxa"/>
          </w:tcPr>
          <w:p w14:paraId="044322E5" w14:textId="77777777" w:rsidR="002B2EE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</w:t>
            </w:r>
          </w:p>
        </w:tc>
      </w:tr>
      <w:tr w:rsidR="002B2EE4" w14:paraId="35CD47A1" w14:textId="77777777" w:rsidTr="002B2EE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DD909D4" w14:textId="77777777" w:rsidR="002B2EE4" w:rsidRDefault="00000000">
            <w:r>
              <w:rPr>
                <w:sz w:val="18"/>
              </w:rPr>
              <w:t>TOTAL</w:t>
            </w:r>
          </w:p>
        </w:tc>
        <w:tc>
          <w:tcPr>
            <w:tcW w:w="1728" w:type="dxa"/>
          </w:tcPr>
          <w:p w14:paraId="4A5ACC54" w14:textId="77777777" w:rsidR="002B2EE4" w:rsidRDefault="002B2E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728" w:type="dxa"/>
          </w:tcPr>
          <w:p w14:paraId="185D82D7" w14:textId="77777777" w:rsidR="002B2EE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67</w:t>
            </w:r>
          </w:p>
        </w:tc>
        <w:tc>
          <w:tcPr>
            <w:tcW w:w="1728" w:type="dxa"/>
          </w:tcPr>
          <w:p w14:paraId="56714127" w14:textId="77777777" w:rsidR="002B2EE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67</w:t>
            </w:r>
          </w:p>
        </w:tc>
        <w:tc>
          <w:tcPr>
            <w:tcW w:w="1728" w:type="dxa"/>
          </w:tcPr>
          <w:p w14:paraId="51DD6735" w14:textId="77777777" w:rsidR="002B2EE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</w:t>
            </w:r>
          </w:p>
        </w:tc>
      </w:tr>
    </w:tbl>
    <w:p w14:paraId="1F41AA21" w14:textId="77777777" w:rsidR="002B2EE4" w:rsidRDefault="002B2EE4"/>
    <w:p w14:paraId="35288822" w14:textId="77777777" w:rsidR="002B2EE4" w:rsidRDefault="00000000">
      <w:pPr>
        <w:pStyle w:val="Heading2"/>
      </w:pPr>
      <w:r>
        <w:rPr>
          <w:color w:val="1A3C6E"/>
        </w:rPr>
        <w:t>3.2 Test Categories</w:t>
      </w:r>
    </w:p>
    <w:p w14:paraId="6EFB5984" w14:textId="77777777" w:rsidR="002B2EE4" w:rsidRDefault="00000000">
      <w:pPr>
        <w:pStyle w:val="ListBullet"/>
      </w:pPr>
      <w:r>
        <w:t>PII Scanner Tests:</w:t>
      </w:r>
    </w:p>
    <w:p w14:paraId="3BA5FCA3" w14:textId="77777777" w:rsidR="002B2EE4" w:rsidRDefault="00000000">
      <w:pPr>
        <w:pStyle w:val="ListBullet2"/>
      </w:pPr>
      <w:r>
        <w:t>Empty string input handling</w:t>
      </w:r>
    </w:p>
    <w:p w14:paraId="69D9D167" w14:textId="77777777" w:rsidR="002B2EE4" w:rsidRDefault="00000000">
      <w:pPr>
        <w:pStyle w:val="ListBullet2"/>
      </w:pPr>
      <w:r>
        <w:t>Email address detection and redaction ([EMAIL] placeholder)</w:t>
      </w:r>
    </w:p>
    <w:p w14:paraId="6443549A" w14:textId="77777777" w:rsidR="002B2EE4" w:rsidRDefault="00000000">
      <w:pPr>
        <w:pStyle w:val="ListBullet2"/>
      </w:pPr>
      <w:r>
        <w:t>Person name detection and redaction ([PERSON] placeholder)</w:t>
      </w:r>
    </w:p>
    <w:p w14:paraId="06117F46" w14:textId="77777777" w:rsidR="002B2EE4" w:rsidRDefault="00000000">
      <w:pPr>
        <w:pStyle w:val="ListBullet2"/>
      </w:pPr>
      <w:r>
        <w:t>Phone number detection and redaction ([PHONE] placeholder)</w:t>
      </w:r>
    </w:p>
    <w:p w14:paraId="684C6669" w14:textId="77777777" w:rsidR="002B2EE4" w:rsidRDefault="00000000">
      <w:pPr>
        <w:pStyle w:val="ListBullet2"/>
      </w:pPr>
      <w:r>
        <w:t>SSN detection and redaction ([SSN] placeholder)</w:t>
      </w:r>
    </w:p>
    <w:p w14:paraId="5601BD02" w14:textId="77777777" w:rsidR="002B2EE4" w:rsidRDefault="00000000">
      <w:pPr>
        <w:pStyle w:val="ListBullet2"/>
      </w:pPr>
      <w:r>
        <w:t>Clean text (no PII) passes through unchanged</w:t>
      </w:r>
    </w:p>
    <w:p w14:paraId="1BBCE107" w14:textId="77777777" w:rsidR="002B2EE4" w:rsidRDefault="00000000">
      <w:pPr>
        <w:pStyle w:val="ListBullet2"/>
      </w:pPr>
      <w:r>
        <w:t>Entity metadata validation (positions, confidence, original text)</w:t>
      </w:r>
    </w:p>
    <w:p w14:paraId="38118137" w14:textId="77777777" w:rsidR="002B2EE4" w:rsidRDefault="00000000">
      <w:pPr>
        <w:pStyle w:val="ListBullet2"/>
      </w:pPr>
      <w:r>
        <w:t>Entities sorted by start position</w:t>
      </w:r>
    </w:p>
    <w:p w14:paraId="1296F340" w14:textId="77777777" w:rsidR="002B2EE4" w:rsidRDefault="00000000">
      <w:pPr>
        <w:pStyle w:val="ListBullet"/>
      </w:pPr>
      <w:r>
        <w:t>Provenance Ledger Tests:</w:t>
      </w:r>
    </w:p>
    <w:p w14:paraId="43FE90AD" w14:textId="77777777" w:rsidR="002B2EE4" w:rsidRDefault="00000000">
      <w:pPr>
        <w:pStyle w:val="ListBullet2"/>
      </w:pPr>
      <w:r>
        <w:t>Genesis entry has previous_hash = '0' × 64</w:t>
      </w:r>
    </w:p>
    <w:p w14:paraId="1801200E" w14:textId="77777777" w:rsidR="002B2EE4" w:rsidRDefault="00000000">
      <w:pPr>
        <w:pStyle w:val="ListBullet2"/>
      </w:pPr>
      <w:r>
        <w:t>Second entry chains to first entry's hash</w:t>
      </w:r>
    </w:p>
    <w:p w14:paraId="7E377F71" w14:textId="77777777" w:rsidR="002B2EE4" w:rsidRDefault="00000000">
      <w:pPr>
        <w:pStyle w:val="ListBullet2"/>
      </w:pPr>
      <w:r>
        <w:t>Entry hash is valid 64-character hex string</w:t>
      </w:r>
    </w:p>
    <w:p w14:paraId="32210165" w14:textId="77777777" w:rsidR="002B2EE4" w:rsidRDefault="00000000">
      <w:pPr>
        <w:pStyle w:val="ListBullet2"/>
      </w:pPr>
      <w:r>
        <w:t>All entry fields populated correctly</w:t>
      </w:r>
    </w:p>
    <w:p w14:paraId="373F5662" w14:textId="77777777" w:rsidR="002B2EE4" w:rsidRDefault="00000000">
      <w:pPr>
        <w:pStyle w:val="ListBullet2"/>
      </w:pPr>
      <w:r>
        <w:t>Empty ledger verification succeeds</w:t>
      </w:r>
    </w:p>
    <w:p w14:paraId="13E1CD83" w14:textId="77777777" w:rsidR="002B2EE4" w:rsidRDefault="00000000">
      <w:pPr>
        <w:pStyle w:val="ListBullet2"/>
      </w:pPr>
      <w:r>
        <w:t>Single and multi-entry verification succeeds</w:t>
      </w:r>
    </w:p>
    <w:p w14:paraId="5895E13F" w14:textId="77777777" w:rsidR="002B2EE4" w:rsidRDefault="00000000">
      <w:pPr>
        <w:pStyle w:val="ListBullet2"/>
      </w:pPr>
      <w:r>
        <w:t>Tampered entry_hash detected</w:t>
      </w:r>
    </w:p>
    <w:p w14:paraId="08EF12BE" w14:textId="77777777" w:rsidR="002B2EE4" w:rsidRDefault="00000000">
      <w:pPr>
        <w:pStyle w:val="ListBullet2"/>
      </w:pPr>
      <w:r>
        <w:t>Tampered previous_hash detected</w:t>
      </w:r>
    </w:p>
    <w:p w14:paraId="56AEC93B" w14:textId="77777777" w:rsidR="002B2EE4" w:rsidRDefault="00000000">
      <w:pPr>
        <w:pStyle w:val="ListBullet2"/>
      </w:pPr>
      <w:r>
        <w:t>Tampered content_hash detected</w:t>
      </w:r>
    </w:p>
    <w:p w14:paraId="0A6ABDD8" w14:textId="77777777" w:rsidR="002B2EE4" w:rsidRDefault="00000000">
      <w:pPr>
        <w:pStyle w:val="ListBullet2"/>
      </w:pPr>
      <w:r>
        <w:t>JSONL file created on append</w:t>
      </w:r>
    </w:p>
    <w:p w14:paraId="3C01C00A" w14:textId="77777777" w:rsidR="002B2EE4" w:rsidRDefault="00000000">
      <w:pPr>
        <w:pStyle w:val="ListBullet2"/>
      </w:pPr>
      <w:r>
        <w:t>Line count matches entry count</w:t>
      </w:r>
    </w:p>
    <w:p w14:paraId="2A311ECB" w14:textId="77777777" w:rsidR="002B2EE4" w:rsidRDefault="00000000">
      <w:pPr>
        <w:pStyle w:val="ListBullet2"/>
      </w:pPr>
      <w:r>
        <w:t>Each line is valid JSON</w:t>
      </w:r>
    </w:p>
    <w:p w14:paraId="39771F73" w14:textId="77777777" w:rsidR="002B2EE4" w:rsidRDefault="00000000">
      <w:pPr>
        <w:pStyle w:val="ListBullet2"/>
      </w:pPr>
      <w:r>
        <w:t>Write/read round-trip preserves data</w:t>
      </w:r>
    </w:p>
    <w:p w14:paraId="29FE401E" w14:textId="77777777" w:rsidR="002B2EE4" w:rsidRDefault="00000000">
      <w:pPr>
        <w:pStyle w:val="ListBullet2"/>
      </w:pPr>
      <w:r>
        <w:t>Reloaded ledger passes verification</w:t>
      </w:r>
    </w:p>
    <w:p w14:paraId="19EE815D" w14:textId="77777777" w:rsidR="002B2EE4" w:rsidRDefault="00000000">
      <w:pPr>
        <w:pStyle w:val="ListBullet2"/>
      </w:pPr>
      <w:r>
        <w:t>I/O error handling (malformed JSON, read-only directory)</w:t>
      </w:r>
    </w:p>
    <w:p w14:paraId="6DE584AE" w14:textId="77777777" w:rsidR="002B2EE4" w:rsidRDefault="00000000">
      <w:pPr>
        <w:pStyle w:val="ListBullet"/>
      </w:pPr>
      <w:r>
        <w:t>Toxicity Filter Tests:</w:t>
      </w:r>
    </w:p>
    <w:p w14:paraId="191FF462" w14:textId="77777777" w:rsidR="002B2EE4" w:rsidRDefault="00000000">
      <w:pPr>
        <w:pStyle w:val="ListBullet2"/>
      </w:pPr>
      <w:r>
        <w:t>Empty string returns all-zero scores</w:t>
      </w:r>
    </w:p>
    <w:p w14:paraId="79EF201A" w14:textId="77777777" w:rsidR="002B2EE4" w:rsidRDefault="00000000">
      <w:pPr>
        <w:pStyle w:val="ListBullet2"/>
      </w:pPr>
      <w:r>
        <w:t>Whitespace-only returns all-zero scores</w:t>
      </w:r>
    </w:p>
    <w:p w14:paraId="65AF70BE" w14:textId="77777777" w:rsidR="002B2EE4" w:rsidRDefault="00000000">
      <w:pPr>
        <w:pStyle w:val="ListBullet2"/>
      </w:pPr>
      <w:r>
        <w:t>All six toxicity categories present in output</w:t>
      </w:r>
    </w:p>
    <w:p w14:paraId="16850710" w14:textId="77777777" w:rsidR="002B2EE4" w:rsidRDefault="00000000">
      <w:pPr>
        <w:pStyle w:val="ListBullet2"/>
      </w:pPr>
      <w:r>
        <w:lastRenderedPageBreak/>
        <w:t>All scores in [0.0, 1.0] range</w:t>
      </w:r>
    </w:p>
    <w:p w14:paraId="086CA2B8" w14:textId="77777777" w:rsidR="002B2EE4" w:rsidRDefault="00000000">
      <w:pPr>
        <w:pStyle w:val="ListBullet2"/>
      </w:pPr>
      <w:r>
        <w:t>Benign text not flagged as high-risk</w:t>
      </w:r>
    </w:p>
    <w:p w14:paraId="4AAB1F45" w14:textId="77777777" w:rsidR="002B2EE4" w:rsidRDefault="00000000">
      <w:pPr>
        <w:pStyle w:val="ListBullet2"/>
      </w:pPr>
      <w:r>
        <w:t>is_high_risk matches threshold logic (any score &gt; 0.8)</w:t>
      </w:r>
    </w:p>
    <w:p w14:paraId="21DB7D46" w14:textId="77777777" w:rsidR="002B2EE4" w:rsidRDefault="00000000">
      <w:pPr>
        <w:pStyle w:val="ListBullet2"/>
      </w:pPr>
      <w:r>
        <w:t>Return type is ToxicityResult</w:t>
      </w:r>
    </w:p>
    <w:p w14:paraId="7C61ACC9" w14:textId="77777777" w:rsidR="002B2EE4" w:rsidRDefault="00000000">
      <w:pPr>
        <w:pStyle w:val="ListBullet2"/>
      </w:pPr>
      <w:r>
        <w:t>Benign greeting has low scores</w:t>
      </w:r>
    </w:p>
    <w:p w14:paraId="4A2E8A5D" w14:textId="77777777" w:rsidR="002B2EE4" w:rsidRDefault="00000000">
      <w:pPr>
        <w:pStyle w:val="ListBullet2"/>
      </w:pPr>
      <w:r>
        <w:t>Benign factual text has low scores</w:t>
      </w:r>
    </w:p>
    <w:p w14:paraId="767EE879" w14:textId="77777777" w:rsidR="002B2EE4" w:rsidRDefault="00000000">
      <w:pPr>
        <w:pStyle w:val="ListBullet"/>
      </w:pPr>
      <w:r>
        <w:t>Deduplicator Tests:</w:t>
      </w:r>
    </w:p>
    <w:p w14:paraId="7DA9703A" w14:textId="77777777" w:rsidR="002B2EE4" w:rsidRDefault="00000000">
      <w:pPr>
        <w:pStyle w:val="ListBullet2"/>
      </w:pPr>
      <w:r>
        <w:t>Empty corpus returns empty results</w:t>
      </w:r>
    </w:p>
    <w:p w14:paraId="68434E17" w14:textId="77777777" w:rsidR="002B2EE4" w:rsidRDefault="00000000">
      <w:pPr>
        <w:pStyle w:val="ListBullet2"/>
      </w:pPr>
      <w:r>
        <w:t>Identical documents placed in same cluster</w:t>
      </w:r>
    </w:p>
    <w:p w14:paraId="7917AD48" w14:textId="77777777" w:rsidR="002B2EE4" w:rsidRDefault="00000000">
      <w:pPr>
        <w:pStyle w:val="ListBullet2"/>
      </w:pPr>
      <w:r>
        <w:t>Identical documents have similarity pair</w:t>
      </w:r>
    </w:p>
    <w:p w14:paraId="1C5F96B3" w14:textId="77777777" w:rsidR="002B2EE4" w:rsidRDefault="00000000">
      <w:pPr>
        <w:pStyle w:val="ListBullet2"/>
      </w:pPr>
      <w:r>
        <w:t>Unrelated documents in separate clusters</w:t>
      </w:r>
    </w:p>
    <w:p w14:paraId="1A2507F4" w14:textId="77777777" w:rsidR="002B2EE4" w:rsidRDefault="00000000">
      <w:pPr>
        <w:pStyle w:val="ListBullet2"/>
      </w:pPr>
      <w:r>
        <w:t>Every doc ID appears in exactly one cluster</w:t>
      </w:r>
    </w:p>
    <w:p w14:paraId="19AED497" w14:textId="77777777" w:rsidR="002B2EE4" w:rsidRDefault="00000000">
      <w:pPr>
        <w:pStyle w:val="ListBullet2"/>
      </w:pPr>
      <w:r>
        <w:t>Similarity scores in [0.0, 1.0] range</w:t>
      </w:r>
    </w:p>
    <w:p w14:paraId="631E5A21" w14:textId="77777777" w:rsidR="002B2EE4" w:rsidRDefault="00000000">
      <w:pPr>
        <w:pStyle w:val="ListBullet2"/>
      </w:pPr>
      <w:r>
        <w:t>Lower threshold clusters more documents</w:t>
      </w:r>
    </w:p>
    <w:p w14:paraId="1E748373" w14:textId="77777777" w:rsidR="002B2EE4" w:rsidRDefault="00000000">
      <w:pPr>
        <w:pStyle w:val="ListBullet2"/>
      </w:pPr>
      <w:r>
        <w:t>Custom num_perm still detects identical docs</w:t>
      </w:r>
    </w:p>
    <w:p w14:paraId="76E395FC" w14:textId="77777777" w:rsidR="002B2EE4" w:rsidRDefault="00000000">
      <w:pPr>
        <w:pStyle w:val="ListBullet2"/>
      </w:pPr>
      <w:r>
        <w:t>Return type is DeduplicationResult</w:t>
      </w:r>
    </w:p>
    <w:p w14:paraId="13FDE221" w14:textId="77777777" w:rsidR="002B2EE4" w:rsidRDefault="00000000">
      <w:pPr>
        <w:pStyle w:val="ListBullet"/>
      </w:pPr>
      <w:r>
        <w:t>Risk Report Tests:</w:t>
      </w:r>
    </w:p>
    <w:p w14:paraId="0DD8CFF4" w14:textId="77777777" w:rsidR="002B2EE4" w:rsidRDefault="00000000">
      <w:pPr>
        <w:pStyle w:val="ListBullet2"/>
      </w:pPr>
      <w:r>
        <w:t>generate_report produces valid RiskReport</w:t>
      </w:r>
    </w:p>
    <w:p w14:paraId="51AE6D73" w14:textId="77777777" w:rsidR="002B2EE4" w:rsidRDefault="00000000">
      <w:pPr>
        <w:pStyle w:val="ListBullet2"/>
      </w:pPr>
      <w:r>
        <w:t>Risk level 'high' when records have high-risk toxicity</w:t>
      </w:r>
    </w:p>
    <w:p w14:paraId="2BA9BC41" w14:textId="77777777" w:rsidR="002B2EE4" w:rsidRDefault="00000000">
      <w:pPr>
        <w:pStyle w:val="ListBullet2"/>
      </w:pPr>
      <w:r>
        <w:t>Risk level 'high' when &gt;50% flagged for review</w:t>
      </w:r>
    </w:p>
    <w:p w14:paraId="29A7DD89" w14:textId="77777777" w:rsidR="002B2EE4" w:rsidRDefault="00000000">
      <w:pPr>
        <w:pStyle w:val="ListBullet2"/>
      </w:pPr>
      <w:r>
        <w:t>Risk level 'low' for clean data</w:t>
      </w:r>
    </w:p>
    <w:p w14:paraId="27EA9508" w14:textId="77777777" w:rsidR="002B2EE4" w:rsidRDefault="00000000">
      <w:pPr>
        <w:pStyle w:val="ListBullet2"/>
      </w:pPr>
      <w:r>
        <w:t>Risk level 'medium' when quality below threshold</w:t>
      </w:r>
    </w:p>
    <w:p w14:paraId="6D641996" w14:textId="77777777" w:rsidR="002B2EE4" w:rsidRDefault="00000000">
      <w:pPr>
        <w:pStyle w:val="ListBullet2"/>
      </w:pPr>
      <w:r>
        <w:t>Risk level 'medium' when &gt;20% duplicate ratio</w:t>
      </w:r>
    </w:p>
    <w:p w14:paraId="34368CD9" w14:textId="77777777" w:rsidR="002B2EE4" w:rsidRDefault="00000000">
      <w:pPr>
        <w:pStyle w:val="ListBullet2"/>
      </w:pPr>
      <w:r>
        <w:t>Empty records list handled correctly</w:t>
      </w:r>
    </w:p>
    <w:p w14:paraId="2BC63654" w14:textId="77777777" w:rsidR="002B2EE4" w:rsidRDefault="00000000">
      <w:pPr>
        <w:pStyle w:val="ListBullet2"/>
      </w:pPr>
      <w:r>
        <w:t>Dataset summary counts are accurate</w:t>
      </w:r>
    </w:p>
    <w:p w14:paraId="6E1EF1A8" w14:textId="77777777" w:rsidR="002B2EE4" w:rsidRDefault="00000000">
      <w:pPr>
        <w:pStyle w:val="ListBullet2"/>
      </w:pPr>
      <w:r>
        <w:t>to_json produces valid JSON</w:t>
      </w:r>
    </w:p>
    <w:p w14:paraId="34299C43" w14:textId="77777777" w:rsidR="002B2EE4" w:rsidRDefault="00000000">
      <w:pPr>
        <w:pStyle w:val="ListBullet2"/>
      </w:pPr>
      <w:r>
        <w:t>JSON round-trip preserves all fields</w:t>
      </w:r>
    </w:p>
    <w:p w14:paraId="3B5C9546" w14:textId="77777777" w:rsidR="002B2EE4" w:rsidRDefault="00000000">
      <w:pPr>
        <w:pStyle w:val="ListBullet2"/>
      </w:pPr>
      <w:r>
        <w:t>Round-trip with similarity tuples</w:t>
      </w:r>
    </w:p>
    <w:p w14:paraId="69D77D96" w14:textId="77777777" w:rsidR="002B2EE4" w:rsidRDefault="00000000">
      <w:pPr>
        <w:pStyle w:val="ListBullet2"/>
      </w:pPr>
      <w:r>
        <w:t>Round-trip with empty records</w:t>
      </w:r>
    </w:p>
    <w:p w14:paraId="0AF9D78F" w14:textId="77777777" w:rsidR="002B2EE4" w:rsidRDefault="00000000">
      <w:pPr>
        <w:pStyle w:val="Heading1"/>
      </w:pPr>
      <w:r>
        <w:rPr>
          <w:color w:val="1A3C6E"/>
        </w:rPr>
        <w:t>4. Datasets Used</w:t>
      </w:r>
    </w:p>
    <w:p w14:paraId="2DCF4A4A" w14:textId="77777777" w:rsidR="002B2EE4" w:rsidRDefault="00000000">
      <w:r>
        <w:t>The POC uses a curated set of 5 sample text files designed to exercise each pipeline component. All sample data is synthetic — no real PII, proprietary data, or copyrighted content is used.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B2EE4" w14:paraId="2E3021F4" w14:textId="77777777" w:rsidTr="002B2E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461BB59" w14:textId="77777777" w:rsidR="002B2EE4" w:rsidRDefault="00000000">
            <w:r>
              <w:rPr>
                <w:sz w:val="18"/>
              </w:rPr>
              <w:t>File</w:t>
            </w:r>
          </w:p>
        </w:tc>
        <w:tc>
          <w:tcPr>
            <w:tcW w:w="2880" w:type="dxa"/>
          </w:tcPr>
          <w:p w14:paraId="345CFD3B" w14:textId="77777777" w:rsidR="002B2EE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Purpose</w:t>
            </w:r>
          </w:p>
        </w:tc>
        <w:tc>
          <w:tcPr>
            <w:tcW w:w="2880" w:type="dxa"/>
          </w:tcPr>
          <w:p w14:paraId="6E6B873D" w14:textId="77777777" w:rsidR="002B2EE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Content Description</w:t>
            </w:r>
          </w:p>
        </w:tc>
      </w:tr>
      <w:tr w:rsidR="002B2EE4" w14:paraId="6862CD92" w14:textId="77777777" w:rsidTr="002B2E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7934B9C" w14:textId="77777777" w:rsidR="002B2EE4" w:rsidRDefault="00000000">
            <w:r>
              <w:rPr>
                <w:sz w:val="18"/>
              </w:rPr>
              <w:t>clean_text.txt</w:t>
            </w:r>
          </w:p>
        </w:tc>
        <w:tc>
          <w:tcPr>
            <w:tcW w:w="2880" w:type="dxa"/>
          </w:tcPr>
          <w:p w14:paraId="38C85B77" w14:textId="77777777" w:rsidR="002B2EE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Baseline (no PII, non-toxic)</w:t>
            </w:r>
          </w:p>
        </w:tc>
        <w:tc>
          <w:tcPr>
            <w:tcW w:w="2880" w:type="dxa"/>
          </w:tcPr>
          <w:p w14:paraId="7969BC1E" w14:textId="77777777" w:rsidR="002B2EE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Paragraph about responsible AI governance policies and data provenance</w:t>
            </w:r>
          </w:p>
        </w:tc>
      </w:tr>
      <w:tr w:rsidR="002B2EE4" w14:paraId="53AF582D" w14:textId="77777777" w:rsidTr="002B2EE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17551DA" w14:textId="77777777" w:rsidR="002B2EE4" w:rsidRDefault="00000000">
            <w:r>
              <w:rPr>
                <w:sz w:val="18"/>
              </w:rPr>
              <w:t>pii_text.txt</w:t>
            </w:r>
          </w:p>
        </w:tc>
        <w:tc>
          <w:tcPr>
            <w:tcW w:w="2880" w:type="dxa"/>
          </w:tcPr>
          <w:p w14:paraId="7CD1DCAD" w14:textId="77777777" w:rsidR="002B2EE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PII detection testing</w:t>
            </w:r>
          </w:p>
        </w:tc>
        <w:tc>
          <w:tcPr>
            <w:tcW w:w="2880" w:type="dxa"/>
          </w:tcPr>
          <w:p w14:paraId="1A0BD9CD" w14:textId="77777777" w:rsidR="002B2EE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 xml:space="preserve">Text containing synthetic person </w:t>
            </w:r>
            <w:r>
              <w:rPr>
                <w:sz w:val="18"/>
              </w:rPr>
              <w:lastRenderedPageBreak/>
              <w:t>names, email addresses, phone numbers, and SSN</w:t>
            </w:r>
          </w:p>
        </w:tc>
      </w:tr>
      <w:tr w:rsidR="002B2EE4" w14:paraId="5C2EE679" w14:textId="77777777" w:rsidTr="002B2E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8D693DD" w14:textId="77777777" w:rsidR="002B2EE4" w:rsidRDefault="00000000">
            <w:r>
              <w:rPr>
                <w:sz w:val="18"/>
              </w:rPr>
              <w:lastRenderedPageBreak/>
              <w:t>toxic_text.txt</w:t>
            </w:r>
          </w:p>
        </w:tc>
        <w:tc>
          <w:tcPr>
            <w:tcW w:w="2880" w:type="dxa"/>
          </w:tcPr>
          <w:p w14:paraId="2AF32CC6" w14:textId="77777777" w:rsidR="002B2EE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Toxicity scoring testing</w:t>
            </w:r>
          </w:p>
        </w:tc>
        <w:tc>
          <w:tcPr>
            <w:tcW w:w="2880" w:type="dxa"/>
          </w:tcPr>
          <w:p w14:paraId="4E097734" w14:textId="77777777" w:rsidR="002B2EE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Mildly aggressive text with insults to trigger toxicity detection</w:t>
            </w:r>
          </w:p>
        </w:tc>
      </w:tr>
      <w:tr w:rsidR="002B2EE4" w14:paraId="7008EA93" w14:textId="77777777" w:rsidTr="002B2EE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E4C8EF8" w14:textId="77777777" w:rsidR="002B2EE4" w:rsidRDefault="00000000">
            <w:r>
              <w:rPr>
                <w:sz w:val="18"/>
              </w:rPr>
              <w:t>duplicate_a.txt</w:t>
            </w:r>
          </w:p>
        </w:tc>
        <w:tc>
          <w:tcPr>
            <w:tcW w:w="2880" w:type="dxa"/>
          </w:tcPr>
          <w:p w14:paraId="2A157FDC" w14:textId="77777777" w:rsidR="002B2EE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Deduplication testing (original)</w:t>
            </w:r>
          </w:p>
        </w:tc>
        <w:tc>
          <w:tcPr>
            <w:tcW w:w="2880" w:type="dxa"/>
          </w:tcPr>
          <w:p w14:paraId="15D6E481" w14:textId="77777777" w:rsidR="002B2EE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Paragraph about machine learning, supervised/unsupervised learning, and deep learning</w:t>
            </w:r>
          </w:p>
        </w:tc>
      </w:tr>
      <w:tr w:rsidR="002B2EE4" w14:paraId="71F70AD5" w14:textId="77777777" w:rsidTr="002B2E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11BEEB5" w14:textId="77777777" w:rsidR="002B2EE4" w:rsidRDefault="00000000">
            <w:r>
              <w:rPr>
                <w:sz w:val="18"/>
              </w:rPr>
              <w:t>duplicate_b.txt</w:t>
            </w:r>
          </w:p>
        </w:tc>
        <w:tc>
          <w:tcPr>
            <w:tcW w:w="2880" w:type="dxa"/>
          </w:tcPr>
          <w:p w14:paraId="47A15F69" w14:textId="77777777" w:rsidR="002B2EE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Deduplication testing (near-duplicate)</w:t>
            </w:r>
          </w:p>
        </w:tc>
        <w:tc>
          <w:tcPr>
            <w:tcW w:w="2880" w:type="dxa"/>
          </w:tcPr>
          <w:p w14:paraId="14D607D4" w14:textId="77777777" w:rsidR="002B2EE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Same paragraph as duplicate_a.txt with minor word substitutions (models→algorithms, make→generate, uses→utilizes)</w:t>
            </w:r>
          </w:p>
        </w:tc>
      </w:tr>
    </w:tbl>
    <w:p w14:paraId="2D677DC6" w14:textId="77777777" w:rsidR="002B2EE4" w:rsidRDefault="002B2EE4"/>
    <w:p w14:paraId="7650DA16" w14:textId="77777777" w:rsidR="002B2EE4" w:rsidRDefault="00000000">
      <w:r>
        <w:t>For unit testing, additional synthetic data is generated programmatically within each test file using pytest fixtures and temporary directories. No external datasets or pre-trained model fine-tuning datasets are required for the POC — all ML models (Presidio/spaCy, Detoxify) use their default pre-trained weights.</w:t>
      </w:r>
    </w:p>
    <w:p w14:paraId="16CB70EF" w14:textId="77777777" w:rsidR="002B2EE4" w:rsidRDefault="00000000">
      <w:pPr>
        <w:pStyle w:val="Heading1"/>
      </w:pPr>
      <w:r>
        <w:rPr>
          <w:color w:val="1A3C6E"/>
        </w:rPr>
        <w:t>5. Summary of Test Results</w:t>
      </w:r>
    </w:p>
    <w:p w14:paraId="15B84CBB" w14:textId="77777777" w:rsidR="002B2EE4" w:rsidRDefault="00000000">
      <w:pPr>
        <w:pStyle w:val="Heading2"/>
      </w:pPr>
      <w:r>
        <w:rPr>
          <w:color w:val="1A3C6E"/>
        </w:rPr>
        <w:t>5.1 Overall Results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2B2EE4" w14:paraId="16478B35" w14:textId="77777777" w:rsidTr="002B2E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A64557C" w14:textId="77777777" w:rsidR="002B2EE4" w:rsidRDefault="00000000">
            <w:r>
              <w:rPr>
                <w:sz w:val="18"/>
              </w:rPr>
              <w:t>Metric</w:t>
            </w:r>
          </w:p>
        </w:tc>
        <w:tc>
          <w:tcPr>
            <w:tcW w:w="4320" w:type="dxa"/>
          </w:tcPr>
          <w:p w14:paraId="56304EB0" w14:textId="77777777" w:rsidR="002B2EE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Value</w:t>
            </w:r>
          </w:p>
        </w:tc>
      </w:tr>
      <w:tr w:rsidR="002B2EE4" w14:paraId="39BC661E" w14:textId="77777777" w:rsidTr="002B2E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1B43EDA" w14:textId="77777777" w:rsidR="002B2EE4" w:rsidRDefault="00000000">
            <w:r>
              <w:rPr>
                <w:sz w:val="18"/>
              </w:rPr>
              <w:t>Total Tests</w:t>
            </w:r>
          </w:p>
        </w:tc>
        <w:tc>
          <w:tcPr>
            <w:tcW w:w="4320" w:type="dxa"/>
          </w:tcPr>
          <w:p w14:paraId="0ADC1FCB" w14:textId="77777777" w:rsidR="002B2EE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67</w:t>
            </w:r>
          </w:p>
        </w:tc>
      </w:tr>
      <w:tr w:rsidR="002B2EE4" w14:paraId="7012F941" w14:textId="77777777" w:rsidTr="002B2EE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BA66FA8" w14:textId="77777777" w:rsidR="002B2EE4" w:rsidRDefault="00000000">
            <w:r>
              <w:rPr>
                <w:sz w:val="18"/>
              </w:rPr>
              <w:t>Passed</w:t>
            </w:r>
          </w:p>
        </w:tc>
        <w:tc>
          <w:tcPr>
            <w:tcW w:w="4320" w:type="dxa"/>
          </w:tcPr>
          <w:p w14:paraId="0B1642F2" w14:textId="77777777" w:rsidR="002B2EE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67</w:t>
            </w:r>
          </w:p>
        </w:tc>
      </w:tr>
      <w:tr w:rsidR="002B2EE4" w14:paraId="52DDD7B7" w14:textId="77777777" w:rsidTr="002B2E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2F12D6C" w14:textId="77777777" w:rsidR="002B2EE4" w:rsidRDefault="00000000">
            <w:r>
              <w:rPr>
                <w:sz w:val="18"/>
              </w:rPr>
              <w:t>Failed</w:t>
            </w:r>
          </w:p>
        </w:tc>
        <w:tc>
          <w:tcPr>
            <w:tcW w:w="4320" w:type="dxa"/>
          </w:tcPr>
          <w:p w14:paraId="196856FD" w14:textId="77777777" w:rsidR="002B2EE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</w:t>
            </w:r>
          </w:p>
        </w:tc>
      </w:tr>
      <w:tr w:rsidR="002B2EE4" w14:paraId="1CE5829A" w14:textId="77777777" w:rsidTr="002B2EE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3A95CFA" w14:textId="77777777" w:rsidR="002B2EE4" w:rsidRDefault="00000000">
            <w:r>
              <w:rPr>
                <w:sz w:val="18"/>
              </w:rPr>
              <w:t>Pass Rate</w:t>
            </w:r>
          </w:p>
        </w:tc>
        <w:tc>
          <w:tcPr>
            <w:tcW w:w="4320" w:type="dxa"/>
          </w:tcPr>
          <w:p w14:paraId="33609FF7" w14:textId="77777777" w:rsidR="002B2EE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100%</w:t>
            </w:r>
          </w:p>
        </w:tc>
      </w:tr>
      <w:tr w:rsidR="002B2EE4" w14:paraId="55341D58" w14:textId="77777777" w:rsidTr="002B2E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BD00671" w14:textId="77777777" w:rsidR="002B2EE4" w:rsidRDefault="00000000">
            <w:r>
              <w:rPr>
                <w:sz w:val="18"/>
              </w:rPr>
              <w:t>Execution Time</w:t>
            </w:r>
          </w:p>
        </w:tc>
        <w:tc>
          <w:tcPr>
            <w:tcW w:w="4320" w:type="dxa"/>
          </w:tcPr>
          <w:p w14:paraId="6693F53D" w14:textId="77777777" w:rsidR="002B2EE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~21 seconds</w:t>
            </w:r>
          </w:p>
        </w:tc>
      </w:tr>
      <w:tr w:rsidR="002B2EE4" w14:paraId="042418B9" w14:textId="77777777" w:rsidTr="002B2EE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B56A04B" w14:textId="77777777" w:rsidR="002B2EE4" w:rsidRDefault="00000000">
            <w:r>
              <w:rPr>
                <w:sz w:val="18"/>
              </w:rPr>
              <w:t>Python Version</w:t>
            </w:r>
          </w:p>
        </w:tc>
        <w:tc>
          <w:tcPr>
            <w:tcW w:w="4320" w:type="dxa"/>
          </w:tcPr>
          <w:p w14:paraId="55504997" w14:textId="77777777" w:rsidR="002B2EE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3.12.5</w:t>
            </w:r>
          </w:p>
        </w:tc>
      </w:tr>
      <w:tr w:rsidR="002B2EE4" w14:paraId="6FEAEDDF" w14:textId="77777777" w:rsidTr="002B2E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7D53623" w14:textId="77777777" w:rsidR="002B2EE4" w:rsidRDefault="00000000">
            <w:r>
              <w:rPr>
                <w:sz w:val="18"/>
              </w:rPr>
              <w:t>Test Framework</w:t>
            </w:r>
          </w:p>
        </w:tc>
        <w:tc>
          <w:tcPr>
            <w:tcW w:w="4320" w:type="dxa"/>
          </w:tcPr>
          <w:p w14:paraId="498AE11D" w14:textId="77777777" w:rsidR="002B2EE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pytest 9.0.3</w:t>
            </w:r>
          </w:p>
        </w:tc>
      </w:tr>
      <w:tr w:rsidR="002B2EE4" w14:paraId="1AF0A46C" w14:textId="77777777" w:rsidTr="002B2EE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2B48A23" w14:textId="77777777" w:rsidR="002B2EE4" w:rsidRDefault="00000000">
            <w:r>
              <w:rPr>
                <w:sz w:val="18"/>
              </w:rPr>
              <w:t>Platform</w:t>
            </w:r>
          </w:p>
        </w:tc>
        <w:tc>
          <w:tcPr>
            <w:tcW w:w="4320" w:type="dxa"/>
          </w:tcPr>
          <w:p w14:paraId="03241971" w14:textId="77777777" w:rsidR="002B2EE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macOS (darwin)</w:t>
            </w:r>
          </w:p>
        </w:tc>
      </w:tr>
    </w:tbl>
    <w:p w14:paraId="1CE088B3" w14:textId="77777777" w:rsidR="002B2EE4" w:rsidRDefault="002B2EE4"/>
    <w:p w14:paraId="6CE8EDC0" w14:textId="77777777" w:rsidR="002B2EE4" w:rsidRDefault="00000000">
      <w:pPr>
        <w:pStyle w:val="Heading2"/>
      </w:pPr>
      <w:r>
        <w:rPr>
          <w:color w:val="1A3C6E"/>
        </w:rPr>
        <w:t>5.2 Component-Level Results</w:t>
      </w:r>
    </w:p>
    <w:p w14:paraId="3EF5DDD4" w14:textId="77777777" w:rsidR="002B2EE4" w:rsidRDefault="00000000">
      <w:r>
        <w:t>PII Scanner: All 9 tests pass. Successfully detects and redacts emails, person names, phone numbers, and SSNs. Clean text passes through unchanged. Entity metadata (positions, confidence scores, original text) is correctly populated.</w:t>
      </w:r>
    </w:p>
    <w:p w14:paraId="794BEA40" w14:textId="77777777" w:rsidR="002B2EE4" w:rsidRDefault="00000000">
      <w:r>
        <w:t>Provenance Ledger: All 17 tests pass. Hash chaining is correctly implemented with SHA-256. Tamper detection works for all corruption scenarios (modified entry hash, previous hash, and content hash). JSONL persistence round-trips without data loss. I/O error handling raises appropriate exceptions.</w:t>
      </w:r>
    </w:p>
    <w:p w14:paraId="70668A17" w14:textId="77777777" w:rsidR="002B2EE4" w:rsidRDefault="00000000">
      <w:r>
        <w:t>Toxicity Filter: All 9 tests pass. Returns scores for all six toxicity categories. Benign text consistently scores below 0.5 across all categories. High-risk flagging logic correctly triggers when any score exceeds 0.8.</w:t>
      </w:r>
    </w:p>
    <w:p w14:paraId="28CC8353" w14:textId="77777777" w:rsidR="002B2EE4" w:rsidRDefault="00000000">
      <w:r>
        <w:lastRenderedPageBreak/>
        <w:t>Deduplicator: All 9 tests pass. Identical documents are reliably placed in the same cluster. Unrelated documents are separated. Every document ID appears in exactly one cluster. Configurable threshold affects clustering behavior as expected.</w:t>
      </w:r>
    </w:p>
    <w:p w14:paraId="48D6E171" w14:textId="77777777" w:rsidR="002B2EE4" w:rsidRDefault="00000000">
      <w:r>
        <w:t>Risk Report: All 12 tests pass. Risk level computation follows the defined thresholds (high/medium/low). JSON serialization and deserialization round-trip preserves all nested dataclass fields including PII entities and similarity tuples.</w:t>
      </w:r>
    </w:p>
    <w:p w14:paraId="7693812B" w14:textId="77777777" w:rsidR="002B2EE4" w:rsidRDefault="00000000">
      <w:r>
        <w:t>Pipeline &amp; CLI: All 11 tests pass. End-to-end pipeline processes single files and directories. CLI validates input paths, handles errors with appropriate exit codes, and produces correct output files.</w:t>
      </w:r>
    </w:p>
    <w:p w14:paraId="13CF35A7" w14:textId="77777777" w:rsidR="002B2EE4" w:rsidRDefault="00000000">
      <w:pPr>
        <w:pStyle w:val="Heading1"/>
      </w:pPr>
      <w:r>
        <w:rPr>
          <w:color w:val="1A3C6E"/>
        </w:rPr>
        <w:t>6. Metrics</w:t>
      </w:r>
    </w:p>
    <w:p w14:paraId="0F49F1DB" w14:textId="77777777" w:rsidR="002B2EE4" w:rsidRDefault="00000000">
      <w:pPr>
        <w:pStyle w:val="Heading2"/>
      </w:pPr>
      <w:r>
        <w:rPr>
          <w:color w:val="1A3C6E"/>
        </w:rPr>
        <w:t>6.1 Code Metrics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2B2EE4" w14:paraId="115C322F" w14:textId="77777777" w:rsidTr="002B2E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2D01C27" w14:textId="77777777" w:rsidR="002B2EE4" w:rsidRDefault="00000000">
            <w:r>
              <w:rPr>
                <w:sz w:val="18"/>
              </w:rPr>
              <w:t>Metric</w:t>
            </w:r>
          </w:p>
        </w:tc>
        <w:tc>
          <w:tcPr>
            <w:tcW w:w="4320" w:type="dxa"/>
          </w:tcPr>
          <w:p w14:paraId="24D4C37C" w14:textId="77777777" w:rsidR="002B2EE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Value</w:t>
            </w:r>
          </w:p>
        </w:tc>
      </w:tr>
      <w:tr w:rsidR="002B2EE4" w14:paraId="1E468BB5" w14:textId="77777777" w:rsidTr="002B2E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8FDE927" w14:textId="77777777" w:rsidR="002B2EE4" w:rsidRDefault="00000000">
            <w:r>
              <w:rPr>
                <w:sz w:val="18"/>
              </w:rPr>
              <w:t>Source Files (rdi/)</w:t>
            </w:r>
          </w:p>
        </w:tc>
        <w:tc>
          <w:tcPr>
            <w:tcW w:w="4320" w:type="dxa"/>
          </w:tcPr>
          <w:p w14:paraId="5FE639DC" w14:textId="77777777" w:rsidR="002B2EE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14</w:t>
            </w:r>
          </w:p>
        </w:tc>
      </w:tr>
      <w:tr w:rsidR="002B2EE4" w14:paraId="173BE2CB" w14:textId="77777777" w:rsidTr="002B2EE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36A6FFB" w14:textId="77777777" w:rsidR="002B2EE4" w:rsidRDefault="00000000">
            <w:r>
              <w:rPr>
                <w:sz w:val="18"/>
              </w:rPr>
              <w:t>Test Files (tests/)</w:t>
            </w:r>
          </w:p>
        </w:tc>
        <w:tc>
          <w:tcPr>
            <w:tcW w:w="4320" w:type="dxa"/>
          </w:tcPr>
          <w:p w14:paraId="75569FC3" w14:textId="77777777" w:rsidR="002B2EE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7</w:t>
            </w:r>
          </w:p>
        </w:tc>
      </w:tr>
      <w:tr w:rsidR="002B2EE4" w14:paraId="10DD2B7C" w14:textId="77777777" w:rsidTr="002B2E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F784F40" w14:textId="77777777" w:rsidR="002B2EE4" w:rsidRDefault="00000000">
            <w:r>
              <w:rPr>
                <w:sz w:val="18"/>
              </w:rPr>
              <w:t>Total Unit Tests</w:t>
            </w:r>
          </w:p>
        </w:tc>
        <w:tc>
          <w:tcPr>
            <w:tcW w:w="4320" w:type="dxa"/>
          </w:tcPr>
          <w:p w14:paraId="75852B5B" w14:textId="77777777" w:rsidR="002B2EE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67</w:t>
            </w:r>
          </w:p>
        </w:tc>
      </w:tr>
      <w:tr w:rsidR="002B2EE4" w14:paraId="4B240B28" w14:textId="77777777" w:rsidTr="002B2EE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FD9FD68" w14:textId="77777777" w:rsidR="002B2EE4" w:rsidRDefault="00000000">
            <w:r>
              <w:rPr>
                <w:sz w:val="18"/>
              </w:rPr>
              <w:t>Data Model Classes</w:t>
            </w:r>
          </w:p>
        </w:tc>
        <w:tc>
          <w:tcPr>
            <w:tcW w:w="4320" w:type="dxa"/>
          </w:tcPr>
          <w:p w14:paraId="38DB2B97" w14:textId="77777777" w:rsidR="002B2EE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12 dataclasses</w:t>
            </w:r>
          </w:p>
        </w:tc>
      </w:tr>
      <w:tr w:rsidR="002B2EE4" w14:paraId="07D604BE" w14:textId="77777777" w:rsidTr="002B2E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0CCEC6D" w14:textId="77777777" w:rsidR="002B2EE4" w:rsidRDefault="00000000">
            <w:r>
              <w:rPr>
                <w:sz w:val="18"/>
              </w:rPr>
              <w:t>Exception Classes</w:t>
            </w:r>
          </w:p>
        </w:tc>
        <w:tc>
          <w:tcPr>
            <w:tcW w:w="4320" w:type="dxa"/>
          </w:tcPr>
          <w:p w14:paraId="1096E4D9" w14:textId="77777777" w:rsidR="002B2EE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6</w:t>
            </w:r>
          </w:p>
        </w:tc>
      </w:tr>
      <w:tr w:rsidR="002B2EE4" w14:paraId="42FA8CAA" w14:textId="77777777" w:rsidTr="002B2EE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880B16F" w14:textId="77777777" w:rsidR="002B2EE4" w:rsidRDefault="00000000">
            <w:r>
              <w:rPr>
                <w:sz w:val="18"/>
              </w:rPr>
              <w:t>CLI Commands</w:t>
            </w:r>
          </w:p>
        </w:tc>
        <w:tc>
          <w:tcPr>
            <w:tcW w:w="4320" w:type="dxa"/>
          </w:tcPr>
          <w:p w14:paraId="3C23C2F2" w14:textId="77777777" w:rsidR="002B2EE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 (run, validate-ledger)</w:t>
            </w:r>
          </w:p>
        </w:tc>
      </w:tr>
      <w:tr w:rsidR="002B2EE4" w14:paraId="23959C5D" w14:textId="77777777" w:rsidTr="002B2E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0F32BED" w14:textId="77777777" w:rsidR="002B2EE4" w:rsidRDefault="00000000">
            <w:r>
              <w:rPr>
                <w:sz w:val="18"/>
              </w:rPr>
              <w:t>Pipeline Components</w:t>
            </w:r>
          </w:p>
        </w:tc>
        <w:tc>
          <w:tcPr>
            <w:tcW w:w="4320" w:type="dxa"/>
          </w:tcPr>
          <w:p w14:paraId="2BE8F898" w14:textId="77777777" w:rsidR="002B2EE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8 (4 implemented, 4 stubbed)</w:t>
            </w:r>
          </w:p>
        </w:tc>
      </w:tr>
    </w:tbl>
    <w:p w14:paraId="3D9C57A7" w14:textId="77777777" w:rsidR="002B2EE4" w:rsidRDefault="002B2EE4"/>
    <w:p w14:paraId="31DB8087" w14:textId="77777777" w:rsidR="002B2EE4" w:rsidRDefault="00000000">
      <w:pPr>
        <w:pStyle w:val="Heading2"/>
      </w:pPr>
      <w:r>
        <w:rPr>
          <w:color w:val="1A3C6E"/>
        </w:rPr>
        <w:t>6.2 Open-Source Dependencies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2B2EE4" w14:paraId="1B604717" w14:textId="77777777" w:rsidTr="002B2E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CDE933C" w14:textId="77777777" w:rsidR="002B2EE4" w:rsidRDefault="00000000">
            <w:r>
              <w:rPr>
                <w:sz w:val="18"/>
              </w:rPr>
              <w:t>Package</w:t>
            </w:r>
          </w:p>
        </w:tc>
        <w:tc>
          <w:tcPr>
            <w:tcW w:w="2160" w:type="dxa"/>
          </w:tcPr>
          <w:p w14:paraId="11C3369F" w14:textId="77777777" w:rsidR="002B2EE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Version</w:t>
            </w:r>
          </w:p>
        </w:tc>
        <w:tc>
          <w:tcPr>
            <w:tcW w:w="2160" w:type="dxa"/>
          </w:tcPr>
          <w:p w14:paraId="091332BA" w14:textId="77777777" w:rsidR="002B2EE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Purpose</w:t>
            </w:r>
          </w:p>
        </w:tc>
        <w:tc>
          <w:tcPr>
            <w:tcW w:w="2160" w:type="dxa"/>
          </w:tcPr>
          <w:p w14:paraId="408DCF8E" w14:textId="77777777" w:rsidR="002B2EE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License</w:t>
            </w:r>
          </w:p>
        </w:tc>
      </w:tr>
      <w:tr w:rsidR="002B2EE4" w14:paraId="2B85A492" w14:textId="77777777" w:rsidTr="002B2E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794024A" w14:textId="77777777" w:rsidR="002B2EE4" w:rsidRDefault="00000000">
            <w:r>
              <w:rPr>
                <w:sz w:val="18"/>
              </w:rPr>
              <w:t>presidio-analyzer</w:t>
            </w:r>
          </w:p>
        </w:tc>
        <w:tc>
          <w:tcPr>
            <w:tcW w:w="2160" w:type="dxa"/>
          </w:tcPr>
          <w:p w14:paraId="6428AEEA" w14:textId="77777777" w:rsidR="002B2EE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&gt;=2.2</w:t>
            </w:r>
          </w:p>
        </w:tc>
        <w:tc>
          <w:tcPr>
            <w:tcW w:w="2160" w:type="dxa"/>
          </w:tcPr>
          <w:p w14:paraId="07CB45A4" w14:textId="77777777" w:rsidR="002B2EE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PII detection engine</w:t>
            </w:r>
          </w:p>
        </w:tc>
        <w:tc>
          <w:tcPr>
            <w:tcW w:w="2160" w:type="dxa"/>
          </w:tcPr>
          <w:p w14:paraId="1C3B5702" w14:textId="77777777" w:rsidR="002B2EE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MIT</w:t>
            </w:r>
          </w:p>
        </w:tc>
      </w:tr>
      <w:tr w:rsidR="002B2EE4" w14:paraId="514D7F73" w14:textId="77777777" w:rsidTr="002B2EE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1073B66" w14:textId="77777777" w:rsidR="002B2EE4" w:rsidRDefault="00000000">
            <w:r>
              <w:rPr>
                <w:sz w:val="18"/>
              </w:rPr>
              <w:t>presidio-anonymizer</w:t>
            </w:r>
          </w:p>
        </w:tc>
        <w:tc>
          <w:tcPr>
            <w:tcW w:w="2160" w:type="dxa"/>
          </w:tcPr>
          <w:p w14:paraId="4D7E8109" w14:textId="77777777" w:rsidR="002B2EE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&gt;=2.2</w:t>
            </w:r>
          </w:p>
        </w:tc>
        <w:tc>
          <w:tcPr>
            <w:tcW w:w="2160" w:type="dxa"/>
          </w:tcPr>
          <w:p w14:paraId="09290CF7" w14:textId="77777777" w:rsidR="002B2EE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PII redaction engine</w:t>
            </w:r>
          </w:p>
        </w:tc>
        <w:tc>
          <w:tcPr>
            <w:tcW w:w="2160" w:type="dxa"/>
          </w:tcPr>
          <w:p w14:paraId="06E31947" w14:textId="77777777" w:rsidR="002B2EE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MIT</w:t>
            </w:r>
          </w:p>
        </w:tc>
      </w:tr>
      <w:tr w:rsidR="002B2EE4" w14:paraId="7FB4C4EE" w14:textId="77777777" w:rsidTr="002B2E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51F43A2" w14:textId="77777777" w:rsidR="002B2EE4" w:rsidRDefault="00000000">
            <w:r>
              <w:rPr>
                <w:sz w:val="18"/>
              </w:rPr>
              <w:t>spacy</w:t>
            </w:r>
          </w:p>
        </w:tc>
        <w:tc>
          <w:tcPr>
            <w:tcW w:w="2160" w:type="dxa"/>
          </w:tcPr>
          <w:p w14:paraId="3B72640F" w14:textId="77777777" w:rsidR="002B2EE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&gt;=3.5</w:t>
            </w:r>
          </w:p>
        </w:tc>
        <w:tc>
          <w:tcPr>
            <w:tcW w:w="2160" w:type="dxa"/>
          </w:tcPr>
          <w:p w14:paraId="2E7574DB" w14:textId="77777777" w:rsidR="002B2EE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NER model backend (en_core_web_lg)</w:t>
            </w:r>
          </w:p>
        </w:tc>
        <w:tc>
          <w:tcPr>
            <w:tcW w:w="2160" w:type="dxa"/>
          </w:tcPr>
          <w:p w14:paraId="6B10D47E" w14:textId="77777777" w:rsidR="002B2EE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MIT</w:t>
            </w:r>
          </w:p>
        </w:tc>
      </w:tr>
      <w:tr w:rsidR="002B2EE4" w14:paraId="05C783EB" w14:textId="77777777" w:rsidTr="002B2EE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4F3D286" w14:textId="77777777" w:rsidR="002B2EE4" w:rsidRDefault="00000000">
            <w:r>
              <w:rPr>
                <w:sz w:val="18"/>
              </w:rPr>
              <w:t>detoxify</w:t>
            </w:r>
          </w:p>
        </w:tc>
        <w:tc>
          <w:tcPr>
            <w:tcW w:w="2160" w:type="dxa"/>
          </w:tcPr>
          <w:p w14:paraId="28E04675" w14:textId="77777777" w:rsidR="002B2EE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&gt;=0.5</w:t>
            </w:r>
          </w:p>
        </w:tc>
        <w:tc>
          <w:tcPr>
            <w:tcW w:w="2160" w:type="dxa"/>
          </w:tcPr>
          <w:p w14:paraId="3EFBBFEF" w14:textId="77777777" w:rsidR="002B2EE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Toxicity classification</w:t>
            </w:r>
          </w:p>
        </w:tc>
        <w:tc>
          <w:tcPr>
            <w:tcW w:w="2160" w:type="dxa"/>
          </w:tcPr>
          <w:p w14:paraId="5AFF0DF6" w14:textId="77777777" w:rsidR="002B2EE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Apache 2.0</w:t>
            </w:r>
          </w:p>
        </w:tc>
      </w:tr>
      <w:tr w:rsidR="002B2EE4" w14:paraId="477A7E77" w14:textId="77777777" w:rsidTr="002B2E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21C70EA" w14:textId="77777777" w:rsidR="002B2EE4" w:rsidRDefault="00000000">
            <w:r>
              <w:rPr>
                <w:sz w:val="18"/>
              </w:rPr>
              <w:t>datasketch</w:t>
            </w:r>
          </w:p>
        </w:tc>
        <w:tc>
          <w:tcPr>
            <w:tcW w:w="2160" w:type="dxa"/>
          </w:tcPr>
          <w:p w14:paraId="282490BC" w14:textId="77777777" w:rsidR="002B2EE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&gt;=1.6</w:t>
            </w:r>
          </w:p>
        </w:tc>
        <w:tc>
          <w:tcPr>
            <w:tcW w:w="2160" w:type="dxa"/>
          </w:tcPr>
          <w:p w14:paraId="1DD139F7" w14:textId="77777777" w:rsidR="002B2EE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MinHash/LSH deduplication</w:t>
            </w:r>
          </w:p>
        </w:tc>
        <w:tc>
          <w:tcPr>
            <w:tcW w:w="2160" w:type="dxa"/>
          </w:tcPr>
          <w:p w14:paraId="7EA97F02" w14:textId="77777777" w:rsidR="002B2EE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MIT</w:t>
            </w:r>
          </w:p>
        </w:tc>
      </w:tr>
      <w:tr w:rsidR="002B2EE4" w14:paraId="59CBE78F" w14:textId="77777777" w:rsidTr="002B2EE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152761E" w14:textId="77777777" w:rsidR="002B2EE4" w:rsidRDefault="00000000">
            <w:r>
              <w:rPr>
                <w:sz w:val="18"/>
              </w:rPr>
              <w:t>click</w:t>
            </w:r>
          </w:p>
        </w:tc>
        <w:tc>
          <w:tcPr>
            <w:tcW w:w="2160" w:type="dxa"/>
          </w:tcPr>
          <w:p w14:paraId="138A4367" w14:textId="77777777" w:rsidR="002B2EE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&gt;=8.0</w:t>
            </w:r>
          </w:p>
        </w:tc>
        <w:tc>
          <w:tcPr>
            <w:tcW w:w="2160" w:type="dxa"/>
          </w:tcPr>
          <w:p w14:paraId="3A488C7A" w14:textId="77777777" w:rsidR="002B2EE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CLI framework</w:t>
            </w:r>
          </w:p>
        </w:tc>
        <w:tc>
          <w:tcPr>
            <w:tcW w:w="2160" w:type="dxa"/>
          </w:tcPr>
          <w:p w14:paraId="0C41F7CB" w14:textId="77777777" w:rsidR="002B2EE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BSD-3-Clause</w:t>
            </w:r>
          </w:p>
        </w:tc>
      </w:tr>
      <w:tr w:rsidR="002B2EE4" w14:paraId="4478A6E2" w14:textId="77777777" w:rsidTr="002B2E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E7F375B" w14:textId="77777777" w:rsidR="002B2EE4" w:rsidRDefault="00000000">
            <w:r>
              <w:rPr>
                <w:sz w:val="18"/>
              </w:rPr>
              <w:t>tqdm</w:t>
            </w:r>
          </w:p>
        </w:tc>
        <w:tc>
          <w:tcPr>
            <w:tcW w:w="2160" w:type="dxa"/>
          </w:tcPr>
          <w:p w14:paraId="717B992A" w14:textId="77777777" w:rsidR="002B2EE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&gt;=4.60</w:t>
            </w:r>
          </w:p>
        </w:tc>
        <w:tc>
          <w:tcPr>
            <w:tcW w:w="2160" w:type="dxa"/>
          </w:tcPr>
          <w:p w14:paraId="2DAFCAE2" w14:textId="77777777" w:rsidR="002B2EE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Progress bars</w:t>
            </w:r>
          </w:p>
        </w:tc>
        <w:tc>
          <w:tcPr>
            <w:tcW w:w="2160" w:type="dxa"/>
          </w:tcPr>
          <w:p w14:paraId="4C0705DC" w14:textId="77777777" w:rsidR="002B2EE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MIT/MPL</w:t>
            </w:r>
          </w:p>
        </w:tc>
      </w:tr>
      <w:tr w:rsidR="002B2EE4" w14:paraId="0A143764" w14:textId="77777777" w:rsidTr="002B2EE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3A6FD66" w14:textId="77777777" w:rsidR="002B2EE4" w:rsidRDefault="00000000">
            <w:r>
              <w:rPr>
                <w:sz w:val="18"/>
              </w:rPr>
              <w:t>hypothesis</w:t>
            </w:r>
          </w:p>
        </w:tc>
        <w:tc>
          <w:tcPr>
            <w:tcW w:w="2160" w:type="dxa"/>
          </w:tcPr>
          <w:p w14:paraId="18540EF8" w14:textId="77777777" w:rsidR="002B2EE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&gt;=6.80</w:t>
            </w:r>
          </w:p>
        </w:tc>
        <w:tc>
          <w:tcPr>
            <w:tcW w:w="2160" w:type="dxa"/>
          </w:tcPr>
          <w:p w14:paraId="6BCEFC8F" w14:textId="77777777" w:rsidR="002B2EE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Property-based testing (dev)</w:t>
            </w:r>
          </w:p>
        </w:tc>
        <w:tc>
          <w:tcPr>
            <w:tcW w:w="2160" w:type="dxa"/>
          </w:tcPr>
          <w:p w14:paraId="7EBBEA30" w14:textId="77777777" w:rsidR="002B2EE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MPL 2.0</w:t>
            </w:r>
          </w:p>
        </w:tc>
      </w:tr>
      <w:tr w:rsidR="002B2EE4" w14:paraId="7010FC64" w14:textId="77777777" w:rsidTr="002B2E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49DA5DC" w14:textId="77777777" w:rsidR="002B2EE4" w:rsidRDefault="00000000">
            <w:r>
              <w:rPr>
                <w:sz w:val="18"/>
              </w:rPr>
              <w:t>pytest</w:t>
            </w:r>
          </w:p>
        </w:tc>
        <w:tc>
          <w:tcPr>
            <w:tcW w:w="2160" w:type="dxa"/>
          </w:tcPr>
          <w:p w14:paraId="6EF0BB0A" w14:textId="77777777" w:rsidR="002B2EE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&gt;=7.0</w:t>
            </w:r>
          </w:p>
        </w:tc>
        <w:tc>
          <w:tcPr>
            <w:tcW w:w="2160" w:type="dxa"/>
          </w:tcPr>
          <w:p w14:paraId="244471D6" w14:textId="77777777" w:rsidR="002B2EE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Test framework (dev)</w:t>
            </w:r>
          </w:p>
        </w:tc>
        <w:tc>
          <w:tcPr>
            <w:tcW w:w="2160" w:type="dxa"/>
          </w:tcPr>
          <w:p w14:paraId="70CFD450" w14:textId="77777777" w:rsidR="002B2EE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MIT</w:t>
            </w:r>
          </w:p>
        </w:tc>
      </w:tr>
    </w:tbl>
    <w:p w14:paraId="56AF87C8" w14:textId="77777777" w:rsidR="002B2EE4" w:rsidRDefault="002B2EE4"/>
    <w:p w14:paraId="26F8DC73" w14:textId="77777777" w:rsidR="002B2EE4" w:rsidRDefault="00000000">
      <w:pPr>
        <w:pStyle w:val="Heading1"/>
      </w:pPr>
      <w:r>
        <w:rPr>
          <w:color w:val="1A3C6E"/>
        </w:rPr>
        <w:t>7. Detailed Test Report</w:t>
      </w:r>
    </w:p>
    <w:p w14:paraId="342DE49F" w14:textId="77777777" w:rsidR="002B2EE4" w:rsidRDefault="00000000">
      <w:r>
        <w:t>The full detailed test output can be generated at any time by running:</w:t>
      </w:r>
    </w:p>
    <w:p w14:paraId="5FA86E1E" w14:textId="77777777" w:rsidR="002B2EE4" w:rsidRDefault="00000000">
      <w:r>
        <w:rPr>
          <w:rFonts w:ascii="Courier New" w:hAnsi="Courier New"/>
          <w:sz w:val="20"/>
        </w:rPr>
        <w:t>python3 -m pytest tests/ -v --tb=long</w:t>
      </w:r>
    </w:p>
    <w:p w14:paraId="5B95643E" w14:textId="77777777" w:rsidR="002B2EE4" w:rsidRDefault="00000000">
      <w:r>
        <w:t>For an HTML test report, install pytest-html and run:</w:t>
      </w:r>
    </w:p>
    <w:p w14:paraId="0D337538" w14:textId="77777777" w:rsidR="002B2EE4" w:rsidRDefault="00000000">
      <w:r>
        <w:rPr>
          <w:rFonts w:ascii="Courier New" w:hAnsi="Courier New"/>
          <w:sz w:val="20"/>
        </w:rPr>
        <w:lastRenderedPageBreak/>
        <w:t>pip install pytest-html</w:t>
      </w:r>
      <w:r>
        <w:rPr>
          <w:rFonts w:ascii="Courier New" w:hAnsi="Courier New"/>
          <w:sz w:val="20"/>
        </w:rPr>
        <w:br/>
        <w:t>python3 -m pytest tests/ -v --html=test_report.html --self-contained-html</w:t>
      </w:r>
    </w:p>
    <w:p w14:paraId="0A249EE4" w14:textId="77777777" w:rsidR="002B2EE4" w:rsidRDefault="00000000">
      <w:r>
        <w:t>The test report will be generated as test_report.html in the project root directory.</w:t>
      </w:r>
    </w:p>
    <w:p w14:paraId="39F0577C" w14:textId="77777777" w:rsidR="002B2EE4" w:rsidRDefault="00000000">
      <w:pPr>
        <w:pStyle w:val="Heading1"/>
      </w:pPr>
      <w:r>
        <w:rPr>
          <w:color w:val="1A3C6E"/>
        </w:rPr>
        <w:t>8. How to Run the Pipeline</w:t>
      </w:r>
    </w:p>
    <w:p w14:paraId="545914E6" w14:textId="77777777" w:rsidR="002B2EE4" w:rsidRDefault="00000000">
      <w:pPr>
        <w:pStyle w:val="Heading2"/>
      </w:pPr>
      <w:r>
        <w:rPr>
          <w:color w:val="1A3C6E"/>
        </w:rPr>
        <w:t>8.1 Prerequisites</w:t>
      </w:r>
    </w:p>
    <w:p w14:paraId="7883A81F" w14:textId="77777777" w:rsidR="002B2EE4" w:rsidRDefault="00000000">
      <w:pPr>
        <w:pStyle w:val="ListBullet"/>
      </w:pPr>
      <w:r>
        <w:t>Python 3.10 or higher</w:t>
      </w:r>
    </w:p>
    <w:p w14:paraId="6DD5B508" w14:textId="77777777" w:rsidR="002B2EE4" w:rsidRDefault="00000000">
      <w:pPr>
        <w:pStyle w:val="ListBullet"/>
      </w:pPr>
      <w:r>
        <w:t>pip (Python package manager)</w:t>
      </w:r>
    </w:p>
    <w:p w14:paraId="3A8ED2D7" w14:textId="77777777" w:rsidR="002B2EE4" w:rsidRDefault="00000000">
      <w:pPr>
        <w:pStyle w:val="ListBullet"/>
      </w:pPr>
      <w:r>
        <w:t>~2 GB disk space for ML model downloads (first run only)</w:t>
      </w:r>
    </w:p>
    <w:p w14:paraId="143B6158" w14:textId="77777777" w:rsidR="002B2EE4" w:rsidRDefault="00000000">
      <w:pPr>
        <w:pStyle w:val="Heading2"/>
      </w:pPr>
      <w:r>
        <w:rPr>
          <w:color w:val="1A3C6E"/>
        </w:rPr>
        <w:t>8.2 Installation</w:t>
      </w:r>
    </w:p>
    <w:p w14:paraId="45121B46" w14:textId="77777777" w:rsidR="002B2EE4" w:rsidRDefault="00000000">
      <w:r>
        <w:t>Clone the repository:</w:t>
      </w:r>
    </w:p>
    <w:p w14:paraId="62AD3002" w14:textId="77777777" w:rsidR="002B2EE4" w:rsidRDefault="00000000">
      <w:r>
        <w:rPr>
          <w:rFonts w:ascii="Courier New" w:hAnsi="Courier New"/>
          <w:sz w:val="20"/>
        </w:rPr>
        <w:t>git clone https://github.com/ChiranjibSardar/ai-training-data-governance.git</w:t>
      </w:r>
      <w:r>
        <w:rPr>
          <w:rFonts w:ascii="Courier New" w:hAnsi="Courier New"/>
          <w:sz w:val="20"/>
        </w:rPr>
        <w:br/>
        <w:t>cd ai-training-data-governance</w:t>
      </w:r>
    </w:p>
    <w:p w14:paraId="2917A5ED" w14:textId="77777777" w:rsidR="002B2EE4" w:rsidRDefault="00000000">
      <w:r>
        <w:t>Install the package and dependencies:</w:t>
      </w:r>
    </w:p>
    <w:p w14:paraId="0B454FD7" w14:textId="77777777" w:rsidR="002B2EE4" w:rsidRDefault="00000000">
      <w:r>
        <w:rPr>
          <w:rFonts w:ascii="Courier New" w:hAnsi="Courier New"/>
          <w:sz w:val="20"/>
        </w:rPr>
        <w:t>pip install -e '.[dev]'</w:t>
      </w:r>
    </w:p>
    <w:p w14:paraId="7D149D4E" w14:textId="77777777" w:rsidR="002B2EE4" w:rsidRDefault="00000000">
      <w:r>
        <w:t>Download the spaCy language model:</w:t>
      </w:r>
    </w:p>
    <w:p w14:paraId="1AE3AE00" w14:textId="77777777" w:rsidR="002B2EE4" w:rsidRDefault="00000000">
      <w:r>
        <w:rPr>
          <w:rFonts w:ascii="Courier New" w:hAnsi="Courier New"/>
          <w:sz w:val="20"/>
        </w:rPr>
        <w:t>python -m spacy download en_core_web_lg</w:t>
      </w:r>
    </w:p>
    <w:p w14:paraId="2B9708CC" w14:textId="77777777" w:rsidR="002B2EE4" w:rsidRDefault="00000000">
      <w:pPr>
        <w:pStyle w:val="Heading2"/>
      </w:pPr>
      <w:r>
        <w:rPr>
          <w:color w:val="1A3C6E"/>
        </w:rPr>
        <w:t>8.3 Running the Pipeline</w:t>
      </w:r>
    </w:p>
    <w:p w14:paraId="5C3948EF" w14:textId="77777777" w:rsidR="002B2EE4" w:rsidRDefault="00000000">
      <w:r>
        <w:t>Option 1: Using the CLI</w:t>
      </w:r>
    </w:p>
    <w:p w14:paraId="1CAFD5F6" w14:textId="77777777" w:rsidR="002B2EE4" w:rsidRDefault="00000000">
      <w:r>
        <w:rPr>
          <w:rFonts w:ascii="Courier New" w:hAnsi="Courier New"/>
          <w:sz w:val="20"/>
        </w:rPr>
        <w:t># Process a directory of text files</w:t>
      </w:r>
      <w:r>
        <w:rPr>
          <w:rFonts w:ascii="Courier New" w:hAnsi="Courier New"/>
          <w:sz w:val="20"/>
        </w:rPr>
        <w:br/>
        <w:t>rdi run --input /path/to/your/text/files/ --output /path/to/output/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# Process a single file</w:t>
      </w:r>
      <w:r>
        <w:rPr>
          <w:rFonts w:ascii="Courier New" w:hAnsi="Courier New"/>
          <w:sz w:val="20"/>
        </w:rPr>
        <w:br/>
        <w:t>rdi run --input document.txt --output results/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# With custom toxicity threshold</w:t>
      </w:r>
      <w:r>
        <w:rPr>
          <w:rFonts w:ascii="Courier New" w:hAnsi="Courier New"/>
          <w:sz w:val="20"/>
        </w:rPr>
        <w:br/>
        <w:t>rdi run --input data/ --output results/ --threshold-toxicity 0.9</w:t>
      </w:r>
    </w:p>
    <w:p w14:paraId="20B00FBE" w14:textId="77777777" w:rsidR="002B2EE4" w:rsidRDefault="002B2EE4"/>
    <w:p w14:paraId="1D58A98B" w14:textId="77777777" w:rsidR="002B2EE4" w:rsidRDefault="00000000">
      <w:r>
        <w:t>Option 2: Using the Python API</w:t>
      </w:r>
    </w:p>
    <w:p w14:paraId="6D6CF1D7" w14:textId="77777777" w:rsidR="002B2EE4" w:rsidRDefault="00000000">
      <w:r>
        <w:rPr>
          <w:rFonts w:ascii="Courier New" w:hAnsi="Courier New"/>
          <w:sz w:val="20"/>
        </w:rPr>
        <w:t>from pathlib import Path</w:t>
      </w:r>
      <w:r>
        <w:rPr>
          <w:rFonts w:ascii="Courier New" w:hAnsi="Courier New"/>
          <w:sz w:val="20"/>
        </w:rPr>
        <w:br/>
        <w:t>from rdi.pipeline import Pipeline</w:t>
      </w:r>
      <w:r>
        <w:rPr>
          <w:rFonts w:ascii="Courier New" w:hAnsi="Courier New"/>
          <w:sz w:val="20"/>
        </w:rPr>
        <w:br/>
        <w:t>from rdi.models import PipelineConfig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lastRenderedPageBreak/>
        <w:t>config = PipelineConfig(toxicity_threshold=0.8)</w:t>
      </w:r>
      <w:r>
        <w:rPr>
          <w:rFonts w:ascii="Courier New" w:hAnsi="Courier New"/>
          <w:sz w:val="20"/>
        </w:rPr>
        <w:br/>
        <w:t>pipeline = Pipeline(config=config)</w:t>
      </w:r>
      <w:r>
        <w:rPr>
          <w:rFonts w:ascii="Courier New" w:hAnsi="Courier New"/>
          <w:sz w:val="20"/>
        </w:rPr>
        <w:br/>
        <w:t>report = pipeline.run(</w:t>
      </w:r>
      <w:r>
        <w:rPr>
          <w:rFonts w:ascii="Courier New" w:hAnsi="Courier New"/>
          <w:sz w:val="20"/>
        </w:rPr>
        <w:br/>
        <w:t xml:space="preserve">    input_path=Path('your_data/'),</w:t>
      </w:r>
      <w:r>
        <w:rPr>
          <w:rFonts w:ascii="Courier New" w:hAnsi="Courier New"/>
          <w:sz w:val="20"/>
        </w:rPr>
        <w:br/>
        <w:t xml:space="preserve">    output_path=Path('output/'),</w:t>
      </w:r>
      <w:r>
        <w:rPr>
          <w:rFonts w:ascii="Courier New" w:hAnsi="Courier New"/>
          <w:sz w:val="20"/>
        </w:rPr>
        <w:br/>
        <w:t>)</w:t>
      </w:r>
      <w:r>
        <w:rPr>
          <w:rFonts w:ascii="Courier New" w:hAnsi="Courier New"/>
          <w:sz w:val="20"/>
        </w:rPr>
        <w:br/>
        <w:t>print(f'Risk level: {report.risk_level}')</w:t>
      </w:r>
      <w:r>
        <w:rPr>
          <w:rFonts w:ascii="Courier New" w:hAnsi="Courier New"/>
          <w:sz w:val="20"/>
        </w:rPr>
        <w:br/>
        <w:t>print(f'Records processed: {report.dataset_summary["total_records"]}')</w:t>
      </w:r>
    </w:p>
    <w:p w14:paraId="0786B5BA" w14:textId="77777777" w:rsidR="002B2EE4" w:rsidRDefault="002B2EE4"/>
    <w:p w14:paraId="55F65458" w14:textId="77777777" w:rsidR="002B2EE4" w:rsidRDefault="00000000">
      <w:r>
        <w:t>Option 3: Using individual components</w:t>
      </w:r>
    </w:p>
    <w:p w14:paraId="660EA183" w14:textId="77777777" w:rsidR="002B2EE4" w:rsidRDefault="00000000">
      <w:r>
        <w:rPr>
          <w:rFonts w:ascii="Courier New" w:hAnsi="Courier New"/>
          <w:sz w:val="20"/>
        </w:rPr>
        <w:t>from rdi.pii_scanner import PIIScanner</w:t>
      </w:r>
      <w:r>
        <w:rPr>
          <w:rFonts w:ascii="Courier New" w:hAnsi="Courier New"/>
          <w:sz w:val="20"/>
        </w:rPr>
        <w:br/>
        <w:t>from rdi.toxicity_filter import ToxicityFilter</w:t>
      </w:r>
      <w:r>
        <w:rPr>
          <w:rFonts w:ascii="Courier New" w:hAnsi="Courier New"/>
          <w:sz w:val="20"/>
        </w:rPr>
        <w:br/>
        <w:t>from rdi.deduplicator import Deduplicator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# PII scanning</w:t>
      </w:r>
      <w:r>
        <w:rPr>
          <w:rFonts w:ascii="Courier New" w:hAnsi="Courier New"/>
          <w:sz w:val="20"/>
        </w:rPr>
        <w:br/>
        <w:t>scanner = PIIScanner()</w:t>
      </w:r>
      <w:r>
        <w:rPr>
          <w:rFonts w:ascii="Courier New" w:hAnsi="Courier New"/>
          <w:sz w:val="20"/>
        </w:rPr>
        <w:br/>
        <w:t>result = scanner.scan('Contact john@example.com')</w:t>
      </w:r>
      <w:r>
        <w:rPr>
          <w:rFonts w:ascii="Courier New" w:hAnsi="Courier New"/>
          <w:sz w:val="20"/>
        </w:rPr>
        <w:br/>
        <w:t>print(result.redacted_text)  # 'Contact [EMAIL]'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# Toxicity scoring</w:t>
      </w:r>
      <w:r>
        <w:rPr>
          <w:rFonts w:ascii="Courier New" w:hAnsi="Courier New"/>
          <w:sz w:val="20"/>
        </w:rPr>
        <w:br/>
        <w:t>toxicity = ToxicityFilter()</w:t>
      </w:r>
      <w:r>
        <w:rPr>
          <w:rFonts w:ascii="Courier New" w:hAnsi="Courier New"/>
          <w:sz w:val="20"/>
        </w:rPr>
        <w:br/>
        <w:t>scores = toxicity.score('Some text to analyze')</w:t>
      </w:r>
      <w:r>
        <w:rPr>
          <w:rFonts w:ascii="Courier New" w:hAnsi="Courier New"/>
          <w:sz w:val="20"/>
        </w:rPr>
        <w:br/>
        <w:t>print(scores.scores)  # {'toxic': 0.01, ...}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# Deduplication</w:t>
      </w:r>
      <w:r>
        <w:rPr>
          <w:rFonts w:ascii="Courier New" w:hAnsi="Courier New"/>
          <w:sz w:val="20"/>
        </w:rPr>
        <w:br/>
        <w:t>dedup = Deduplicator(threshold=0.8)</w:t>
      </w:r>
      <w:r>
        <w:rPr>
          <w:rFonts w:ascii="Courier New" w:hAnsi="Courier New"/>
          <w:sz w:val="20"/>
        </w:rPr>
        <w:br/>
        <w:t>result = dedup.deduplicate([('doc1', 'text...'), ('doc2', 'text...')])</w:t>
      </w:r>
      <w:r>
        <w:rPr>
          <w:rFonts w:ascii="Courier New" w:hAnsi="Courier New"/>
          <w:sz w:val="20"/>
        </w:rPr>
        <w:br/>
        <w:t>print(result.clusters)</w:t>
      </w:r>
    </w:p>
    <w:p w14:paraId="5A570DDB" w14:textId="77777777" w:rsidR="002B2EE4" w:rsidRDefault="00000000">
      <w:pPr>
        <w:pStyle w:val="Heading2"/>
      </w:pPr>
      <w:r>
        <w:rPr>
          <w:color w:val="1A3C6E"/>
        </w:rPr>
        <w:t>8.4 Validating the Provenance Ledger</w:t>
      </w:r>
    </w:p>
    <w:p w14:paraId="58BB80A5" w14:textId="77777777" w:rsidR="002B2EE4" w:rsidRDefault="00000000">
      <w:r>
        <w:rPr>
          <w:rFonts w:ascii="Courier New" w:hAnsi="Courier New"/>
          <w:sz w:val="20"/>
        </w:rPr>
        <w:t>rdi validate-ledger --ledger output/provenance_ledger.jsonl</w:t>
      </w:r>
    </w:p>
    <w:p w14:paraId="2C431DF9" w14:textId="77777777" w:rsidR="002B2EE4" w:rsidRDefault="00000000">
      <w:pPr>
        <w:pStyle w:val="Heading2"/>
      </w:pPr>
      <w:r>
        <w:rPr>
          <w:color w:val="1A3C6E"/>
        </w:rPr>
        <w:t>8.5 Running the Demo</w:t>
      </w:r>
    </w:p>
    <w:p w14:paraId="25E19FBE" w14:textId="77777777" w:rsidR="002B2EE4" w:rsidRDefault="00000000">
      <w:r>
        <w:t>A demo script is included that processes the sample data:</w:t>
      </w:r>
    </w:p>
    <w:p w14:paraId="5BB9FE09" w14:textId="77777777" w:rsidR="002B2EE4" w:rsidRDefault="00000000">
      <w:r>
        <w:rPr>
          <w:rFonts w:ascii="Courier New" w:hAnsi="Courier New"/>
          <w:sz w:val="20"/>
        </w:rPr>
        <w:t>chmod +x demo.sh</w:t>
      </w:r>
      <w:r>
        <w:rPr>
          <w:rFonts w:ascii="Courier New" w:hAnsi="Courier New"/>
          <w:sz w:val="20"/>
        </w:rPr>
        <w:br/>
        <w:t>./demo.sh</w:t>
      </w:r>
    </w:p>
    <w:p w14:paraId="09537A16" w14:textId="77777777" w:rsidR="002B2EE4" w:rsidRDefault="00000000">
      <w:pPr>
        <w:pStyle w:val="Heading2"/>
      </w:pPr>
      <w:r>
        <w:rPr>
          <w:color w:val="1A3C6E"/>
        </w:rPr>
        <w:t>8.6 Running Tests</w:t>
      </w:r>
    </w:p>
    <w:p w14:paraId="627F5729" w14:textId="77777777" w:rsidR="002B2EE4" w:rsidRDefault="00000000">
      <w:r>
        <w:rPr>
          <w:rFonts w:ascii="Courier New" w:hAnsi="Courier New"/>
          <w:sz w:val="20"/>
        </w:rPr>
        <w:t># Run all tests</w:t>
      </w:r>
      <w:r>
        <w:rPr>
          <w:rFonts w:ascii="Courier New" w:hAnsi="Courier New"/>
          <w:sz w:val="20"/>
        </w:rPr>
        <w:br/>
        <w:t>python3 -m pytest tests/ -v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# Run tests for a specific component</w:t>
      </w:r>
      <w:r>
        <w:rPr>
          <w:rFonts w:ascii="Courier New" w:hAnsi="Courier New"/>
          <w:sz w:val="20"/>
        </w:rPr>
        <w:br/>
        <w:t>python3 -m pytest tests/test_pii_scanner.py -v</w:t>
      </w:r>
    </w:p>
    <w:p w14:paraId="4A3FB070" w14:textId="77777777" w:rsidR="002B2EE4" w:rsidRDefault="00000000">
      <w:pPr>
        <w:pStyle w:val="Heading2"/>
      </w:pPr>
      <w:r>
        <w:rPr>
          <w:color w:val="1A3C6E"/>
        </w:rPr>
        <w:lastRenderedPageBreak/>
        <w:t>8.7 Input Data Requirements</w:t>
      </w:r>
    </w:p>
    <w:p w14:paraId="08608BC9" w14:textId="77777777" w:rsidR="002B2EE4" w:rsidRDefault="00000000">
      <w:pPr>
        <w:pStyle w:val="ListBullet"/>
      </w:pPr>
      <w:r>
        <w:t>The pipeline processes .txt files (plain text, UTF-8 encoded)</w:t>
      </w:r>
    </w:p>
    <w:p w14:paraId="7ADF625A" w14:textId="77777777" w:rsidR="002B2EE4" w:rsidRDefault="00000000">
      <w:pPr>
        <w:pStyle w:val="ListBullet"/>
      </w:pPr>
      <w:r>
        <w:t>Input can be a single file or a directory containing multiple .txt files</w:t>
      </w:r>
    </w:p>
    <w:p w14:paraId="66CD09B5" w14:textId="77777777" w:rsidR="002B2EE4" w:rsidRDefault="00000000">
      <w:pPr>
        <w:pStyle w:val="ListBullet"/>
      </w:pPr>
      <w:r>
        <w:t>There is no minimum or maximum file size, but very large files may increase processing time</w:t>
      </w:r>
    </w:p>
    <w:p w14:paraId="62FA5E10" w14:textId="77777777" w:rsidR="002B2EE4" w:rsidRDefault="00000000">
      <w:pPr>
        <w:pStyle w:val="ListBullet"/>
      </w:pPr>
      <w:r>
        <w:t>The pipeline creates the output directory automatically if it does not exist</w:t>
      </w:r>
    </w:p>
    <w:p w14:paraId="39F76893" w14:textId="77777777" w:rsidR="002B2EE4" w:rsidRDefault="00000000">
      <w:pPr>
        <w:pStyle w:val="ListBullet"/>
      </w:pPr>
      <w:r>
        <w:t>Output includes: risk_report.json (structured report) and provenance_ledger.jsonl (audit log)</w:t>
      </w:r>
    </w:p>
    <w:p w14:paraId="6373A44B" w14:textId="77777777" w:rsidR="002B2EE4" w:rsidRDefault="00000000">
      <w:pPr>
        <w:pStyle w:val="Heading1"/>
      </w:pPr>
      <w:r>
        <w:rPr>
          <w:color w:val="1A3C6E"/>
        </w:rPr>
        <w:t>9. Phase 2 Roadmap</w:t>
      </w:r>
    </w:p>
    <w:p w14:paraId="6672C9BB" w14:textId="77777777" w:rsidR="002B2EE4" w:rsidRDefault="00000000">
      <w:r>
        <w:t>The following components are planned for Phase 2 implementation:</w:t>
      </w:r>
    </w:p>
    <w:p w14:paraId="5CB1E7C5" w14:textId="77777777" w:rsidR="002B2EE4" w:rsidRDefault="00000000">
      <w:pPr>
        <w:pStyle w:val="ListBullet"/>
      </w:pPr>
      <w:r>
        <w:t>License Classifier: Fine-tuned distilbert-base-uncased or zero-shot bart-large-mnli for classifying open-source license types (CC-BY, MIT, Apache, etc.)</w:t>
      </w:r>
    </w:p>
    <w:p w14:paraId="30154C6E" w14:textId="77777777" w:rsidR="002B2EE4" w:rsidRDefault="00000000">
      <w:pPr>
        <w:pStyle w:val="ListBullet"/>
      </w:pPr>
      <w:r>
        <w:t>Quality Scorer: GPT-2 perplexity-based text quality scoring with sliding-window tokenization for documents up to 10,000 tokens</w:t>
      </w:r>
    </w:p>
    <w:p w14:paraId="3C21E5F6" w14:textId="77777777" w:rsidR="002B2EE4" w:rsidRDefault="00000000">
      <w:pPr>
        <w:pStyle w:val="ListBullet"/>
      </w:pPr>
      <w:r>
        <w:t>CMDI Calculator: Cross-Modal Diversity Index computing linguistic (langdetect), topical (gensim LDA), and geographic (spaCy NER) diversity sub-indices</w:t>
      </w:r>
    </w:p>
    <w:p w14:paraId="7B7FEB93" w14:textId="77777777" w:rsidR="002B2EE4" w:rsidRDefault="00000000">
      <w:pPr>
        <w:pStyle w:val="ListBullet"/>
      </w:pPr>
      <w:r>
        <w:t>C2PA Validator: Subprocess wrapper around c2patool CLI for validating content credentials on media files</w:t>
      </w:r>
    </w:p>
    <w:p w14:paraId="757D651A" w14:textId="77777777" w:rsidR="002B2EE4" w:rsidRDefault="00000000">
      <w:pPr>
        <w:pStyle w:val="ListBullet"/>
      </w:pPr>
      <w:r>
        <w:t>Property-Based Tests: Hypothesis-based property tests for all 17 correctness properties defined in the design document</w:t>
      </w:r>
    </w:p>
    <w:sectPr w:rsidR="002B2EE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06878737">
    <w:abstractNumId w:val="8"/>
  </w:num>
  <w:num w:numId="2" w16cid:durableId="1130247828">
    <w:abstractNumId w:val="6"/>
  </w:num>
  <w:num w:numId="3" w16cid:durableId="2049408050">
    <w:abstractNumId w:val="5"/>
  </w:num>
  <w:num w:numId="4" w16cid:durableId="592084682">
    <w:abstractNumId w:val="4"/>
  </w:num>
  <w:num w:numId="5" w16cid:durableId="413670834">
    <w:abstractNumId w:val="7"/>
  </w:num>
  <w:num w:numId="6" w16cid:durableId="1957321803">
    <w:abstractNumId w:val="3"/>
  </w:num>
  <w:num w:numId="7" w16cid:durableId="1338967376">
    <w:abstractNumId w:val="2"/>
  </w:num>
  <w:num w:numId="8" w16cid:durableId="1381517518">
    <w:abstractNumId w:val="1"/>
  </w:num>
  <w:num w:numId="9" w16cid:durableId="643081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B2EE4"/>
    <w:rsid w:val="00326F90"/>
    <w:rsid w:val="00A5219B"/>
    <w:rsid w:val="00AA1D8D"/>
    <w:rsid w:val="00B47730"/>
    <w:rsid w:val="00CB0664"/>
    <w:rsid w:val="00D1511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5DF56F5"/>
  <w14:defaultImageDpi w14:val="300"/>
  <w15:docId w15:val="{0181E648-7F15-5B4A-9E6D-104E9AB06D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2077</Words>
  <Characters>11841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13891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Sardar, Chiranjib</cp:lastModifiedBy>
  <cp:revision>2</cp:revision>
  <dcterms:created xsi:type="dcterms:W3CDTF">2013-12-23T23:15:00Z</dcterms:created>
  <dcterms:modified xsi:type="dcterms:W3CDTF">2026-04-08T03:47:00Z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9e68092-05df-4271-8e3e-b2a4c82ba797_Enabled">
    <vt:lpwstr>true</vt:lpwstr>
  </property>
  <property fmtid="{D5CDD505-2E9C-101B-9397-08002B2CF9AE}" pid="3" name="MSIP_Label_19e68092-05df-4271-8e3e-b2a4c82ba797_SetDate">
    <vt:lpwstr>2026-04-08T03:47:15Z</vt:lpwstr>
  </property>
  <property fmtid="{D5CDD505-2E9C-101B-9397-08002B2CF9AE}" pid="4" name="MSIP_Label_19e68092-05df-4271-8e3e-b2a4c82ba797_Method">
    <vt:lpwstr>Standard</vt:lpwstr>
  </property>
  <property fmtid="{D5CDD505-2E9C-101B-9397-08002B2CF9AE}" pid="5" name="MSIP_Label_19e68092-05df-4271-8e3e-b2a4c82ba797_Name">
    <vt:lpwstr>Amazon Confidential</vt:lpwstr>
  </property>
  <property fmtid="{D5CDD505-2E9C-101B-9397-08002B2CF9AE}" pid="6" name="MSIP_Label_19e68092-05df-4271-8e3e-b2a4c82ba797_SiteId">
    <vt:lpwstr>5280104a-472d-4538-9ccf-1e1d0efe8b1b</vt:lpwstr>
  </property>
  <property fmtid="{D5CDD505-2E9C-101B-9397-08002B2CF9AE}" pid="7" name="MSIP_Label_19e68092-05df-4271-8e3e-b2a4c82ba797_ActionId">
    <vt:lpwstr>4ceb8127-644c-4c4f-b1b4-554a948c83f9</vt:lpwstr>
  </property>
  <property fmtid="{D5CDD505-2E9C-101B-9397-08002B2CF9AE}" pid="8" name="MSIP_Label_19e68092-05df-4271-8e3e-b2a4c82ba797_ContentBits">
    <vt:lpwstr>0</vt:lpwstr>
  </property>
  <property fmtid="{D5CDD505-2E9C-101B-9397-08002B2CF9AE}" pid="9" name="MSIP_Label_19e68092-05df-4271-8e3e-b2a4c82ba797_Tag">
    <vt:lpwstr>50, 3, 0, 1</vt:lpwstr>
  </property>
</Properties>
</file>