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0" w:type="dxa"/>
        <w:tblLook w:val="04A0"/>
      </w:tblPr>
      <w:tblGrid>
        <w:gridCol w:w="1781"/>
        <w:gridCol w:w="6905"/>
        <w:gridCol w:w="2044"/>
      </w:tblGrid>
      <w:tr w:rsidR="007D5C3A" w:rsidTr="007D5C3A">
        <w:trPr>
          <w:trHeight w:val="1096"/>
        </w:trPr>
        <w:tc>
          <w:tcPr>
            <w:tcW w:w="1781" w:type="dxa"/>
            <w:shd w:val="clear" w:color="auto" w:fill="CCC0D9" w:themeFill="accent4" w:themeFillTint="66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 w:rsidRPr="007D5C3A">
              <w:rPr>
                <w:rFonts w:ascii="Bookman Old Style" w:hAnsi="Bookman Old Style"/>
                <w:sz w:val="40"/>
                <w:szCs w:val="40"/>
              </w:rPr>
              <w:t>Serial NO.</w:t>
            </w:r>
          </w:p>
        </w:tc>
        <w:tc>
          <w:tcPr>
            <w:tcW w:w="6905" w:type="dxa"/>
            <w:shd w:val="clear" w:color="auto" w:fill="CCC0D9" w:themeFill="accent4" w:themeFillTint="66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 w:rsidRPr="007D5C3A">
              <w:rPr>
                <w:rFonts w:ascii="Bookman Old Style" w:hAnsi="Bookman Old Style"/>
                <w:sz w:val="40"/>
                <w:szCs w:val="40"/>
              </w:rPr>
              <w:t>Topic</w:t>
            </w:r>
          </w:p>
        </w:tc>
        <w:tc>
          <w:tcPr>
            <w:tcW w:w="2044" w:type="dxa"/>
            <w:shd w:val="clear" w:color="auto" w:fill="CCC0D9" w:themeFill="accent4" w:themeFillTint="66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 w:rsidRPr="007D5C3A">
              <w:rPr>
                <w:rFonts w:ascii="Bookman Old Style" w:hAnsi="Bookman Old Style"/>
                <w:sz w:val="40"/>
                <w:szCs w:val="40"/>
              </w:rPr>
              <w:t>Status</w:t>
            </w: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 w:rsidRPr="007D5C3A">
              <w:rPr>
                <w:rFonts w:ascii="Bookman Old Style" w:hAnsi="Bookman Old Style"/>
                <w:sz w:val="40"/>
                <w:szCs w:val="40"/>
              </w:rPr>
              <w:t>1</w:t>
            </w:r>
          </w:p>
        </w:tc>
        <w:tc>
          <w:tcPr>
            <w:tcW w:w="6905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 w:rsidRPr="007D5C3A">
              <w:rPr>
                <w:rFonts w:ascii="Bookman Old Style" w:hAnsi="Bookman Old Style"/>
                <w:sz w:val="40"/>
                <w:szCs w:val="40"/>
              </w:rPr>
              <w:t>Array &amp; String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color w:val="00B050"/>
                <w:sz w:val="48"/>
                <w:szCs w:val="48"/>
              </w:rPr>
            </w:pPr>
            <w:r w:rsidRPr="007D5C3A">
              <w:rPr>
                <w:rFonts w:ascii="Segoe UI" w:hAnsi="Segoe UI" w:cs="Segoe UI"/>
                <w:color w:val="00B050"/>
                <w:sz w:val="48"/>
                <w:szCs w:val="48"/>
              </w:rPr>
              <w:t>✅</w:t>
            </w: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2</w:t>
            </w:r>
          </w:p>
        </w:tc>
        <w:tc>
          <w:tcPr>
            <w:tcW w:w="6905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Searching &amp; Sorting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3</w:t>
            </w:r>
          </w:p>
        </w:tc>
        <w:tc>
          <w:tcPr>
            <w:tcW w:w="6905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Recursion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4</w:t>
            </w:r>
          </w:p>
        </w:tc>
        <w:tc>
          <w:tcPr>
            <w:tcW w:w="6905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Advanced Sorting Algorithms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5</w:t>
            </w:r>
          </w:p>
        </w:tc>
        <w:tc>
          <w:tcPr>
            <w:tcW w:w="6905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Special Algorithms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6</w:t>
            </w:r>
          </w:p>
        </w:tc>
        <w:tc>
          <w:tcPr>
            <w:tcW w:w="6905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Linked-List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7</w:t>
            </w:r>
          </w:p>
        </w:tc>
        <w:tc>
          <w:tcPr>
            <w:tcW w:w="6905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Stack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8</w:t>
            </w:r>
          </w:p>
        </w:tc>
        <w:tc>
          <w:tcPr>
            <w:tcW w:w="6905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Queue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9</w:t>
            </w:r>
          </w:p>
        </w:tc>
        <w:tc>
          <w:tcPr>
            <w:tcW w:w="6905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C++ STL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10</w:t>
            </w:r>
          </w:p>
        </w:tc>
        <w:tc>
          <w:tcPr>
            <w:tcW w:w="6905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Greedy Method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11</w:t>
            </w:r>
          </w:p>
        </w:tc>
        <w:tc>
          <w:tcPr>
            <w:tcW w:w="6905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Tree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shd w:val="clear" w:color="auto" w:fill="CCC0D9" w:themeFill="accent4" w:themeFillTint="66"/>
            <w:vAlign w:val="center"/>
          </w:tcPr>
          <w:p w:rsidR="007D5C3A" w:rsidRPr="007D5C3A" w:rsidRDefault="007D5C3A" w:rsidP="007567D9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 w:rsidRPr="007D5C3A">
              <w:rPr>
                <w:rFonts w:ascii="Bookman Old Style" w:hAnsi="Bookman Old Style"/>
                <w:sz w:val="40"/>
                <w:szCs w:val="40"/>
              </w:rPr>
              <w:lastRenderedPageBreak/>
              <w:t>Serial NO.</w:t>
            </w:r>
          </w:p>
        </w:tc>
        <w:tc>
          <w:tcPr>
            <w:tcW w:w="6905" w:type="dxa"/>
            <w:shd w:val="clear" w:color="auto" w:fill="CCC0D9" w:themeFill="accent4" w:themeFillTint="66"/>
            <w:vAlign w:val="center"/>
          </w:tcPr>
          <w:p w:rsidR="007D5C3A" w:rsidRPr="007D5C3A" w:rsidRDefault="007D5C3A" w:rsidP="007567D9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 w:rsidRPr="007D5C3A">
              <w:rPr>
                <w:rFonts w:ascii="Bookman Old Style" w:hAnsi="Bookman Old Style"/>
                <w:sz w:val="40"/>
                <w:szCs w:val="40"/>
              </w:rPr>
              <w:t>Topic</w:t>
            </w:r>
          </w:p>
        </w:tc>
        <w:tc>
          <w:tcPr>
            <w:tcW w:w="2044" w:type="dxa"/>
            <w:shd w:val="clear" w:color="auto" w:fill="CCC0D9" w:themeFill="accent4" w:themeFillTint="66"/>
            <w:vAlign w:val="center"/>
          </w:tcPr>
          <w:p w:rsidR="007D5C3A" w:rsidRPr="007D5C3A" w:rsidRDefault="007D5C3A" w:rsidP="007567D9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 w:rsidRPr="007D5C3A">
              <w:rPr>
                <w:rFonts w:ascii="Bookman Old Style" w:hAnsi="Bookman Old Style"/>
                <w:sz w:val="40"/>
                <w:szCs w:val="40"/>
              </w:rPr>
              <w:t>Status</w:t>
            </w: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Default="0076398B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12</w:t>
            </w:r>
          </w:p>
        </w:tc>
        <w:tc>
          <w:tcPr>
            <w:tcW w:w="6905" w:type="dxa"/>
            <w:vAlign w:val="center"/>
          </w:tcPr>
          <w:p w:rsidR="007D5C3A" w:rsidRDefault="0076398B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Binary Search Tree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Default="0076398B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13</w:t>
            </w:r>
          </w:p>
        </w:tc>
        <w:tc>
          <w:tcPr>
            <w:tcW w:w="6905" w:type="dxa"/>
            <w:vAlign w:val="center"/>
          </w:tcPr>
          <w:p w:rsidR="007D5C3A" w:rsidRDefault="0076398B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Priority Queue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Default="0076398B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14</w:t>
            </w:r>
          </w:p>
        </w:tc>
        <w:tc>
          <w:tcPr>
            <w:tcW w:w="6905" w:type="dxa"/>
            <w:vAlign w:val="center"/>
          </w:tcPr>
          <w:p w:rsidR="007D5C3A" w:rsidRDefault="0076398B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Graphs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  <w:tr w:rsidR="007D5C3A" w:rsidTr="007D5C3A">
        <w:trPr>
          <w:trHeight w:val="1096"/>
        </w:trPr>
        <w:tc>
          <w:tcPr>
            <w:tcW w:w="1781" w:type="dxa"/>
            <w:vAlign w:val="center"/>
          </w:tcPr>
          <w:p w:rsidR="007D5C3A" w:rsidRDefault="0076398B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15</w:t>
            </w:r>
          </w:p>
        </w:tc>
        <w:tc>
          <w:tcPr>
            <w:tcW w:w="6905" w:type="dxa"/>
            <w:vAlign w:val="center"/>
          </w:tcPr>
          <w:p w:rsidR="007D5C3A" w:rsidRDefault="0076398B" w:rsidP="007D5C3A">
            <w:pPr>
              <w:jc w:val="center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Dynamic Programming</w:t>
            </w:r>
          </w:p>
        </w:tc>
        <w:tc>
          <w:tcPr>
            <w:tcW w:w="2044" w:type="dxa"/>
            <w:vAlign w:val="center"/>
          </w:tcPr>
          <w:p w:rsidR="007D5C3A" w:rsidRPr="007D5C3A" w:rsidRDefault="007D5C3A" w:rsidP="007D5C3A">
            <w:pPr>
              <w:jc w:val="center"/>
              <w:rPr>
                <w:rFonts w:ascii="Bookman Old Style" w:hAnsi="Bookman Old Style"/>
                <w:sz w:val="28"/>
              </w:rPr>
            </w:pPr>
          </w:p>
        </w:tc>
      </w:tr>
    </w:tbl>
    <w:p w:rsidR="00C10356" w:rsidRDefault="00C10356"/>
    <w:sectPr w:rsidR="00C10356" w:rsidSect="007D5C3A">
      <w:headerReference w:type="default" r:id="rId6"/>
      <w:footerReference w:type="default" r:id="rId7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356" w:rsidRDefault="00C10356" w:rsidP="007D5C3A">
      <w:pPr>
        <w:spacing w:after="0" w:line="240" w:lineRule="auto"/>
      </w:pPr>
      <w:r>
        <w:separator/>
      </w:r>
    </w:p>
  </w:endnote>
  <w:endnote w:type="continuationSeparator" w:id="1">
    <w:p w:rsidR="00C10356" w:rsidRDefault="00C10356" w:rsidP="007D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757"/>
      <w:gridCol w:w="1169"/>
      <w:gridCol w:w="4757"/>
    </w:tblGrid>
    <w:tr w:rsidR="00DD168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D1688" w:rsidRDefault="00DD168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D1688" w:rsidRPr="00DD1688" w:rsidRDefault="00DD1688" w:rsidP="00DD1688">
          <w:pPr>
            <w:pStyle w:val="NoSpacing"/>
            <w:jc w:val="center"/>
            <w:rPr>
              <w:rFonts w:ascii="Bookman Old Style" w:hAnsi="Bookman Old Style"/>
              <w:sz w:val="28"/>
              <w:szCs w:val="28"/>
            </w:rPr>
          </w:pPr>
          <w:r w:rsidRPr="00DD1688">
            <w:rPr>
              <w:rFonts w:ascii="Bookman Old Style" w:hAnsi="Bookman Old Style"/>
              <w:b/>
              <w:sz w:val="28"/>
              <w:szCs w:val="28"/>
            </w:rPr>
            <w:t xml:space="preserve">Page </w:t>
          </w:r>
          <w:r w:rsidRPr="00DD1688">
            <w:rPr>
              <w:rFonts w:ascii="Bookman Old Style" w:hAnsi="Bookman Old Style"/>
              <w:sz w:val="28"/>
              <w:szCs w:val="28"/>
            </w:rPr>
            <w:fldChar w:fldCharType="begin"/>
          </w:r>
          <w:r w:rsidRPr="00DD1688">
            <w:rPr>
              <w:rFonts w:ascii="Bookman Old Style" w:hAnsi="Bookman Old Style"/>
              <w:sz w:val="28"/>
              <w:szCs w:val="28"/>
            </w:rPr>
            <w:instrText xml:space="preserve"> PAGE  \* MERGEFORMAT </w:instrText>
          </w:r>
          <w:r w:rsidRPr="00DD1688">
            <w:rPr>
              <w:rFonts w:ascii="Bookman Old Style" w:hAnsi="Bookman Old Style"/>
              <w:sz w:val="28"/>
              <w:szCs w:val="28"/>
            </w:rPr>
            <w:fldChar w:fldCharType="separate"/>
          </w:r>
          <w:r w:rsidR="006C2CA3" w:rsidRPr="006C2CA3">
            <w:rPr>
              <w:rFonts w:ascii="Bookman Old Style" w:hAnsi="Bookman Old Style"/>
              <w:b/>
              <w:noProof/>
              <w:sz w:val="28"/>
              <w:szCs w:val="28"/>
            </w:rPr>
            <w:t>2</w:t>
          </w:r>
          <w:r w:rsidRPr="00DD1688">
            <w:rPr>
              <w:rFonts w:ascii="Bookman Old Style" w:hAnsi="Bookman Old Style"/>
              <w:sz w:val="28"/>
              <w:szCs w:val="28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D1688" w:rsidRDefault="00DD168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D168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D1688" w:rsidRDefault="00DD168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D1688" w:rsidRDefault="00DD168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D1688" w:rsidRDefault="00DD168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D1688" w:rsidRDefault="00DD16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356" w:rsidRDefault="00C10356" w:rsidP="007D5C3A">
      <w:pPr>
        <w:spacing w:after="0" w:line="240" w:lineRule="auto"/>
      </w:pPr>
      <w:r>
        <w:separator/>
      </w:r>
    </w:p>
  </w:footnote>
  <w:footnote w:type="continuationSeparator" w:id="1">
    <w:p w:rsidR="00C10356" w:rsidRDefault="00C10356" w:rsidP="007D5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Georgia" w:eastAsiaTheme="majorEastAsia" w:hAnsi="Georgia" w:cstheme="majorBidi"/>
        <w:sz w:val="72"/>
        <w:szCs w:val="72"/>
      </w:rPr>
      <w:alias w:val="Title"/>
      <w:id w:val="77738743"/>
      <w:placeholder>
        <w:docPart w:val="FECFAE60718D4558B0573424B12391B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5C3A" w:rsidRDefault="007D5C3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D5C3A">
          <w:rPr>
            <w:rFonts w:ascii="Georgia" w:eastAsiaTheme="majorEastAsia" w:hAnsi="Georgia" w:cstheme="majorBidi"/>
            <w:sz w:val="72"/>
            <w:szCs w:val="72"/>
          </w:rPr>
          <w:t>DSA CHECKLIST</w:t>
        </w:r>
      </w:p>
    </w:sdtContent>
  </w:sdt>
  <w:p w:rsidR="007D5C3A" w:rsidRDefault="007D5C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5C3A"/>
    <w:rsid w:val="001A67CA"/>
    <w:rsid w:val="006C2CA3"/>
    <w:rsid w:val="0076398B"/>
    <w:rsid w:val="007D5C3A"/>
    <w:rsid w:val="00981CF5"/>
    <w:rsid w:val="00C10356"/>
    <w:rsid w:val="00DD1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3A"/>
  </w:style>
  <w:style w:type="paragraph" w:styleId="Footer">
    <w:name w:val="footer"/>
    <w:basedOn w:val="Normal"/>
    <w:link w:val="FooterChar"/>
    <w:uiPriority w:val="99"/>
    <w:semiHidden/>
    <w:unhideWhenUsed/>
    <w:rsid w:val="007D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C3A"/>
  </w:style>
  <w:style w:type="paragraph" w:styleId="BalloonText">
    <w:name w:val="Balloon Text"/>
    <w:basedOn w:val="Normal"/>
    <w:link w:val="BalloonTextChar"/>
    <w:uiPriority w:val="99"/>
    <w:semiHidden/>
    <w:unhideWhenUsed/>
    <w:rsid w:val="007D5C3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3A"/>
    <w:rPr>
      <w:rFonts w:ascii="Tahoma" w:hAnsi="Tahoma" w:cs="Tahoma"/>
      <w:sz w:val="16"/>
      <w:szCs w:val="20"/>
    </w:rPr>
  </w:style>
  <w:style w:type="paragraph" w:styleId="NoSpacing">
    <w:name w:val="No Spacing"/>
    <w:link w:val="NoSpacingChar"/>
    <w:uiPriority w:val="1"/>
    <w:qFormat/>
    <w:rsid w:val="007D5C3A"/>
    <w:pPr>
      <w:spacing w:after="0" w:line="240" w:lineRule="auto"/>
    </w:pPr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D5C3A"/>
    <w:rPr>
      <w:szCs w:val="22"/>
      <w:lang w:bidi="ar-SA"/>
    </w:rPr>
  </w:style>
  <w:style w:type="table" w:styleId="TableGrid">
    <w:name w:val="Table Grid"/>
    <w:basedOn w:val="TableNormal"/>
    <w:uiPriority w:val="59"/>
    <w:rsid w:val="007D5C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CFAE60718D4558B0573424B1239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1BE93-F131-4B10-A956-7AD500A376B0}"/>
      </w:docPartPr>
      <w:docPartBody>
        <w:p w:rsidR="00000000" w:rsidRDefault="00596191" w:rsidP="00596191">
          <w:pPr>
            <w:pStyle w:val="FECFAE60718D4558B0573424B12391B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96191"/>
    <w:rsid w:val="003E3268"/>
    <w:rsid w:val="0059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FAE60718D4558B0573424B12391BB">
    <w:name w:val="FECFAE60718D4558B0573424B12391BB"/>
    <w:rsid w:val="005961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CHECKLIST</dc:title>
  <dc:subject/>
  <dc:creator>Chayan</dc:creator>
  <cp:keywords/>
  <dc:description/>
  <cp:lastModifiedBy>Chayan</cp:lastModifiedBy>
  <cp:revision>7</cp:revision>
  <dcterms:created xsi:type="dcterms:W3CDTF">2024-07-18T11:24:00Z</dcterms:created>
  <dcterms:modified xsi:type="dcterms:W3CDTF">2024-07-18T11:37:00Z</dcterms:modified>
</cp:coreProperties>
</file>