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AE1EB6">
      <w:pPr>
        <w:keepNext w:val="0"/>
        <w:keepLines w:val="0"/>
        <w:widowControl/>
        <w:suppressLineNumbers w:val="0"/>
        <w:jc w:val="left"/>
        <w:rPr>
          <w:rFonts w:ascii="Calibri" w:hAnsi="Calibri" w:eastAsia="SimSun" w:cs="Calibri"/>
          <w:b/>
          <w:bCs/>
          <w:color w:val="1F487C"/>
          <w:kern w:val="0"/>
          <w:sz w:val="24"/>
          <w:szCs w:val="24"/>
          <w:lang w:val="en-US" w:eastAsia="zh-CN" w:bidi="ar"/>
        </w:rPr>
      </w:pPr>
    </w:p>
    <w:p w14:paraId="379EC93A">
      <w:pPr>
        <w:keepNext w:val="0"/>
        <w:keepLines w:val="0"/>
        <w:widowControl/>
        <w:suppressLineNumbers w:val="0"/>
        <w:jc w:val="left"/>
        <w:rPr>
          <w:rFonts w:ascii="Calibri" w:hAnsi="Calibri" w:eastAsia="SimSun" w:cs="Calibri"/>
          <w:b/>
          <w:bCs/>
          <w:color w:val="1F487C"/>
          <w:kern w:val="0"/>
          <w:sz w:val="24"/>
          <w:szCs w:val="24"/>
          <w:lang w:val="en-US" w:eastAsia="zh-CN" w:bidi="ar"/>
        </w:rPr>
      </w:pPr>
    </w:p>
    <w:p w14:paraId="02A593D1">
      <w:pPr>
        <w:keepNext w:val="0"/>
        <w:keepLines w:val="0"/>
        <w:widowControl/>
        <w:suppressLineNumbers w:val="0"/>
        <w:jc w:val="left"/>
        <w:rPr>
          <w:rFonts w:ascii="Calibri" w:hAnsi="Calibri" w:eastAsia="SimSun" w:cs="Calibri"/>
          <w:b/>
          <w:bCs/>
          <w:color w:val="1F487C"/>
          <w:kern w:val="0"/>
          <w:sz w:val="24"/>
          <w:szCs w:val="24"/>
          <w:lang w:val="en-US" w:eastAsia="zh-CN" w:bidi="ar"/>
        </w:rPr>
      </w:pPr>
    </w:p>
    <w:p w14:paraId="0F923C34">
      <w:pPr>
        <w:keepNext w:val="0"/>
        <w:keepLines w:val="0"/>
        <w:widowControl/>
        <w:suppressLineNumbers w:val="0"/>
        <w:jc w:val="left"/>
        <w:rPr>
          <w:sz w:val="24"/>
          <w:szCs w:val="24"/>
        </w:rPr>
      </w:pPr>
      <w:r>
        <w:rPr>
          <w:rFonts w:ascii="Calibri" w:hAnsi="Calibri" w:eastAsia="SimSun" w:cs="Calibri"/>
          <w:b/>
          <w:bCs/>
          <w:color w:val="1F487C"/>
          <w:kern w:val="0"/>
          <w:sz w:val="24"/>
          <w:szCs w:val="24"/>
          <w:lang w:val="en-US" w:eastAsia="zh-CN" w:bidi="ar"/>
        </w:rPr>
        <w:t>PRICE INCLUDES</w:t>
      </w:r>
      <w:r>
        <w:rPr>
          <w:rFonts w:hint="default" w:ascii="Calibri" w:hAnsi="Calibri" w:eastAsia="SimSun" w:cs="Calibri"/>
          <w:color w:val="1F487C"/>
          <w:kern w:val="0"/>
          <w:sz w:val="24"/>
          <w:szCs w:val="24"/>
          <w:lang w:val="en-US" w:eastAsia="zh-CN" w:bidi="ar"/>
        </w:rPr>
        <w:t xml:space="preserve">: </w:t>
      </w:r>
    </w:p>
    <w:p w14:paraId="29B5B3FE">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Meeting and assistance at the airport on arrival and airport transfers. </w:t>
      </w:r>
    </w:p>
    <w:p w14:paraId="031C1455">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A</w:t>
      </w:r>
      <w:r>
        <w:rPr>
          <w:rFonts w:hint="default" w:ascii="Calibri" w:hAnsi="Calibri" w:eastAsia="SimSun" w:cs="Calibri"/>
          <w:color w:val="1F487C"/>
          <w:kern w:val="0"/>
          <w:sz w:val="22"/>
          <w:szCs w:val="22"/>
          <w:lang w:val="en-US" w:eastAsia="zh-CN" w:bidi="ar"/>
        </w:rPr>
        <w:t xml:space="preserve">ccommodation in specified hotels or similar on HB basis. </w:t>
      </w:r>
    </w:p>
    <w:p w14:paraId="2B2D0DD8">
      <w:pPr>
        <w:keepNext w:val="0"/>
        <w:keepLines w:val="0"/>
        <w:widowControl/>
        <w:suppressLineNumbers w:val="0"/>
        <w:jc w:val="left"/>
        <w:rPr>
          <w:sz w:val="22"/>
          <w:szCs w:val="22"/>
        </w:rPr>
      </w:pPr>
      <w:r>
        <w:rPr>
          <w:rFonts w:hint="default" w:ascii="Calibri" w:hAnsi="Calibri" w:eastAsia="SimSun" w:cs="Calibri"/>
          <w:color w:val="1F487C"/>
          <w:kern w:val="0"/>
          <w:sz w:val="22"/>
          <w:szCs w:val="22"/>
          <w:lang w:val="en-US" w:eastAsia="zh-CN" w:bidi="ar"/>
        </w:rPr>
        <w:t xml:space="preserve">(HB = Half Board - Accommodation including breakfast &amp; dinner) </w:t>
      </w:r>
    </w:p>
    <w:p w14:paraId="22F02D48">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Transportation in an air-conditioned, private van throughout the stay. </w:t>
      </w:r>
    </w:p>
    <w:p w14:paraId="3A934F29">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English/Hindi/ Arabic speaking chauffeur guide throughout the tour </w:t>
      </w:r>
    </w:p>
    <w:p w14:paraId="70D9546B">
      <w:pPr>
        <w:keepNext w:val="0"/>
        <w:keepLines w:val="0"/>
        <w:widowControl/>
        <w:suppressLineNumbers w:val="0"/>
        <w:jc w:val="left"/>
        <w:rPr>
          <w:rFonts w:hint="default" w:ascii="Calibri" w:hAnsi="Calibri" w:eastAsia="SimSun" w:cs="Calibri"/>
          <w:color w:val="1F487C"/>
          <w:kern w:val="0"/>
          <w:sz w:val="22"/>
          <w:szCs w:val="22"/>
          <w:lang w:val="en-US" w:eastAsia="zh-CN" w:bidi="ar"/>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All the Government Taxes </w:t>
      </w:r>
    </w:p>
    <w:p w14:paraId="002EE34E">
      <w:pPr>
        <w:keepNext w:val="0"/>
        <w:keepLines w:val="0"/>
        <w:widowControl/>
        <w:suppressLineNumbers w:val="0"/>
        <w:jc w:val="left"/>
        <w:rPr>
          <w:rFonts w:hint="default" w:ascii="Calibri" w:hAnsi="Calibri" w:eastAsia="SimSun" w:cs="Calibri"/>
          <w:color w:val="1F487C"/>
          <w:kern w:val="0"/>
          <w:sz w:val="22"/>
          <w:szCs w:val="22"/>
          <w:lang w:val="en-US" w:eastAsia="zh-CN" w:bidi="ar"/>
        </w:rPr>
      </w:pPr>
    </w:p>
    <w:p w14:paraId="0AA1A660">
      <w:pPr>
        <w:keepNext w:val="0"/>
        <w:keepLines w:val="0"/>
        <w:widowControl/>
        <w:suppressLineNumbers w:val="0"/>
        <w:jc w:val="left"/>
        <w:rPr>
          <w:sz w:val="22"/>
          <w:szCs w:val="22"/>
        </w:rPr>
      </w:pPr>
      <w:r>
        <w:rPr>
          <w:rFonts w:hint="default" w:ascii="Calibri" w:hAnsi="Calibri" w:eastAsia="SimSun" w:cs="Calibri"/>
          <w:b/>
          <w:bCs/>
          <w:color w:val="1F487C"/>
          <w:kern w:val="0"/>
          <w:sz w:val="24"/>
          <w:szCs w:val="24"/>
          <w:lang w:val="en-US" w:eastAsia="zh-CN" w:bidi="ar"/>
        </w:rPr>
        <w:t>PRICE EXCLUDES:</w:t>
      </w:r>
      <w:r>
        <w:rPr>
          <w:rFonts w:hint="default" w:ascii="Calibri" w:hAnsi="Calibri" w:eastAsia="SimSun" w:cs="Calibri"/>
          <w:b/>
          <w:bCs/>
          <w:color w:val="1F487C"/>
          <w:kern w:val="0"/>
          <w:sz w:val="22"/>
          <w:szCs w:val="22"/>
          <w:lang w:val="en-US" w:eastAsia="zh-CN" w:bidi="ar"/>
        </w:rPr>
        <w:t xml:space="preserve"> </w:t>
      </w:r>
    </w:p>
    <w:p w14:paraId="07563F8A">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Meals not mentioned above Ex. Lunch, High Tea etc. </w:t>
      </w:r>
    </w:p>
    <w:p w14:paraId="5EB5161F">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Visa Charges </w:t>
      </w:r>
    </w:p>
    <w:p w14:paraId="0608A02F">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Late check outs and early check- ins </w:t>
      </w:r>
    </w:p>
    <w:p w14:paraId="51D79436">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Entrance fees / Activity Costs </w:t>
      </w:r>
    </w:p>
    <w:p w14:paraId="659265AD">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Optional Excursions </w:t>
      </w:r>
    </w:p>
    <w:p w14:paraId="553B7541">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Expenses of personal nature. Ex. Mini bar, laundry</w:t>
      </w:r>
    </w:p>
    <w:p w14:paraId="7C3D0F37">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Jeep Safari costs / Boat Costs and related entrance fees </w:t>
      </w:r>
    </w:p>
    <w:p w14:paraId="307FC323">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Travel Insurance </w:t>
      </w:r>
    </w:p>
    <w:p w14:paraId="23355CC8">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Camera and video permits </w:t>
      </w:r>
    </w:p>
    <w:p w14:paraId="187DF8CE">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PCR / Antigen tests </w:t>
      </w:r>
    </w:p>
    <w:p w14:paraId="0F4BEA83">
      <w:pPr>
        <w:keepNext w:val="0"/>
        <w:keepLines w:val="0"/>
        <w:widowControl/>
        <w:suppressLineNumbers w:val="0"/>
        <w:jc w:val="left"/>
        <w:rPr>
          <w:rFonts w:hint="default" w:ascii="Calibri" w:hAnsi="Calibri" w:eastAsia="SimSun" w:cs="Calibri"/>
          <w:color w:val="1F487C"/>
          <w:kern w:val="0"/>
          <w:sz w:val="22"/>
          <w:szCs w:val="22"/>
          <w:lang w:val="en-US" w:eastAsia="zh-CN" w:bidi="ar"/>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Tips/ Contingencies/ Lunch / Dinner (unless mentioned above) </w:t>
      </w:r>
    </w:p>
    <w:p w14:paraId="6C59AC46">
      <w:pPr>
        <w:keepNext w:val="0"/>
        <w:keepLines w:val="0"/>
        <w:widowControl/>
        <w:suppressLineNumbers w:val="0"/>
        <w:jc w:val="left"/>
        <w:rPr>
          <w:rFonts w:hint="default" w:ascii="Calibri" w:hAnsi="Calibri" w:eastAsia="SimSun" w:cs="Calibri"/>
          <w:color w:val="1F487C"/>
          <w:kern w:val="0"/>
          <w:sz w:val="22"/>
          <w:szCs w:val="22"/>
          <w:lang w:val="en-US" w:eastAsia="zh-CN" w:bidi="ar"/>
        </w:rPr>
      </w:pPr>
    </w:p>
    <w:p w14:paraId="7F281D0E">
      <w:pPr>
        <w:keepNext w:val="0"/>
        <w:keepLines w:val="0"/>
        <w:widowControl/>
        <w:suppressLineNumbers w:val="0"/>
        <w:jc w:val="left"/>
        <w:rPr>
          <w:sz w:val="24"/>
          <w:szCs w:val="24"/>
        </w:rPr>
      </w:pPr>
      <w:r>
        <w:rPr>
          <w:rFonts w:hint="default" w:ascii="Calibri" w:hAnsi="Calibri" w:eastAsia="SimSun" w:cs="Calibri"/>
          <w:b/>
          <w:bCs/>
          <w:color w:val="1F487C"/>
          <w:kern w:val="0"/>
          <w:sz w:val="24"/>
          <w:szCs w:val="24"/>
          <w:lang w:val="en-US" w:eastAsia="zh-CN" w:bidi="ar"/>
        </w:rPr>
        <w:t xml:space="preserve">COMPLIMENTARY </w:t>
      </w:r>
    </w:p>
    <w:p w14:paraId="32F8B2C5">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24 x 500ml water bottle </w:t>
      </w:r>
    </w:p>
    <w:p w14:paraId="2BDEB351">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LKR 500/= value SIM with data &amp; Voice </w:t>
      </w:r>
    </w:p>
    <w:p w14:paraId="4B63205E">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Tickets for the Cultural show in Kandy. </w:t>
      </w:r>
    </w:p>
    <w:p w14:paraId="59AAC1F8">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Chauffeur meals and accommodation </w:t>
      </w:r>
    </w:p>
    <w:p w14:paraId="41DD577F">
      <w:pPr>
        <w:keepNext w:val="0"/>
        <w:keepLines w:val="0"/>
        <w:widowControl/>
        <w:suppressLineNumbers w:val="0"/>
        <w:jc w:val="left"/>
        <w:rPr>
          <w:rFonts w:hint="default" w:ascii="Calibri" w:hAnsi="Calibri" w:eastAsia="SimSun" w:cs="Calibri"/>
          <w:color w:val="1F487C"/>
          <w:kern w:val="0"/>
          <w:sz w:val="22"/>
          <w:szCs w:val="22"/>
          <w:lang w:val="en-US" w:eastAsia="zh-CN" w:bidi="ar"/>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Parking &amp; toll charges </w:t>
      </w:r>
    </w:p>
    <w:p w14:paraId="622A056F">
      <w:pPr>
        <w:keepNext w:val="0"/>
        <w:keepLines w:val="0"/>
        <w:widowControl/>
        <w:suppressLineNumbers w:val="0"/>
        <w:jc w:val="left"/>
        <w:rPr>
          <w:rFonts w:hint="default" w:ascii="Calibri" w:hAnsi="Calibri" w:eastAsia="SimSun" w:cs="Calibri"/>
          <w:color w:val="1F487C"/>
          <w:kern w:val="0"/>
          <w:sz w:val="22"/>
          <w:szCs w:val="22"/>
          <w:lang w:val="en-US" w:eastAsia="zh-CN" w:bidi="ar"/>
        </w:rPr>
      </w:pPr>
    </w:p>
    <w:p w14:paraId="5269FE0B">
      <w:pPr>
        <w:keepNext w:val="0"/>
        <w:keepLines w:val="0"/>
        <w:widowControl/>
        <w:suppressLineNumbers w:val="0"/>
        <w:jc w:val="left"/>
        <w:rPr>
          <w:sz w:val="24"/>
          <w:szCs w:val="24"/>
        </w:rPr>
      </w:pPr>
      <w:r>
        <w:rPr>
          <w:rFonts w:hint="default" w:ascii="Calibri" w:hAnsi="Calibri" w:eastAsia="SimSun" w:cs="Calibri"/>
          <w:b/>
          <w:bCs/>
          <w:color w:val="1F487C"/>
          <w:kern w:val="0"/>
          <w:sz w:val="24"/>
          <w:szCs w:val="24"/>
          <w:lang w:val="en-US" w:eastAsia="zh-CN" w:bidi="ar"/>
        </w:rPr>
        <w:t xml:space="preserve">HOTEL RULES &amp; REGULATIONS: </w:t>
      </w:r>
    </w:p>
    <w:p w14:paraId="1E48E80E">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The official check-in time at all hotels will be 1400 - 1500hrs (varies between hotels) </w:t>
      </w:r>
    </w:p>
    <w:p w14:paraId="1E2185A6">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The official check-out time at all hotels will be 1100hrs. </w:t>
      </w:r>
    </w:p>
    <w:p w14:paraId="7037229D">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Cancellation policy will be applicable for any reduction of rooms after the release period. </w:t>
      </w:r>
    </w:p>
    <w:p w14:paraId="13A9F419">
      <w:pPr>
        <w:keepNext w:val="0"/>
        <w:keepLines w:val="0"/>
        <w:widowControl/>
        <w:suppressLineNumbers w:val="0"/>
        <w:jc w:val="left"/>
        <w:rPr>
          <w:sz w:val="22"/>
          <w:szCs w:val="22"/>
        </w:rPr>
      </w:pPr>
      <w:r>
        <w:rPr>
          <w:rFonts w:hint="default" w:ascii="Calibri" w:hAnsi="Calibri" w:eastAsia="SimSun" w:cs="Calibri"/>
          <w:color w:val="1F487C"/>
          <w:kern w:val="0"/>
          <w:sz w:val="22"/>
          <w:szCs w:val="22"/>
          <w:lang w:val="en-US" w:eastAsia="zh-CN" w:bidi="ar"/>
        </w:rPr>
        <w:t xml:space="preserve">Please request Cancellation policy. Last minute cancellation only possible with 100% </w:t>
      </w:r>
    </w:p>
    <w:p w14:paraId="16E06D9E">
      <w:pPr>
        <w:keepNext w:val="0"/>
        <w:keepLines w:val="0"/>
        <w:widowControl/>
        <w:suppressLineNumbers w:val="0"/>
        <w:jc w:val="left"/>
        <w:rPr>
          <w:sz w:val="22"/>
          <w:szCs w:val="22"/>
        </w:rPr>
      </w:pPr>
      <w:r>
        <w:rPr>
          <w:rFonts w:hint="default" w:ascii="Calibri" w:hAnsi="Calibri" w:eastAsia="SimSun" w:cs="Calibri"/>
          <w:color w:val="1F487C"/>
          <w:kern w:val="0"/>
          <w:sz w:val="22"/>
          <w:szCs w:val="22"/>
          <w:lang w:val="en-US" w:eastAsia="zh-CN" w:bidi="ar"/>
        </w:rPr>
        <w:t xml:space="preserve">cancellation fee. </w:t>
      </w:r>
    </w:p>
    <w:p w14:paraId="7EB133EA">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All the supplements, if any, should be directly paid to the hotel. </w:t>
      </w:r>
    </w:p>
    <w:p w14:paraId="1A9721AE">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No refunds available for unused meals. </w:t>
      </w:r>
    </w:p>
    <w:p w14:paraId="33BF86B7">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Buffet meals based on occupancy levels. During low occupancy period, meal will be on “set </w:t>
      </w:r>
    </w:p>
    <w:p w14:paraId="35496F66">
      <w:pPr>
        <w:keepNext w:val="0"/>
        <w:keepLines w:val="0"/>
        <w:widowControl/>
        <w:suppressLineNumbers w:val="0"/>
        <w:jc w:val="left"/>
        <w:rPr>
          <w:rFonts w:hint="default" w:ascii="Calibri" w:hAnsi="Calibri" w:eastAsia="SimSun" w:cs="Calibri"/>
          <w:color w:val="1F487C"/>
          <w:kern w:val="0"/>
          <w:sz w:val="22"/>
          <w:szCs w:val="22"/>
          <w:lang w:val="en-US" w:eastAsia="zh-CN" w:bidi="ar"/>
        </w:rPr>
      </w:pPr>
      <w:r>
        <w:rPr>
          <w:rFonts w:hint="default" w:ascii="Calibri" w:hAnsi="Calibri" w:eastAsia="SimSun" w:cs="Calibri"/>
          <w:color w:val="1F487C"/>
          <w:kern w:val="0"/>
          <w:sz w:val="22"/>
          <w:szCs w:val="22"/>
          <w:lang w:val="en-US" w:eastAsia="zh-CN" w:bidi="ar"/>
        </w:rPr>
        <w:t>menu.”</w:t>
      </w:r>
    </w:p>
    <w:p w14:paraId="05D34EF9">
      <w:pPr>
        <w:keepNext w:val="0"/>
        <w:keepLines w:val="0"/>
        <w:widowControl/>
        <w:suppressLineNumbers w:val="0"/>
        <w:jc w:val="left"/>
        <w:rPr>
          <w:sz w:val="22"/>
          <w:szCs w:val="22"/>
        </w:rPr>
      </w:pPr>
      <w:r>
        <w:rPr>
          <w:rFonts w:hint="default" w:ascii="Calibri" w:hAnsi="Calibri" w:eastAsia="SimSun" w:cs="Calibri"/>
          <w:color w:val="1F487C"/>
          <w:kern w:val="0"/>
          <w:sz w:val="22"/>
          <w:szCs w:val="22"/>
          <w:lang w:val="en-US" w:eastAsia="zh-CN" w:bidi="ar"/>
        </w:rPr>
        <w:t xml:space="preserve"> </w:t>
      </w:r>
    </w:p>
    <w:p w14:paraId="3F84E2A9">
      <w:pPr>
        <w:keepNext w:val="0"/>
        <w:keepLines w:val="0"/>
        <w:widowControl/>
        <w:suppressLineNumbers w:val="0"/>
        <w:jc w:val="left"/>
        <w:rPr>
          <w:sz w:val="22"/>
          <w:szCs w:val="22"/>
        </w:rPr>
      </w:pPr>
      <w:r>
        <w:rPr>
          <w:rFonts w:hint="default" w:ascii="Calibri" w:hAnsi="Calibri" w:eastAsia="SimSun" w:cs="Calibri"/>
          <w:b/>
          <w:bCs/>
          <w:color w:val="1F487C"/>
          <w:kern w:val="0"/>
          <w:sz w:val="24"/>
          <w:szCs w:val="24"/>
          <w:lang w:val="en-US" w:eastAsia="zh-CN" w:bidi="ar"/>
        </w:rPr>
        <w:t>VISA &amp; PASSPORT:</w:t>
      </w:r>
      <w:r>
        <w:rPr>
          <w:rFonts w:hint="default" w:ascii="Calibri" w:hAnsi="Calibri" w:eastAsia="SimSun" w:cs="Calibri"/>
          <w:b/>
          <w:bCs/>
          <w:color w:val="1F487C"/>
          <w:kern w:val="0"/>
          <w:sz w:val="22"/>
          <w:szCs w:val="22"/>
          <w:lang w:val="en-US" w:eastAsia="zh-CN" w:bidi="ar"/>
        </w:rPr>
        <w:t xml:space="preserve"> </w:t>
      </w:r>
    </w:p>
    <w:p w14:paraId="5EF7EC28">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Please visit </w:t>
      </w:r>
      <w:r>
        <w:rPr>
          <w:rFonts w:hint="default" w:ascii="Calibri" w:hAnsi="Calibri" w:eastAsia="SimSun" w:cs="Calibri"/>
          <w:color w:val="0000FF"/>
          <w:kern w:val="0"/>
          <w:sz w:val="22"/>
          <w:szCs w:val="22"/>
          <w:lang w:val="en-US" w:eastAsia="zh-CN" w:bidi="ar"/>
        </w:rPr>
        <w:t xml:space="preserve">www.eta.gov.lk </w:t>
      </w:r>
      <w:r>
        <w:rPr>
          <w:rFonts w:hint="default" w:ascii="Calibri" w:hAnsi="Calibri" w:eastAsia="SimSun" w:cs="Calibri"/>
          <w:color w:val="1F487C"/>
          <w:kern w:val="0"/>
          <w:sz w:val="22"/>
          <w:szCs w:val="22"/>
          <w:lang w:val="en-US" w:eastAsia="zh-CN" w:bidi="ar"/>
        </w:rPr>
        <w:t xml:space="preserve">for further details. A visa fee is applicable. </w:t>
      </w:r>
    </w:p>
    <w:p w14:paraId="428978E4">
      <w:pPr>
        <w:keepNext w:val="0"/>
        <w:keepLines w:val="0"/>
        <w:widowControl/>
        <w:suppressLineNumbers w:val="0"/>
        <w:jc w:val="left"/>
        <w:rPr>
          <w:rFonts w:hint="default" w:ascii="Calibri" w:hAnsi="Calibri" w:eastAsia="SimSun" w:cs="Calibri"/>
          <w:color w:val="1F487C"/>
          <w:kern w:val="0"/>
          <w:sz w:val="22"/>
          <w:szCs w:val="22"/>
          <w:lang w:val="en-US" w:eastAsia="zh-CN" w:bidi="ar"/>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Please ensure your passport is valid for 6 months from the date of arrival. </w:t>
      </w:r>
    </w:p>
    <w:p w14:paraId="5D8E9D97">
      <w:pPr>
        <w:keepNext w:val="0"/>
        <w:keepLines w:val="0"/>
        <w:widowControl/>
        <w:suppressLineNumbers w:val="0"/>
        <w:jc w:val="left"/>
        <w:rPr>
          <w:rFonts w:hint="default" w:ascii="Calibri" w:hAnsi="Calibri" w:eastAsia="SimSun" w:cs="Calibri"/>
          <w:color w:val="1F487C"/>
          <w:kern w:val="0"/>
          <w:sz w:val="22"/>
          <w:szCs w:val="22"/>
          <w:lang w:val="en-US" w:eastAsia="zh-CN" w:bidi="ar"/>
        </w:rPr>
      </w:pPr>
    </w:p>
    <w:p w14:paraId="1E853A2B">
      <w:pPr>
        <w:keepNext w:val="0"/>
        <w:keepLines w:val="0"/>
        <w:widowControl/>
        <w:suppressLineNumbers w:val="0"/>
        <w:jc w:val="left"/>
        <w:rPr>
          <w:sz w:val="24"/>
          <w:szCs w:val="24"/>
        </w:rPr>
      </w:pPr>
      <w:r>
        <w:rPr>
          <w:rFonts w:hint="default" w:ascii="Calibri" w:hAnsi="Calibri" w:eastAsia="SimSun" w:cs="Calibri"/>
          <w:b/>
          <w:bCs/>
          <w:color w:val="1F487C"/>
          <w:kern w:val="0"/>
          <w:sz w:val="24"/>
          <w:szCs w:val="24"/>
          <w:lang w:val="en-US" w:eastAsia="zh-CN" w:bidi="ar"/>
        </w:rPr>
        <w:t xml:space="preserve">NOTES </w:t>
      </w:r>
    </w:p>
    <w:p w14:paraId="7680AEE4">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01 Triple room consist of 01 double bed and 01 roll-away bed. Child will be sharing the </w:t>
      </w:r>
    </w:p>
    <w:p w14:paraId="6B4718EC">
      <w:pPr>
        <w:keepNext w:val="0"/>
        <w:keepLines w:val="0"/>
        <w:widowControl/>
        <w:suppressLineNumbers w:val="0"/>
        <w:jc w:val="left"/>
        <w:rPr>
          <w:sz w:val="22"/>
          <w:szCs w:val="22"/>
        </w:rPr>
      </w:pPr>
      <w:r>
        <w:rPr>
          <w:rFonts w:hint="default" w:ascii="Calibri" w:hAnsi="Calibri" w:eastAsia="SimSun" w:cs="Calibri"/>
          <w:color w:val="1F487C"/>
          <w:kern w:val="0"/>
          <w:sz w:val="22"/>
          <w:szCs w:val="22"/>
          <w:lang w:val="en-US" w:eastAsia="zh-CN" w:bidi="ar"/>
        </w:rPr>
        <w:t xml:space="preserve">bedding with parents with no extra bed. </w:t>
      </w:r>
    </w:p>
    <w:p w14:paraId="30A39D13">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No rooms have been reserved for this tour. All rooms proposed in this tour programme are available at the time of sending this tour. </w:t>
      </w:r>
    </w:p>
    <w:p w14:paraId="58BA343D">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Unless and otherwise stated, all the rooms are on base category. We will however strive to </w:t>
      </w:r>
    </w:p>
    <w:p w14:paraId="5E171EAE">
      <w:pPr>
        <w:keepNext w:val="0"/>
        <w:keepLines w:val="0"/>
        <w:widowControl/>
        <w:suppressLineNumbers w:val="0"/>
        <w:jc w:val="left"/>
        <w:rPr>
          <w:sz w:val="22"/>
          <w:szCs w:val="22"/>
        </w:rPr>
      </w:pPr>
      <w:r>
        <w:rPr>
          <w:rFonts w:hint="default" w:ascii="Calibri" w:hAnsi="Calibri" w:eastAsia="SimSun" w:cs="Calibri"/>
          <w:color w:val="1F487C"/>
          <w:kern w:val="0"/>
          <w:sz w:val="22"/>
          <w:szCs w:val="22"/>
          <w:lang w:val="en-US" w:eastAsia="zh-CN" w:bidi="ar"/>
        </w:rPr>
        <w:t xml:space="preserve">upgrade the rooms on “availability” basis. </w:t>
      </w:r>
    </w:p>
    <w:p w14:paraId="1FB97767">
      <w:pPr>
        <w:keepNext w:val="0"/>
        <w:keepLines w:val="0"/>
        <w:widowControl/>
        <w:suppressLineNumbers w:val="0"/>
        <w:jc w:val="left"/>
        <w:rPr>
          <w:sz w:val="22"/>
          <w:szCs w:val="22"/>
        </w:rPr>
      </w:pPr>
      <w:r>
        <w:rPr>
          <w:rFonts w:hint="default" w:ascii="Times New Roman" w:hAnsi="Times New Roman" w:eastAsia="SimSun" w:cs="Times New Roman"/>
          <w:color w:val="1F487C"/>
          <w:kern w:val="0"/>
          <w:sz w:val="22"/>
          <w:szCs w:val="22"/>
          <w:lang w:val="en-US" w:eastAsia="zh-CN" w:bidi="ar"/>
        </w:rPr>
        <w:t xml:space="preserve">▪ </w:t>
      </w:r>
      <w:r>
        <w:rPr>
          <w:rFonts w:hint="default" w:ascii="Calibri" w:hAnsi="Calibri" w:eastAsia="SimSun" w:cs="Calibri"/>
          <w:color w:val="1F487C"/>
          <w:kern w:val="0"/>
          <w:sz w:val="22"/>
          <w:szCs w:val="22"/>
          <w:lang w:val="en-US" w:eastAsia="zh-CN" w:bidi="ar"/>
        </w:rPr>
        <w:t xml:space="preserve">As a part of our ethical practices, our guides are off for the day by 8pm. This is also in order </w:t>
      </w:r>
    </w:p>
    <w:p w14:paraId="692444A0">
      <w:pPr>
        <w:keepNext w:val="0"/>
        <w:keepLines w:val="0"/>
        <w:widowControl/>
        <w:suppressLineNumbers w:val="0"/>
        <w:ind w:left="110" w:hanging="110" w:hangingChars="50"/>
        <w:jc w:val="left"/>
        <w:rPr>
          <w:rFonts w:hint="default" w:ascii="Calibri" w:hAnsi="Calibri" w:eastAsia="SimSun" w:cs="Calibri"/>
          <w:color w:val="1F487C"/>
          <w:kern w:val="0"/>
          <w:sz w:val="22"/>
          <w:szCs w:val="22"/>
          <w:lang w:val="en-US" w:eastAsia="zh-CN" w:bidi="ar"/>
        </w:rPr>
      </w:pPr>
      <w:r>
        <w:rPr>
          <w:rFonts w:hint="default" w:ascii="Calibri" w:hAnsi="Calibri" w:eastAsia="SimSun" w:cs="Calibri"/>
          <w:color w:val="1F487C"/>
          <w:kern w:val="0"/>
          <w:sz w:val="22"/>
          <w:szCs w:val="22"/>
          <w:lang w:val="en-US" w:eastAsia="zh-CN" w:bidi="ar"/>
        </w:rPr>
        <w:t xml:space="preserve">for them to get adequate rest in preparation for the next day to drive you safely. We urge you to kindly respect the same. </w:t>
      </w:r>
    </w:p>
    <w:p w14:paraId="723F2DD1">
      <w:pPr>
        <w:keepNext w:val="0"/>
        <w:keepLines w:val="0"/>
        <w:widowControl/>
        <w:suppressLineNumbers w:val="0"/>
        <w:ind w:left="110" w:hanging="110" w:hangingChars="50"/>
        <w:jc w:val="left"/>
        <w:rPr>
          <w:rFonts w:hint="default" w:ascii="Calibri" w:hAnsi="Calibri" w:eastAsia="SimSun" w:cs="Calibri"/>
          <w:color w:val="1F487C"/>
          <w:kern w:val="0"/>
          <w:sz w:val="22"/>
          <w:szCs w:val="22"/>
          <w:lang w:val="en-US" w:eastAsia="zh-CN" w:bidi="ar"/>
        </w:rPr>
      </w:pPr>
    </w:p>
    <w:p w14:paraId="6F9E9FD4">
      <w:pPr>
        <w:keepNext w:val="0"/>
        <w:keepLines w:val="0"/>
        <w:widowControl/>
        <w:suppressLineNumbers w:val="0"/>
        <w:jc w:val="left"/>
        <w:rPr>
          <w:rFonts w:hint="default" w:ascii="Calibri" w:hAnsi="Calibri" w:eastAsia="SimSun" w:cs="Calibri"/>
          <w:color w:val="1F497D"/>
          <w:kern w:val="0"/>
          <w:sz w:val="22"/>
          <w:szCs w:val="22"/>
          <w:lang w:val="en-US" w:eastAsia="zh-CN" w:bidi="ar"/>
        </w:rPr>
      </w:pPr>
      <w:r>
        <w:rPr>
          <w:rFonts w:hint="default" w:ascii="Calibri" w:hAnsi="Calibri" w:eastAsia="SimSun" w:cs="Calibri"/>
          <w:b/>
          <w:bCs/>
          <w:color w:val="1F487C"/>
          <w:kern w:val="0"/>
          <w:sz w:val="24"/>
          <w:szCs w:val="24"/>
          <w:lang w:val="en-US" w:eastAsia="zh-CN" w:bidi="ar"/>
        </w:rPr>
        <w:t>IMPORTANT</w:t>
      </w:r>
      <w:r>
        <w:rPr>
          <w:rFonts w:hint="default" w:ascii="Calibri" w:hAnsi="Calibri" w:eastAsia="SimSun" w:cs="Calibri"/>
          <w:b/>
          <w:bCs/>
          <w:color w:val="1F487C"/>
          <w:kern w:val="0"/>
          <w:sz w:val="22"/>
          <w:szCs w:val="22"/>
          <w:lang w:val="en-US" w:eastAsia="zh-CN" w:bidi="ar"/>
        </w:rPr>
        <w:t xml:space="preserve">: </w:t>
      </w:r>
      <w:r>
        <w:rPr>
          <w:rFonts w:hint="default" w:ascii="Calibri" w:hAnsi="Calibri" w:eastAsia="SimSun" w:cs="Calibri"/>
          <w:color w:val="1F497D"/>
          <w:kern w:val="0"/>
          <w:sz w:val="22"/>
          <w:szCs w:val="22"/>
          <w:lang w:val="en-US" w:eastAsia="zh-CN" w:bidi="ar"/>
        </w:rPr>
        <w:t xml:space="preserve">TOUR’S MEAL PLAN IS NOT APPLICABLE FOR EARLY CHECK-INS AND LATE-CHECK-OUTS. </w:t>
      </w:r>
    </w:p>
    <w:p w14:paraId="0E3CB282">
      <w:pPr>
        <w:keepNext w:val="0"/>
        <w:keepLines w:val="0"/>
        <w:widowControl/>
        <w:suppressLineNumbers w:val="0"/>
        <w:jc w:val="left"/>
        <w:rPr>
          <w:rFonts w:hint="default" w:ascii="Calibri" w:hAnsi="Calibri" w:eastAsia="SimSun" w:cs="Calibri"/>
          <w:color w:val="1F497D"/>
          <w:kern w:val="0"/>
          <w:sz w:val="22"/>
          <w:szCs w:val="22"/>
          <w:lang w:val="en-US" w:eastAsia="zh-CN" w:bidi="ar"/>
        </w:rPr>
      </w:pPr>
    </w:p>
    <w:p w14:paraId="13DF2B31">
      <w:pPr>
        <w:keepNext w:val="0"/>
        <w:keepLines w:val="0"/>
        <w:widowControl/>
        <w:suppressLineNumbers w:val="0"/>
        <w:jc w:val="left"/>
        <w:rPr>
          <w:rFonts w:hint="default" w:ascii="Calibri" w:hAnsi="Calibri" w:eastAsia="SimSun" w:cs="Calibri"/>
          <w:color w:val="1F497D"/>
          <w:kern w:val="0"/>
          <w:sz w:val="22"/>
          <w:szCs w:val="22"/>
          <w:lang w:val="en-US" w:eastAsia="zh-CN" w:bidi="ar"/>
        </w:rPr>
      </w:pPr>
    </w:p>
    <w:p w14:paraId="0BDB1959">
      <w:pPr>
        <w:keepNext w:val="0"/>
        <w:keepLines w:val="0"/>
        <w:widowControl/>
        <w:suppressLineNumbers w:val="0"/>
        <w:jc w:val="left"/>
        <w:rPr>
          <w:sz w:val="22"/>
          <w:szCs w:val="22"/>
        </w:rPr>
      </w:pPr>
      <w:r>
        <w:rPr>
          <w:rFonts w:hint="default" w:ascii="Calibri" w:hAnsi="Calibri" w:eastAsia="SimSun" w:cs="Calibri"/>
          <w:color w:val="FF0000"/>
          <w:kern w:val="0"/>
          <w:sz w:val="22"/>
          <w:szCs w:val="22"/>
          <w:lang w:val="en-US" w:eastAsia="zh-CN" w:bidi="ar"/>
        </w:rPr>
        <w:t>SHOULD THE GOVERNMENT OF SRI LANKA REVISE TAXES, LEVIES, FUEL PRICES AND FOREIGN EXCHANGE RATES</w:t>
      </w:r>
    </w:p>
    <w:p w14:paraId="3DBB5CA8">
      <w:pPr>
        <w:keepNext w:val="0"/>
        <w:keepLines w:val="0"/>
        <w:widowControl/>
        <w:suppressLineNumbers w:val="0"/>
        <w:jc w:val="left"/>
        <w:rPr>
          <w:sz w:val="22"/>
          <w:szCs w:val="22"/>
        </w:rPr>
      </w:pPr>
      <w:r>
        <w:rPr>
          <w:rFonts w:hint="default" w:ascii="Calibri" w:hAnsi="Calibri" w:eastAsia="SimSun" w:cs="Calibri"/>
          <w:color w:val="FF0000"/>
          <w:kern w:val="0"/>
          <w:sz w:val="22"/>
          <w:szCs w:val="22"/>
          <w:lang w:val="en-US" w:eastAsia="zh-CN" w:bidi="ar"/>
        </w:rPr>
        <w:t>ADVERSELY, WE WILL BE COMPELLED TO REVISE THE TOUR COST ACCORDINGLY.</w:t>
      </w:r>
    </w:p>
    <w:p w14:paraId="64CBFC3C">
      <w:pPr>
        <w:rPr>
          <w:sz w:val="22"/>
          <w:szCs w:val="22"/>
        </w:rPr>
      </w:pPr>
      <w:bookmarkStart w:id="0" w:name="_GoBack"/>
      <w:bookmarkEnd w:id="0"/>
    </w:p>
    <w:p w14:paraId="0D6ED493">
      <w:pPr>
        <w:rPr>
          <w:sz w:val="22"/>
          <w:szCs w:val="22"/>
        </w:rPr>
      </w:pPr>
    </w:p>
    <w:p w14:paraId="029258DD">
      <w:pPr>
        <w:rPr>
          <w:sz w:val="22"/>
          <w:szCs w:val="22"/>
        </w:rPr>
      </w:pPr>
    </w:p>
    <w:p w14:paraId="32FD0DB9">
      <w:pPr>
        <w:keepNext w:val="0"/>
        <w:keepLines w:val="0"/>
        <w:widowControl/>
        <w:suppressLineNumbers w:val="0"/>
        <w:jc w:val="left"/>
        <w:rPr>
          <w:rFonts w:ascii="Calibri" w:hAnsi="Calibri" w:eastAsia="SimSun" w:cs="Calibri"/>
          <w:b/>
          <w:bCs/>
          <w:color w:val="000000"/>
          <w:kern w:val="0"/>
          <w:sz w:val="24"/>
          <w:szCs w:val="24"/>
          <w:highlight w:val="yellow"/>
          <w:lang w:val="en-US" w:eastAsia="zh-CN" w:bidi="ar"/>
        </w:rPr>
      </w:pPr>
      <w:r>
        <w:rPr>
          <w:rFonts w:ascii="Calibri" w:hAnsi="Calibri" w:eastAsia="SimSun" w:cs="Calibri"/>
          <w:b/>
          <w:bCs/>
          <w:color w:val="000000"/>
          <w:kern w:val="0"/>
          <w:sz w:val="24"/>
          <w:szCs w:val="24"/>
          <w:highlight w:val="yellow"/>
          <w:lang w:val="en-US" w:eastAsia="zh-CN" w:bidi="ar"/>
        </w:rPr>
        <w:t xml:space="preserve">IMPORTANT NOTE REGARDING ACTIVITIES </w:t>
      </w:r>
    </w:p>
    <w:p w14:paraId="5A7A5ED7">
      <w:pPr>
        <w:keepNext w:val="0"/>
        <w:keepLines w:val="0"/>
        <w:widowControl/>
        <w:suppressLineNumbers w:val="0"/>
        <w:jc w:val="left"/>
        <w:rPr>
          <w:rFonts w:ascii="Calibri" w:hAnsi="Calibri" w:eastAsia="SimSun" w:cs="Calibri"/>
          <w:b/>
          <w:bCs/>
          <w:color w:val="000000"/>
          <w:kern w:val="0"/>
          <w:sz w:val="22"/>
          <w:szCs w:val="22"/>
          <w:highlight w:val="yellow"/>
          <w:lang w:val="en-US" w:eastAsia="zh-CN" w:bidi="ar"/>
        </w:rPr>
      </w:pPr>
    </w:p>
    <w:p w14:paraId="11E40A02">
      <w:pPr>
        <w:keepNext w:val="0"/>
        <w:keepLines w:val="0"/>
        <w:widowControl/>
        <w:suppressLineNumbers w:val="0"/>
        <w:jc w:val="left"/>
        <w:rPr>
          <w:sz w:val="22"/>
          <w:szCs w:val="22"/>
          <w:highlight w:val="yellow"/>
        </w:rPr>
      </w:pPr>
      <w:r>
        <w:rPr>
          <w:rFonts w:ascii="Symbol" w:hAnsi="Symbol" w:eastAsia="SimSun" w:cs="Symbol"/>
          <w:color w:val="000000"/>
          <w:kern w:val="0"/>
          <w:sz w:val="22"/>
          <w:szCs w:val="22"/>
          <w:highlight w:val="yellow"/>
          <w:lang w:val="en-US" w:eastAsia="zh-CN" w:bidi="ar"/>
        </w:rPr>
        <w:t xml:space="preserve"> </w:t>
      </w:r>
      <w:r>
        <w:rPr>
          <w:rFonts w:hint="default" w:ascii="Calibri" w:hAnsi="Calibri" w:eastAsia="SimSun" w:cs="Calibri"/>
          <w:color w:val="000000"/>
          <w:kern w:val="0"/>
          <w:sz w:val="22"/>
          <w:szCs w:val="22"/>
          <w:highlight w:val="yellow"/>
          <w:lang w:val="en-US" w:eastAsia="zh-CN" w:bidi="ar"/>
        </w:rPr>
        <w:t xml:space="preserve">Most sites charge only half the adult rate for children below 12 years of age. Children 12 years old and above also will be charged at the adult rate. Official sites will be issuing a receipt for your payments. </w:t>
      </w:r>
    </w:p>
    <w:p w14:paraId="7DB61A24">
      <w:pPr>
        <w:keepNext w:val="0"/>
        <w:keepLines w:val="0"/>
        <w:widowControl/>
        <w:suppressLineNumbers w:val="0"/>
        <w:jc w:val="left"/>
        <w:rPr>
          <w:sz w:val="22"/>
          <w:szCs w:val="22"/>
          <w:highlight w:val="yellow"/>
        </w:rPr>
      </w:pPr>
      <w:r>
        <w:rPr>
          <w:rFonts w:hint="default" w:ascii="Symbol" w:hAnsi="Symbol" w:eastAsia="SimSun" w:cs="Symbol"/>
          <w:color w:val="000000"/>
          <w:kern w:val="0"/>
          <w:sz w:val="22"/>
          <w:szCs w:val="22"/>
          <w:highlight w:val="yellow"/>
          <w:lang w:val="en-US" w:eastAsia="zh-CN" w:bidi="ar"/>
        </w:rPr>
        <w:t xml:space="preserve"> </w:t>
      </w:r>
      <w:r>
        <w:rPr>
          <w:rFonts w:hint="default" w:ascii="Calibri" w:hAnsi="Calibri" w:eastAsia="SimSun" w:cs="Calibri"/>
          <w:color w:val="000000"/>
          <w:kern w:val="0"/>
          <w:sz w:val="22"/>
          <w:szCs w:val="22"/>
          <w:highlight w:val="yellow"/>
          <w:lang w:val="en-US" w:eastAsia="zh-CN" w:bidi="ar"/>
        </w:rPr>
        <w:t>Execution of some activities may depend on weather conditions of a given day. We cannot be responsible for any weather changes and cancellation of certain activities / or sighting of birds</w:t>
      </w:r>
      <w:r>
        <w:rPr>
          <w:rFonts w:hint="default" w:ascii="Calibri" w:hAnsi="Calibri" w:eastAsia="SimSun" w:cs="Calibri"/>
          <w:color w:val="1F487C"/>
          <w:kern w:val="0"/>
          <w:sz w:val="22"/>
          <w:szCs w:val="22"/>
          <w:highlight w:val="yellow"/>
          <w:lang w:val="en-US" w:eastAsia="zh-CN" w:bidi="ar"/>
        </w:rPr>
        <w:t xml:space="preserve">, </w:t>
      </w:r>
      <w:r>
        <w:rPr>
          <w:rFonts w:hint="default" w:ascii="Calibri" w:hAnsi="Calibri" w:eastAsia="SimSun" w:cs="Calibri"/>
          <w:color w:val="000000"/>
          <w:kern w:val="0"/>
          <w:sz w:val="22"/>
          <w:szCs w:val="22"/>
          <w:highlight w:val="yellow"/>
          <w:lang w:val="en-US" w:eastAsia="zh-CN" w:bidi="ar"/>
        </w:rPr>
        <w:t xml:space="preserve">leopards, whales and other animals due to the same reasons. </w:t>
      </w:r>
    </w:p>
    <w:p w14:paraId="4F510BC8">
      <w:pPr>
        <w:keepNext w:val="0"/>
        <w:keepLines w:val="0"/>
        <w:widowControl/>
        <w:suppressLineNumbers w:val="0"/>
        <w:jc w:val="left"/>
        <w:rPr>
          <w:sz w:val="22"/>
          <w:szCs w:val="22"/>
          <w:highlight w:val="yellow"/>
        </w:rPr>
      </w:pPr>
      <w:r>
        <w:rPr>
          <w:rFonts w:hint="default" w:ascii="Symbol" w:hAnsi="Symbol" w:eastAsia="SimSun" w:cs="Symbol"/>
          <w:color w:val="000000"/>
          <w:kern w:val="0"/>
          <w:sz w:val="22"/>
          <w:szCs w:val="22"/>
          <w:highlight w:val="yellow"/>
          <w:lang w:val="en-US" w:eastAsia="zh-CN" w:bidi="ar"/>
        </w:rPr>
        <w:t xml:space="preserve"> </w:t>
      </w:r>
      <w:r>
        <w:rPr>
          <w:rFonts w:hint="default" w:ascii="Calibri" w:hAnsi="Calibri" w:eastAsia="SimSun" w:cs="Calibri"/>
          <w:color w:val="000000"/>
          <w:kern w:val="0"/>
          <w:sz w:val="22"/>
          <w:szCs w:val="22"/>
          <w:highlight w:val="yellow"/>
          <w:lang w:val="en-US" w:eastAsia="zh-CN" w:bidi="ar"/>
        </w:rPr>
        <w:t xml:space="preserve">Wild safaris are carried out in natural habitats inside protected national parks and probability of sightings of certain animals is highly likely, however this cannot be guaranteed. </w:t>
      </w:r>
    </w:p>
    <w:p w14:paraId="39562C9F">
      <w:pPr>
        <w:keepNext w:val="0"/>
        <w:keepLines w:val="0"/>
        <w:widowControl/>
        <w:suppressLineNumbers w:val="0"/>
        <w:jc w:val="left"/>
        <w:rPr>
          <w:sz w:val="22"/>
          <w:szCs w:val="22"/>
          <w:highlight w:val="yellow"/>
        </w:rPr>
      </w:pPr>
      <w:r>
        <w:rPr>
          <w:rFonts w:hint="default" w:ascii="Symbol" w:hAnsi="Symbol" w:eastAsia="SimSun" w:cs="Symbol"/>
          <w:color w:val="000000"/>
          <w:kern w:val="0"/>
          <w:sz w:val="22"/>
          <w:szCs w:val="22"/>
          <w:highlight w:val="yellow"/>
          <w:lang w:val="en-US" w:eastAsia="zh-CN" w:bidi="ar"/>
        </w:rPr>
        <w:t xml:space="preserve"> </w:t>
      </w:r>
      <w:r>
        <w:rPr>
          <w:rFonts w:hint="default" w:ascii="Calibri" w:hAnsi="Calibri" w:eastAsia="SimSun" w:cs="Calibri"/>
          <w:color w:val="000000"/>
          <w:kern w:val="0"/>
          <w:sz w:val="22"/>
          <w:szCs w:val="22"/>
          <w:highlight w:val="yellow"/>
          <w:lang w:val="en-US" w:eastAsia="zh-CN" w:bidi="ar"/>
        </w:rPr>
        <w:t>You will be directly paying to the service providers for the activities you prefer to engage in or to the sites you prefer to visit. No fee needs to be paid to activities/sites you don’t / cannot engage in/visit.</w:t>
      </w:r>
    </w:p>
    <w:p w14:paraId="577E4E48">
      <w:pPr>
        <w:rPr>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E14CAE"/>
    <w:rsid w:val="1F424C7A"/>
    <w:rsid w:val="2BE67029"/>
    <w:rsid w:val="471054F8"/>
    <w:rsid w:val="68E14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2025-02-16T08:53:00Z</dcterms:created>
  <dc:creator>Saqib Mohamed</dc:creator>
  <cp:lastModifiedBy>Saqib Mohamed</cp:lastModifiedBy>
  <dcterms:modified xsi:type="dcterms:W3CDTF">2025-02-16T16:34:01Z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775E058AF2B647E6AABACA1EEDA2EB0A_11</vt:lpwstr>
  </property>
</Properties>
</file>