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3B878" w14:textId="1607D8DD" w:rsidR="00403F00" w:rsidRDefault="008F7610">
      <w:pPr>
        <w:spacing w:after="80"/>
      </w:pPr>
      <w:r>
        <w:rPr>
          <w:b/>
          <w:bCs/>
          <w:color w:val="1F4E79"/>
          <w:sz w:val="40"/>
          <w:szCs w:val="40"/>
        </w:rPr>
        <w:t>Cryptographic Attribution &amp; Immutable Decryption Provenance</w:t>
      </w:r>
      <w:r w:rsidR="00A2334E">
        <w:rPr>
          <w:b/>
          <w:bCs/>
          <w:color w:val="1F4E79"/>
          <w:sz w:val="40"/>
          <w:szCs w:val="40"/>
        </w:rPr>
        <w:t>- PS 26237</w:t>
      </w:r>
    </w:p>
    <w:p w14:paraId="402BA50D" w14:textId="77777777" w:rsidR="00403F00" w:rsidRDefault="00403F00">
      <w:pPr>
        <w:pBdr>
          <w:bottom w:val="single" w:sz="6" w:space="1" w:color="BFBFBF"/>
        </w:pBdr>
        <w:spacing w:after="200"/>
      </w:pPr>
    </w:p>
    <w:p w14:paraId="6567BC5C" w14:textId="77777777" w:rsidR="00403F00" w:rsidRDefault="008F7610">
      <w:pPr>
        <w:pStyle w:val="Heading1"/>
        <w:spacing w:before="320" w:after="160"/>
      </w:pPr>
      <w:r>
        <w:t>1. What problem are we solving?</w:t>
      </w:r>
    </w:p>
    <w:p w14:paraId="57B2110D" w14:textId="77777777" w:rsidR="00403F00" w:rsidRDefault="008F7610">
      <w:pPr>
        <w:spacing w:after="160"/>
      </w:pPr>
      <w:r>
        <w:t>A company encrypts one sensitive file and shares it with several people. Each person decrypts it with their own key. Every decrypted copy is identical — so if the file leaks later, every recipient is an equally likely suspect. There is no way, today, to prove whose copy it was.</w:t>
      </w:r>
    </w:p>
    <w:p w14:paraId="654514AF" w14:textId="77777777" w:rsidR="00403F00" w:rsidRDefault="008F7610">
      <w:pPr>
        <w:spacing w:after="160"/>
      </w:pPr>
      <w:r>
        <w:t>Old fixes don't work:</w:t>
      </w:r>
    </w:p>
    <w:p w14:paraId="26376C2C" w14:textId="77777777" w:rsidR="00403F00" w:rsidRDefault="008F7610">
      <w:pPr>
        <w:pStyle w:val="ListParagraph"/>
        <w:numPr>
          <w:ilvl w:val="0"/>
          <w:numId w:val="2"/>
        </w:numPr>
        <w:spacing w:after="80"/>
      </w:pPr>
      <w:r>
        <w:t>Access logs ("who opened what, when") can be edited or deleted by an admin — including a guilty one.</w:t>
      </w:r>
    </w:p>
    <w:p w14:paraId="373D8B5B" w14:textId="77777777" w:rsidR="00403F00" w:rsidRDefault="008F7610">
      <w:pPr>
        <w:pStyle w:val="ListParagraph"/>
        <w:numPr>
          <w:ilvl w:val="0"/>
          <w:numId w:val="2"/>
        </w:numPr>
        <w:spacing w:after="80"/>
      </w:pPr>
      <w:r>
        <w:t>A watermark stamped on the file before sending is the same for everyone, so it doesn't help either.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03F00" w14:paraId="677D88D6" w14:textId="77777777">
        <w:tc>
          <w:tcPr>
            <w:tcW w:w="9350" w:type="dxa"/>
            <w:shd w:val="clear" w:color="auto" w:fill="EAF1F8"/>
            <w:tcMar>
              <w:top w:w="150" w:type="dxa"/>
              <w:left w:w="200" w:type="dxa"/>
              <w:bottom w:w="150" w:type="dxa"/>
              <w:right w:w="200" w:type="dxa"/>
            </w:tcMar>
          </w:tcPr>
          <w:p w14:paraId="4F1804D0" w14:textId="1A5B1BC5" w:rsidR="00403F00" w:rsidRDefault="00A2334E">
            <w:r>
              <w:rPr>
                <w:i/>
                <w:iCs/>
                <w:color w:val="1F4E79"/>
              </w:rPr>
              <w:t xml:space="preserve">ONE LINER </w:t>
            </w:r>
            <w:proofErr w:type="gramStart"/>
            <w:r>
              <w:rPr>
                <w:i/>
                <w:iCs/>
                <w:color w:val="1F4E79"/>
              </w:rPr>
              <w:t xml:space="preserve">MEANING </w:t>
            </w:r>
            <w:r w:rsidR="008F7610">
              <w:rPr>
                <w:i/>
                <w:iCs/>
                <w:color w:val="1F4E79"/>
              </w:rPr>
              <w:t>:</w:t>
            </w:r>
            <w:proofErr w:type="gramEnd"/>
            <w:r w:rsidR="008F7610">
              <w:rPr>
                <w:i/>
                <w:iCs/>
                <w:color w:val="1F4E79"/>
              </w:rPr>
              <w:t xml:space="preserve"> turn "everyone has an identical copy" into "everyone secretly has a unique, provable copy" — so any leak can be traced to exactly one person.</w:t>
            </w:r>
          </w:p>
        </w:tc>
      </w:tr>
    </w:tbl>
    <w:p w14:paraId="55F75B73" w14:textId="77777777" w:rsidR="00403F00" w:rsidRDefault="00403F00">
      <w:pPr>
        <w:spacing w:after="120"/>
      </w:pPr>
    </w:p>
    <w:p w14:paraId="0D7C1F3A" w14:textId="77777777" w:rsidR="00403F00" w:rsidRDefault="008F7610">
      <w:pPr>
        <w:pStyle w:val="Heading1"/>
        <w:spacing w:before="320" w:after="160"/>
      </w:pPr>
      <w:r>
        <w:t>2. What the solution must do</w:t>
      </w:r>
    </w:p>
    <w:p w14:paraId="6DC69C61" w14:textId="77777777" w:rsidR="00403F00" w:rsidRDefault="008F7610">
      <w:pPr>
        <w:pStyle w:val="ListParagraph"/>
        <w:numPr>
          <w:ilvl w:val="0"/>
          <w:numId w:val="2"/>
        </w:numPr>
        <w:spacing w:after="80"/>
      </w:pPr>
      <w:r>
        <w:t>Mark each copy invisibly and uniquely, at the moment of decryption — not before.</w:t>
      </w:r>
    </w:p>
    <w:p w14:paraId="776A2ACC" w14:textId="77777777" w:rsidR="00403F00" w:rsidRDefault="008F7610">
      <w:pPr>
        <w:pStyle w:val="ListParagraph"/>
        <w:numPr>
          <w:ilvl w:val="0"/>
          <w:numId w:val="2"/>
        </w:numPr>
        <w:spacing w:after="80"/>
      </w:pPr>
      <w:r>
        <w:t>Tie that mark to the recipient's identity using a real cryptographic signature made with their own private key, so they can't deny it later.</w:t>
      </w:r>
    </w:p>
    <w:p w14:paraId="3EF8D42A" w14:textId="77777777" w:rsidR="00403F00" w:rsidRDefault="008F7610">
      <w:pPr>
        <w:pStyle w:val="ListParagraph"/>
        <w:numPr>
          <w:ilvl w:val="0"/>
          <w:numId w:val="2"/>
        </w:numPr>
        <w:spacing w:after="80"/>
      </w:pPr>
      <w:r>
        <w:t>Use NIST's approved post-quantum algorithms for this — not older, classical cryptography.</w:t>
      </w:r>
    </w:p>
    <w:p w14:paraId="6AF01311" w14:textId="77777777" w:rsidR="00403F00" w:rsidRDefault="008F7610">
      <w:pPr>
        <w:pStyle w:val="ListParagraph"/>
        <w:numPr>
          <w:ilvl w:val="0"/>
          <w:numId w:val="2"/>
        </w:numPr>
        <w:spacing w:after="80"/>
      </w:pPr>
      <w:r>
        <w:t>Store every decryption record on a tamper-proof ledger, so no single admin can secretly rewrite history.</w:t>
      </w:r>
    </w:p>
    <w:p w14:paraId="17185BC7" w14:textId="77777777" w:rsidR="00403F00" w:rsidRDefault="008F7610">
      <w:pPr>
        <w:pStyle w:val="ListParagraph"/>
        <w:numPr>
          <w:ilvl w:val="0"/>
          <w:numId w:val="2"/>
        </w:numPr>
        <w:spacing w:after="80"/>
      </w:pPr>
      <w:r>
        <w:t>Given a leaked file, pull the hidden mark back out, look it up, and produce a verifiable proof of who leaked it.</w:t>
      </w:r>
    </w:p>
    <w:p w14:paraId="1C85AAA6" w14:textId="77777777" w:rsidR="00403F00" w:rsidRDefault="008F7610">
      <w:pPr>
        <w:pStyle w:val="ListParagraph"/>
        <w:numPr>
          <w:ilvl w:val="0"/>
          <w:numId w:val="2"/>
        </w:numPr>
        <w:spacing w:after="80"/>
      </w:pPr>
      <w:r>
        <w:t>All of this must run fully offline — no internet, no cloud services, no public blockchain.</w:t>
      </w:r>
    </w:p>
    <w:p w14:paraId="4EF07579" w14:textId="77777777" w:rsidR="00403F00" w:rsidRDefault="00403F00">
      <w:pPr>
        <w:spacing w:after="120"/>
      </w:pPr>
    </w:p>
    <w:p w14:paraId="79D7949F" w14:textId="77777777" w:rsidR="00403F00" w:rsidRDefault="008F7610">
      <w:pPr>
        <w:pStyle w:val="Heading1"/>
        <w:spacing w:before="320" w:after="160"/>
      </w:pPr>
      <w:r>
        <w:t>3. End-to-end flow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403F00" w14:paraId="15D1AC11" w14:textId="77777777">
        <w:tc>
          <w:tcPr>
            <w:tcW w:w="700" w:type="dxa"/>
            <w:shd w:val="clear" w:color="auto" w:fill="EAF1F8"/>
            <w:tcMar>
              <w:top w:w="100" w:type="dxa"/>
              <w:left w:w="120" w:type="dxa"/>
              <w:bottom w:w="100" w:type="dxa"/>
              <w:right w:w="120" w:type="dxa"/>
            </w:tcMar>
          </w:tcPr>
          <w:p w14:paraId="5E6D86A7" w14:textId="77777777" w:rsidR="00403F00" w:rsidRDefault="008F7610">
            <w:r>
              <w:rPr>
                <w:b/>
                <w:bCs/>
                <w:color w:val="1F4E79"/>
              </w:rPr>
              <w:t>#</w:t>
            </w:r>
          </w:p>
        </w:tc>
        <w:tc>
          <w:tcPr>
            <w:tcW w:w="8650" w:type="dxa"/>
            <w:shd w:val="clear" w:color="auto" w:fill="EAF1F8"/>
            <w:tcMar>
              <w:top w:w="100" w:type="dxa"/>
              <w:left w:w="120" w:type="dxa"/>
              <w:bottom w:w="100" w:type="dxa"/>
              <w:right w:w="120" w:type="dxa"/>
            </w:tcMar>
          </w:tcPr>
          <w:p w14:paraId="2AD3AE47" w14:textId="0CCDDF84" w:rsidR="00403F00" w:rsidRDefault="008F7610">
            <w:r>
              <w:t>Step</w:t>
            </w:r>
            <w:r w:rsidR="00A2334E">
              <w:t>s</w:t>
            </w:r>
          </w:p>
        </w:tc>
      </w:tr>
      <w:tr w:rsidR="00403F00" w14:paraId="7106A948" w14:textId="77777777">
        <w:tc>
          <w:tcPr>
            <w:tcW w:w="700" w:type="dxa"/>
            <w:shd w:val="clear" w:color="auto" w:fill="EAF1F8"/>
            <w:tcMar>
              <w:top w:w="100" w:type="dxa"/>
              <w:left w:w="120" w:type="dxa"/>
              <w:bottom w:w="100" w:type="dxa"/>
              <w:right w:w="120" w:type="dxa"/>
            </w:tcMar>
          </w:tcPr>
          <w:p w14:paraId="27C2CC96" w14:textId="77777777" w:rsidR="00403F00" w:rsidRDefault="008F7610">
            <w:r>
              <w:rPr>
                <w:b/>
                <w:bCs/>
                <w:color w:val="1F4E79"/>
              </w:rPr>
              <w:t>1</w:t>
            </w:r>
          </w:p>
        </w:tc>
        <w:tc>
          <w:tcPr>
            <w:tcW w:w="8650" w:type="dxa"/>
            <w:shd w:val="clear" w:color="auto" w:fill="EAF1F8"/>
            <w:tcMar>
              <w:top w:w="100" w:type="dxa"/>
              <w:left w:w="120" w:type="dxa"/>
              <w:bottom w:w="100" w:type="dxa"/>
              <w:right w:w="120" w:type="dxa"/>
            </w:tcMar>
          </w:tcPr>
          <w:p w14:paraId="772F6A1C" w14:textId="77777777" w:rsidR="00403F00" w:rsidRDefault="008F7610">
            <w:r>
              <w:t>Sender encrypts the document one time and shares it with all approved recipients.</w:t>
            </w:r>
          </w:p>
        </w:tc>
      </w:tr>
      <w:tr w:rsidR="00403F00" w14:paraId="7984AD39" w14:textId="77777777">
        <w:tc>
          <w:tcPr>
            <w:tcW w:w="700" w:type="dxa"/>
            <w:tcMar>
              <w:top w:w="100" w:type="dxa"/>
              <w:left w:w="120" w:type="dxa"/>
              <w:bottom w:w="100" w:type="dxa"/>
              <w:right w:w="120" w:type="dxa"/>
            </w:tcMar>
          </w:tcPr>
          <w:p w14:paraId="27992BC4" w14:textId="77777777" w:rsidR="00403F00" w:rsidRDefault="008F7610">
            <w:r>
              <w:rPr>
                <w:b/>
                <w:bCs/>
                <w:color w:val="1F4E79"/>
              </w:rPr>
              <w:t>2</w:t>
            </w:r>
          </w:p>
        </w:tc>
        <w:tc>
          <w:tcPr>
            <w:tcW w:w="8650" w:type="dxa"/>
            <w:tcMar>
              <w:top w:w="100" w:type="dxa"/>
              <w:left w:w="120" w:type="dxa"/>
              <w:bottom w:w="100" w:type="dxa"/>
              <w:right w:w="120" w:type="dxa"/>
            </w:tcMar>
          </w:tcPr>
          <w:p w14:paraId="3A30B461" w14:textId="77777777" w:rsidR="00403F00" w:rsidRDefault="008F7610">
            <w:r>
              <w:t>A recipient decrypts the file using their own personal key.</w:t>
            </w:r>
          </w:p>
        </w:tc>
      </w:tr>
      <w:tr w:rsidR="00403F00" w14:paraId="04F388FC" w14:textId="77777777">
        <w:tc>
          <w:tcPr>
            <w:tcW w:w="700" w:type="dxa"/>
            <w:shd w:val="clear" w:color="auto" w:fill="EAF1F8"/>
            <w:tcMar>
              <w:top w:w="100" w:type="dxa"/>
              <w:left w:w="120" w:type="dxa"/>
              <w:bottom w:w="100" w:type="dxa"/>
              <w:right w:w="120" w:type="dxa"/>
            </w:tcMar>
          </w:tcPr>
          <w:p w14:paraId="71F6688D" w14:textId="77777777" w:rsidR="00403F00" w:rsidRDefault="008F7610">
            <w:r>
              <w:rPr>
                <w:b/>
                <w:bCs/>
                <w:color w:val="1F4E79"/>
              </w:rPr>
              <w:t>3</w:t>
            </w:r>
          </w:p>
        </w:tc>
        <w:tc>
          <w:tcPr>
            <w:tcW w:w="8650" w:type="dxa"/>
            <w:shd w:val="clear" w:color="auto" w:fill="EAF1F8"/>
            <w:tcMar>
              <w:top w:w="100" w:type="dxa"/>
              <w:left w:w="120" w:type="dxa"/>
              <w:bottom w:w="100" w:type="dxa"/>
              <w:right w:w="120" w:type="dxa"/>
            </w:tcMar>
          </w:tcPr>
          <w:p w14:paraId="1515EB60" w14:textId="77777777" w:rsidR="00403F00" w:rsidRDefault="008F7610">
            <w:r>
              <w:t>At that exact moment, the system embeds an invisible mark in the text, unique to that recipient and that decryption event.</w:t>
            </w:r>
          </w:p>
        </w:tc>
      </w:tr>
      <w:tr w:rsidR="00403F00" w14:paraId="73E4EB7B" w14:textId="77777777">
        <w:tc>
          <w:tcPr>
            <w:tcW w:w="700" w:type="dxa"/>
            <w:tcMar>
              <w:top w:w="100" w:type="dxa"/>
              <w:left w:w="120" w:type="dxa"/>
              <w:bottom w:w="100" w:type="dxa"/>
              <w:right w:w="120" w:type="dxa"/>
            </w:tcMar>
          </w:tcPr>
          <w:p w14:paraId="0DDAED7D" w14:textId="77777777" w:rsidR="00403F00" w:rsidRDefault="008F7610">
            <w:r>
              <w:rPr>
                <w:b/>
                <w:bCs/>
                <w:color w:val="1F4E79"/>
              </w:rPr>
              <w:t>4</w:t>
            </w:r>
          </w:p>
        </w:tc>
        <w:tc>
          <w:tcPr>
            <w:tcW w:w="8650" w:type="dxa"/>
            <w:tcMar>
              <w:top w:w="100" w:type="dxa"/>
              <w:left w:w="120" w:type="dxa"/>
              <w:bottom w:w="100" w:type="dxa"/>
              <w:right w:w="120" w:type="dxa"/>
            </w:tcMar>
          </w:tcPr>
          <w:p w14:paraId="22D581E5" w14:textId="77777777" w:rsidR="00403F00" w:rsidRDefault="008F7610">
            <w:r>
              <w:t>The recipient's device signs a record of this decryption using the recipient's own private signing key.</w:t>
            </w:r>
          </w:p>
        </w:tc>
      </w:tr>
      <w:tr w:rsidR="00403F00" w14:paraId="1DF42660" w14:textId="77777777">
        <w:tc>
          <w:tcPr>
            <w:tcW w:w="700" w:type="dxa"/>
            <w:shd w:val="clear" w:color="auto" w:fill="EAF1F8"/>
            <w:tcMar>
              <w:top w:w="100" w:type="dxa"/>
              <w:left w:w="120" w:type="dxa"/>
              <w:bottom w:w="100" w:type="dxa"/>
              <w:right w:w="120" w:type="dxa"/>
            </w:tcMar>
          </w:tcPr>
          <w:p w14:paraId="302ABDDA" w14:textId="77777777" w:rsidR="00403F00" w:rsidRDefault="008F7610">
            <w:r>
              <w:rPr>
                <w:b/>
                <w:bCs/>
                <w:color w:val="1F4E79"/>
              </w:rPr>
              <w:t>5</w:t>
            </w:r>
          </w:p>
        </w:tc>
        <w:tc>
          <w:tcPr>
            <w:tcW w:w="8650" w:type="dxa"/>
            <w:shd w:val="clear" w:color="auto" w:fill="EAF1F8"/>
            <w:tcMar>
              <w:top w:w="100" w:type="dxa"/>
              <w:left w:w="120" w:type="dxa"/>
              <w:bottom w:w="100" w:type="dxa"/>
              <w:right w:w="120" w:type="dxa"/>
            </w:tcMar>
          </w:tcPr>
          <w:p w14:paraId="72C22AE2" w14:textId="77777777" w:rsidR="00403F00" w:rsidRDefault="008F7610">
            <w:r>
              <w:t>The signed record is added to a tamper-proof ledger, so it can never be quietly edited or deleted later.</w:t>
            </w:r>
          </w:p>
        </w:tc>
      </w:tr>
      <w:tr w:rsidR="00403F00" w14:paraId="789E2D8B" w14:textId="77777777">
        <w:tc>
          <w:tcPr>
            <w:tcW w:w="700" w:type="dxa"/>
            <w:tcMar>
              <w:top w:w="100" w:type="dxa"/>
              <w:left w:w="120" w:type="dxa"/>
              <w:bottom w:w="100" w:type="dxa"/>
              <w:right w:w="120" w:type="dxa"/>
            </w:tcMar>
          </w:tcPr>
          <w:p w14:paraId="3A70F788" w14:textId="77777777" w:rsidR="00403F00" w:rsidRDefault="008F7610">
            <w:r>
              <w:rPr>
                <w:b/>
                <w:bCs/>
                <w:color w:val="1F4E79"/>
              </w:rPr>
              <w:t>6</w:t>
            </w:r>
          </w:p>
        </w:tc>
        <w:tc>
          <w:tcPr>
            <w:tcW w:w="8650" w:type="dxa"/>
            <w:tcMar>
              <w:top w:w="100" w:type="dxa"/>
              <w:left w:w="120" w:type="dxa"/>
              <w:bottom w:w="100" w:type="dxa"/>
              <w:right w:w="120" w:type="dxa"/>
            </w:tcMar>
          </w:tcPr>
          <w:p w14:paraId="1AD50143" w14:textId="77777777" w:rsidR="00403F00" w:rsidRDefault="008F7610">
            <w:r>
              <w:t>The recipient now has a document that looks completely normal, but is secretly fingerprinted.</w:t>
            </w:r>
          </w:p>
        </w:tc>
      </w:tr>
      <w:tr w:rsidR="00403F00" w14:paraId="55005C5F" w14:textId="77777777">
        <w:tc>
          <w:tcPr>
            <w:tcW w:w="700" w:type="dxa"/>
            <w:shd w:val="clear" w:color="auto" w:fill="EAF1F8"/>
            <w:tcMar>
              <w:top w:w="100" w:type="dxa"/>
              <w:left w:w="120" w:type="dxa"/>
              <w:bottom w:w="100" w:type="dxa"/>
              <w:right w:w="120" w:type="dxa"/>
            </w:tcMar>
          </w:tcPr>
          <w:p w14:paraId="67463544" w14:textId="77777777" w:rsidR="00403F00" w:rsidRDefault="008F7610">
            <w:r>
              <w:rPr>
                <w:b/>
                <w:bCs/>
                <w:color w:val="1F4E79"/>
              </w:rPr>
              <w:t>7</w:t>
            </w:r>
          </w:p>
        </w:tc>
        <w:tc>
          <w:tcPr>
            <w:tcW w:w="8650" w:type="dxa"/>
            <w:shd w:val="clear" w:color="auto" w:fill="EAF1F8"/>
            <w:tcMar>
              <w:top w:w="100" w:type="dxa"/>
              <w:left w:w="120" w:type="dxa"/>
              <w:bottom w:w="100" w:type="dxa"/>
              <w:right w:w="120" w:type="dxa"/>
            </w:tcMar>
          </w:tcPr>
          <w:p w14:paraId="0B7650A4" w14:textId="77777777" w:rsidR="00403F00" w:rsidRDefault="008F7610">
            <w:r>
              <w:t>If the document leaks later, the leaked copy is fed into the extractor.</w:t>
            </w:r>
          </w:p>
        </w:tc>
      </w:tr>
      <w:tr w:rsidR="00403F00" w14:paraId="15E61D46" w14:textId="77777777">
        <w:tc>
          <w:tcPr>
            <w:tcW w:w="700" w:type="dxa"/>
            <w:tcMar>
              <w:top w:w="100" w:type="dxa"/>
              <w:left w:w="120" w:type="dxa"/>
              <w:bottom w:w="100" w:type="dxa"/>
              <w:right w:w="120" w:type="dxa"/>
            </w:tcMar>
          </w:tcPr>
          <w:p w14:paraId="09E49C94" w14:textId="77777777" w:rsidR="00403F00" w:rsidRDefault="008F7610">
            <w:r>
              <w:rPr>
                <w:b/>
                <w:bCs/>
                <w:color w:val="1F4E79"/>
              </w:rPr>
              <w:t>8</w:t>
            </w:r>
          </w:p>
        </w:tc>
        <w:tc>
          <w:tcPr>
            <w:tcW w:w="8650" w:type="dxa"/>
            <w:tcMar>
              <w:top w:w="100" w:type="dxa"/>
              <w:left w:w="120" w:type="dxa"/>
              <w:bottom w:w="100" w:type="dxa"/>
              <w:right w:w="120" w:type="dxa"/>
            </w:tcMar>
          </w:tcPr>
          <w:p w14:paraId="22579B1B" w14:textId="77777777" w:rsidR="00403F00" w:rsidRDefault="008F7610">
            <w:r>
              <w:t>The extractor pulls the hidden mark back out of the leaked copy.</w:t>
            </w:r>
          </w:p>
        </w:tc>
      </w:tr>
      <w:tr w:rsidR="00403F00" w14:paraId="449E3394" w14:textId="77777777">
        <w:tc>
          <w:tcPr>
            <w:tcW w:w="700" w:type="dxa"/>
            <w:shd w:val="clear" w:color="auto" w:fill="EAF1F8"/>
            <w:tcMar>
              <w:top w:w="100" w:type="dxa"/>
              <w:left w:w="120" w:type="dxa"/>
              <w:bottom w:w="100" w:type="dxa"/>
              <w:right w:w="120" w:type="dxa"/>
            </w:tcMar>
          </w:tcPr>
          <w:p w14:paraId="37FDBE54" w14:textId="77777777" w:rsidR="00403F00" w:rsidRDefault="008F7610">
            <w:r>
              <w:rPr>
                <w:b/>
                <w:bCs/>
                <w:color w:val="1F4E79"/>
              </w:rPr>
              <w:t>9</w:t>
            </w:r>
          </w:p>
        </w:tc>
        <w:tc>
          <w:tcPr>
            <w:tcW w:w="8650" w:type="dxa"/>
            <w:shd w:val="clear" w:color="auto" w:fill="EAF1F8"/>
            <w:tcMar>
              <w:top w:w="100" w:type="dxa"/>
              <w:left w:w="120" w:type="dxa"/>
              <w:bottom w:w="100" w:type="dxa"/>
              <w:right w:w="120" w:type="dxa"/>
            </w:tcMar>
          </w:tcPr>
          <w:p w14:paraId="1C7B6353" w14:textId="77777777" w:rsidR="00403F00" w:rsidRDefault="008F7610">
            <w:r>
              <w:t>The mark is looked up in the ledger to find the matching decryption record.</w:t>
            </w:r>
          </w:p>
        </w:tc>
      </w:tr>
      <w:tr w:rsidR="00403F00" w14:paraId="7B08DC43" w14:textId="77777777">
        <w:tc>
          <w:tcPr>
            <w:tcW w:w="700" w:type="dxa"/>
            <w:tcMar>
              <w:top w:w="100" w:type="dxa"/>
              <w:left w:w="120" w:type="dxa"/>
              <w:bottom w:w="100" w:type="dxa"/>
              <w:right w:w="120" w:type="dxa"/>
            </w:tcMar>
          </w:tcPr>
          <w:p w14:paraId="042D9919" w14:textId="77777777" w:rsidR="00403F00" w:rsidRDefault="008F7610">
            <w:r>
              <w:rPr>
                <w:b/>
                <w:bCs/>
                <w:color w:val="1F4E79"/>
              </w:rPr>
              <w:lastRenderedPageBreak/>
              <w:t>10</w:t>
            </w:r>
          </w:p>
        </w:tc>
        <w:tc>
          <w:tcPr>
            <w:tcW w:w="8650" w:type="dxa"/>
            <w:tcMar>
              <w:top w:w="100" w:type="dxa"/>
              <w:left w:w="120" w:type="dxa"/>
              <w:bottom w:w="100" w:type="dxa"/>
              <w:right w:w="120" w:type="dxa"/>
            </w:tcMar>
          </w:tcPr>
          <w:p w14:paraId="64570FDF" w14:textId="77777777" w:rsidR="00403F00" w:rsidRDefault="008F7610">
            <w:r>
              <w:t>The system verifies the signature on that record and returns a proof: exactly who decrypted this copy, and when.</w:t>
            </w:r>
          </w:p>
        </w:tc>
      </w:tr>
    </w:tbl>
    <w:p w14:paraId="1DF6F904" w14:textId="77777777" w:rsidR="00403F00" w:rsidRDefault="00403F00">
      <w:pPr>
        <w:spacing w:after="120"/>
      </w:pPr>
    </w:p>
    <w:p w14:paraId="26BBDFE7" w14:textId="77777777" w:rsidR="00403F00" w:rsidRDefault="008F7610">
      <w:pPr>
        <w:pStyle w:val="Heading1"/>
        <w:spacing w:before="320" w:after="160"/>
      </w:pPr>
      <w:r>
        <w:t>4. Quick glossary</w:t>
      </w:r>
    </w:p>
    <w:p w14:paraId="10896568" w14:textId="34452258" w:rsidR="00403F00" w:rsidRDefault="00403F00">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403F00" w14:paraId="141EB59B" w14:textId="77777777">
        <w:tc>
          <w:tcPr>
            <w:tcW w:w="2800" w:type="dxa"/>
            <w:shd w:val="clear" w:color="auto" w:fill="EAF1F8"/>
            <w:tcMar>
              <w:top w:w="100" w:type="dxa"/>
              <w:left w:w="120" w:type="dxa"/>
              <w:bottom w:w="100" w:type="dxa"/>
              <w:right w:w="120" w:type="dxa"/>
            </w:tcMar>
          </w:tcPr>
          <w:p w14:paraId="7925E7EB" w14:textId="77777777" w:rsidR="00403F00" w:rsidRDefault="008F7610">
            <w:r>
              <w:rPr>
                <w:b/>
                <w:bCs/>
              </w:rPr>
              <w:t>Encryption / Decryption</w:t>
            </w:r>
          </w:p>
        </w:tc>
        <w:tc>
          <w:tcPr>
            <w:tcW w:w="6550" w:type="dxa"/>
            <w:shd w:val="clear" w:color="auto" w:fill="EAF1F8"/>
            <w:tcMar>
              <w:top w:w="100" w:type="dxa"/>
              <w:left w:w="120" w:type="dxa"/>
              <w:bottom w:w="100" w:type="dxa"/>
              <w:right w:w="120" w:type="dxa"/>
            </w:tcMar>
          </w:tcPr>
          <w:p w14:paraId="3E3F0E91" w14:textId="77777777" w:rsidR="00403F00" w:rsidRDefault="008F7610">
            <w:r>
              <w:t>Encryption scrambles a file so only the right key can read it. Decryption reverses that with the matching key.</w:t>
            </w:r>
          </w:p>
        </w:tc>
      </w:tr>
      <w:tr w:rsidR="00403F00" w14:paraId="7F3C5632" w14:textId="77777777">
        <w:tc>
          <w:tcPr>
            <w:tcW w:w="2800" w:type="dxa"/>
            <w:shd w:val="clear" w:color="auto" w:fill="EAF1F8"/>
            <w:tcMar>
              <w:top w:w="100" w:type="dxa"/>
              <w:left w:w="120" w:type="dxa"/>
              <w:bottom w:w="100" w:type="dxa"/>
              <w:right w:w="120" w:type="dxa"/>
            </w:tcMar>
          </w:tcPr>
          <w:p w14:paraId="2B7802F2" w14:textId="77777777" w:rsidR="00403F00" w:rsidRDefault="008F7610">
            <w:r>
              <w:rPr>
                <w:b/>
                <w:bCs/>
              </w:rPr>
              <w:t>Forensic watermark</w:t>
            </w:r>
          </w:p>
        </w:tc>
        <w:tc>
          <w:tcPr>
            <w:tcW w:w="6550" w:type="dxa"/>
            <w:shd w:val="clear" w:color="auto" w:fill="EAF1F8"/>
            <w:tcMar>
              <w:top w:w="100" w:type="dxa"/>
              <w:left w:w="120" w:type="dxa"/>
              <w:bottom w:w="100" w:type="dxa"/>
              <w:right w:w="120" w:type="dxa"/>
            </w:tcMar>
          </w:tcPr>
          <w:p w14:paraId="3615D941" w14:textId="77777777" w:rsidR="00403F00" w:rsidRDefault="008F7610">
            <w:r>
              <w:t>A watermark whose whole purpose is to prove, after the fact, who had a specific copy.</w:t>
            </w:r>
          </w:p>
        </w:tc>
      </w:tr>
      <w:tr w:rsidR="00403F00" w14:paraId="072BCD85" w14:textId="77777777">
        <w:tc>
          <w:tcPr>
            <w:tcW w:w="2800" w:type="dxa"/>
            <w:tcMar>
              <w:top w:w="100" w:type="dxa"/>
              <w:left w:w="120" w:type="dxa"/>
              <w:bottom w:w="100" w:type="dxa"/>
              <w:right w:w="120" w:type="dxa"/>
            </w:tcMar>
          </w:tcPr>
          <w:p w14:paraId="48C3B639" w14:textId="77777777" w:rsidR="00403F00" w:rsidRDefault="008F7610">
            <w:r>
              <w:rPr>
                <w:b/>
                <w:bCs/>
              </w:rPr>
              <w:t>Cryptographic signature</w:t>
            </w:r>
          </w:p>
        </w:tc>
        <w:tc>
          <w:tcPr>
            <w:tcW w:w="6550" w:type="dxa"/>
            <w:tcMar>
              <w:top w:w="100" w:type="dxa"/>
              <w:left w:w="120" w:type="dxa"/>
              <w:bottom w:w="100" w:type="dxa"/>
              <w:right w:w="120" w:type="dxa"/>
            </w:tcMar>
          </w:tcPr>
          <w:p w14:paraId="17327E81" w14:textId="77777777" w:rsidR="00403F00" w:rsidRDefault="008F7610">
            <w:r>
              <w:t>A digital "signature" made with a private key. Anyone with the matching public key can check it's real — but only the key-holder could have created it.</w:t>
            </w:r>
          </w:p>
        </w:tc>
      </w:tr>
      <w:tr w:rsidR="00403F00" w14:paraId="340F9D1E" w14:textId="77777777">
        <w:tc>
          <w:tcPr>
            <w:tcW w:w="2800" w:type="dxa"/>
            <w:tcMar>
              <w:top w:w="100" w:type="dxa"/>
              <w:left w:w="120" w:type="dxa"/>
              <w:bottom w:w="100" w:type="dxa"/>
              <w:right w:w="120" w:type="dxa"/>
            </w:tcMar>
          </w:tcPr>
          <w:p w14:paraId="709383AA" w14:textId="77777777" w:rsidR="00403F00" w:rsidRDefault="008F7610">
            <w:r>
              <w:rPr>
                <w:b/>
                <w:bCs/>
              </w:rPr>
              <w:t>Non-repudiation</w:t>
            </w:r>
          </w:p>
        </w:tc>
        <w:tc>
          <w:tcPr>
            <w:tcW w:w="6550" w:type="dxa"/>
            <w:tcMar>
              <w:top w:w="100" w:type="dxa"/>
              <w:left w:w="120" w:type="dxa"/>
              <w:bottom w:w="100" w:type="dxa"/>
              <w:right w:w="120" w:type="dxa"/>
            </w:tcMar>
          </w:tcPr>
          <w:p w14:paraId="662EFF93" w14:textId="77777777" w:rsidR="00403F00" w:rsidRDefault="008F7610">
            <w:r>
              <w:t>A guarantee that someone can't later deny an action they cryptographically signed.</w:t>
            </w:r>
          </w:p>
        </w:tc>
      </w:tr>
      <w:tr w:rsidR="00403F00" w14:paraId="27DD4422" w14:textId="77777777">
        <w:tc>
          <w:tcPr>
            <w:tcW w:w="2800" w:type="dxa"/>
            <w:shd w:val="clear" w:color="auto" w:fill="EAF1F8"/>
            <w:tcMar>
              <w:top w:w="100" w:type="dxa"/>
              <w:left w:w="120" w:type="dxa"/>
              <w:bottom w:w="100" w:type="dxa"/>
              <w:right w:w="120" w:type="dxa"/>
            </w:tcMar>
          </w:tcPr>
          <w:p w14:paraId="560B6542" w14:textId="77777777" w:rsidR="00403F00" w:rsidRDefault="008F7610">
            <w:r>
              <w:rPr>
                <w:b/>
                <w:bCs/>
              </w:rPr>
              <w:t>Post-Quantum Cryptography (PQC)</w:t>
            </w:r>
          </w:p>
        </w:tc>
        <w:tc>
          <w:tcPr>
            <w:tcW w:w="6550" w:type="dxa"/>
            <w:shd w:val="clear" w:color="auto" w:fill="EAF1F8"/>
            <w:tcMar>
              <w:top w:w="100" w:type="dxa"/>
              <w:left w:w="120" w:type="dxa"/>
              <w:bottom w:w="100" w:type="dxa"/>
              <w:right w:w="120" w:type="dxa"/>
            </w:tcMar>
          </w:tcPr>
          <w:p w14:paraId="0E387B42" w14:textId="77777777" w:rsidR="00403F00" w:rsidRDefault="008F7610">
            <w:r>
              <w:t>Cryptography designed to stay secure even against future quantum computers, unlike today's standard methods.</w:t>
            </w:r>
          </w:p>
        </w:tc>
      </w:tr>
      <w:tr w:rsidR="00403F00" w14:paraId="17E885BC" w14:textId="77777777">
        <w:tc>
          <w:tcPr>
            <w:tcW w:w="2800" w:type="dxa"/>
            <w:tcMar>
              <w:top w:w="100" w:type="dxa"/>
              <w:left w:w="120" w:type="dxa"/>
              <w:bottom w:w="100" w:type="dxa"/>
              <w:right w:w="120" w:type="dxa"/>
            </w:tcMar>
          </w:tcPr>
          <w:p w14:paraId="6E8B85D2" w14:textId="77777777" w:rsidR="00403F00" w:rsidRDefault="008F7610">
            <w:r>
              <w:rPr>
                <w:b/>
                <w:bCs/>
              </w:rPr>
              <w:t>ML-KEM</w:t>
            </w:r>
          </w:p>
        </w:tc>
        <w:tc>
          <w:tcPr>
            <w:tcW w:w="6550" w:type="dxa"/>
            <w:tcMar>
              <w:top w:w="100" w:type="dxa"/>
              <w:left w:w="120" w:type="dxa"/>
              <w:bottom w:w="100" w:type="dxa"/>
              <w:right w:w="120" w:type="dxa"/>
            </w:tcMar>
          </w:tcPr>
          <w:p w14:paraId="7999AF57" w14:textId="77777777" w:rsidR="00403F00" w:rsidRDefault="008F7610">
            <w:r>
              <w:t>NIST's standard post-quantum method for securely exchanging an encryption key (used here for the encrypt/decrypt step).</w:t>
            </w:r>
          </w:p>
        </w:tc>
      </w:tr>
      <w:tr w:rsidR="00403F00" w14:paraId="714CEF14" w14:textId="77777777">
        <w:tc>
          <w:tcPr>
            <w:tcW w:w="2800" w:type="dxa"/>
            <w:shd w:val="clear" w:color="auto" w:fill="EAF1F8"/>
            <w:tcMar>
              <w:top w:w="100" w:type="dxa"/>
              <w:left w:w="120" w:type="dxa"/>
              <w:bottom w:w="100" w:type="dxa"/>
              <w:right w:w="120" w:type="dxa"/>
            </w:tcMar>
          </w:tcPr>
          <w:p w14:paraId="4E5F2AC7" w14:textId="77777777" w:rsidR="00403F00" w:rsidRDefault="008F7610">
            <w:r>
              <w:rPr>
                <w:b/>
                <w:bCs/>
              </w:rPr>
              <w:t>ML-DSA</w:t>
            </w:r>
          </w:p>
        </w:tc>
        <w:tc>
          <w:tcPr>
            <w:tcW w:w="6550" w:type="dxa"/>
            <w:shd w:val="clear" w:color="auto" w:fill="EAF1F8"/>
            <w:tcMar>
              <w:top w:w="100" w:type="dxa"/>
              <w:left w:w="120" w:type="dxa"/>
              <w:bottom w:w="100" w:type="dxa"/>
              <w:right w:w="120" w:type="dxa"/>
            </w:tcMar>
          </w:tcPr>
          <w:p w14:paraId="33F8F7F3" w14:textId="77777777" w:rsidR="00403F00" w:rsidRDefault="008F7610">
            <w:r>
              <w:t>NIST's standard post-quantum method for digital signatures (used here to sign each decryption record).</w:t>
            </w:r>
          </w:p>
        </w:tc>
      </w:tr>
      <w:tr w:rsidR="00403F00" w14:paraId="1FEC9BCC" w14:textId="77777777">
        <w:tc>
          <w:tcPr>
            <w:tcW w:w="2800" w:type="dxa"/>
            <w:tcMar>
              <w:top w:w="100" w:type="dxa"/>
              <w:left w:w="120" w:type="dxa"/>
              <w:bottom w:w="100" w:type="dxa"/>
              <w:right w:w="120" w:type="dxa"/>
            </w:tcMar>
          </w:tcPr>
          <w:p w14:paraId="2F7CCF3F" w14:textId="77777777" w:rsidR="00403F00" w:rsidRDefault="008F7610">
            <w:r>
              <w:rPr>
                <w:b/>
                <w:bCs/>
              </w:rPr>
              <w:t>Ledger / DLT</w:t>
            </w:r>
          </w:p>
        </w:tc>
        <w:tc>
          <w:tcPr>
            <w:tcW w:w="6550" w:type="dxa"/>
            <w:tcMar>
              <w:top w:w="100" w:type="dxa"/>
              <w:left w:w="120" w:type="dxa"/>
              <w:bottom w:w="100" w:type="dxa"/>
              <w:right w:w="120" w:type="dxa"/>
            </w:tcMar>
          </w:tcPr>
          <w:p w14:paraId="62277CD3" w14:textId="77777777" w:rsidR="00403F00" w:rsidRDefault="008F7610">
            <w:r>
              <w:t>"Distributed Ledger Technology" — a shared, append-only record book. Once something is written in, it can't be secretly changed.</w:t>
            </w:r>
          </w:p>
        </w:tc>
      </w:tr>
      <w:tr w:rsidR="00403F00" w14:paraId="5ADDB11F" w14:textId="77777777">
        <w:tc>
          <w:tcPr>
            <w:tcW w:w="2800" w:type="dxa"/>
            <w:shd w:val="clear" w:color="auto" w:fill="EAF1F8"/>
            <w:tcMar>
              <w:top w:w="100" w:type="dxa"/>
              <w:left w:w="120" w:type="dxa"/>
              <w:bottom w:w="100" w:type="dxa"/>
              <w:right w:w="120" w:type="dxa"/>
            </w:tcMar>
          </w:tcPr>
          <w:p w14:paraId="53219F39" w14:textId="77777777" w:rsidR="00403F00" w:rsidRDefault="008F7610">
            <w:r>
              <w:rPr>
                <w:b/>
                <w:bCs/>
              </w:rPr>
              <w:t>Hash chain</w:t>
            </w:r>
          </w:p>
        </w:tc>
        <w:tc>
          <w:tcPr>
            <w:tcW w:w="6550" w:type="dxa"/>
            <w:shd w:val="clear" w:color="auto" w:fill="EAF1F8"/>
            <w:tcMar>
              <w:top w:w="100" w:type="dxa"/>
              <w:left w:w="120" w:type="dxa"/>
              <w:bottom w:w="100" w:type="dxa"/>
              <w:right w:w="120" w:type="dxa"/>
            </w:tcMar>
          </w:tcPr>
          <w:p w14:paraId="4BE63DCD" w14:textId="77777777" w:rsidR="00403F00" w:rsidRDefault="008F7610">
            <w:r>
              <w:t>Each record links to the one before it via a mathematical fingerprint (hash). Edit any old record and every link after it visibly breaks.</w:t>
            </w:r>
          </w:p>
        </w:tc>
      </w:tr>
      <w:tr w:rsidR="00403F00" w14:paraId="393DC896" w14:textId="77777777">
        <w:tc>
          <w:tcPr>
            <w:tcW w:w="2800" w:type="dxa"/>
            <w:tcMar>
              <w:top w:w="100" w:type="dxa"/>
              <w:left w:w="120" w:type="dxa"/>
              <w:bottom w:w="100" w:type="dxa"/>
              <w:right w:w="120" w:type="dxa"/>
            </w:tcMar>
          </w:tcPr>
          <w:p w14:paraId="05E0CF54" w14:textId="77777777" w:rsidR="00403F00" w:rsidRDefault="008F7610">
            <w:r>
              <w:rPr>
                <w:b/>
                <w:bCs/>
              </w:rPr>
              <w:t>Threshold signing</w:t>
            </w:r>
          </w:p>
        </w:tc>
        <w:tc>
          <w:tcPr>
            <w:tcW w:w="6550" w:type="dxa"/>
            <w:tcMar>
              <w:top w:w="100" w:type="dxa"/>
              <w:left w:w="120" w:type="dxa"/>
              <w:bottom w:w="100" w:type="dxa"/>
              <w:right w:w="120" w:type="dxa"/>
            </w:tcMar>
          </w:tcPr>
          <w:p w14:paraId="1C7E6D8F" w14:textId="77777777" w:rsidR="00403F00" w:rsidRDefault="008F7610">
            <w:r>
              <w:t>A rule that a set number of independent parties (e.g. 2 out of 3) must all agree and sign before a record is accepted — so no single person can act alone.</w:t>
            </w:r>
          </w:p>
        </w:tc>
      </w:tr>
      <w:tr w:rsidR="00403F00" w14:paraId="61353E0D" w14:textId="77777777">
        <w:tc>
          <w:tcPr>
            <w:tcW w:w="2800" w:type="dxa"/>
            <w:shd w:val="clear" w:color="auto" w:fill="EAF1F8"/>
            <w:tcMar>
              <w:top w:w="100" w:type="dxa"/>
              <w:left w:w="120" w:type="dxa"/>
              <w:bottom w:w="100" w:type="dxa"/>
              <w:right w:w="120" w:type="dxa"/>
            </w:tcMar>
          </w:tcPr>
          <w:p w14:paraId="124500D4" w14:textId="77777777" w:rsidR="00403F00" w:rsidRDefault="008F7610">
            <w:r>
              <w:rPr>
                <w:b/>
                <w:bCs/>
              </w:rPr>
              <w:t>Air-gapped</w:t>
            </w:r>
          </w:p>
        </w:tc>
        <w:tc>
          <w:tcPr>
            <w:tcW w:w="6550" w:type="dxa"/>
            <w:shd w:val="clear" w:color="auto" w:fill="EAF1F8"/>
            <w:tcMar>
              <w:top w:w="100" w:type="dxa"/>
              <w:left w:w="120" w:type="dxa"/>
              <w:bottom w:w="100" w:type="dxa"/>
              <w:right w:w="120" w:type="dxa"/>
            </w:tcMar>
          </w:tcPr>
          <w:p w14:paraId="7C3D92CA" w14:textId="45EDFBAB" w:rsidR="00403F00" w:rsidRDefault="008F7610">
            <w:r>
              <w:t>everything must run locally.</w:t>
            </w:r>
          </w:p>
        </w:tc>
      </w:tr>
      <w:tr w:rsidR="00403F00" w14:paraId="6D8C13F8" w14:textId="77777777">
        <w:tc>
          <w:tcPr>
            <w:tcW w:w="2800" w:type="dxa"/>
            <w:tcMar>
              <w:top w:w="100" w:type="dxa"/>
              <w:left w:w="120" w:type="dxa"/>
              <w:bottom w:w="100" w:type="dxa"/>
              <w:right w:w="120" w:type="dxa"/>
            </w:tcMar>
          </w:tcPr>
          <w:p w14:paraId="529A5D80" w14:textId="77777777" w:rsidR="00403F00" w:rsidRDefault="008F7610">
            <w:r>
              <w:rPr>
                <w:b/>
                <w:bCs/>
              </w:rPr>
              <w:t>OCR (Optical Character Recognition)</w:t>
            </w:r>
          </w:p>
        </w:tc>
        <w:tc>
          <w:tcPr>
            <w:tcW w:w="6550" w:type="dxa"/>
            <w:tcMar>
              <w:top w:w="100" w:type="dxa"/>
              <w:left w:w="120" w:type="dxa"/>
              <w:bottom w:w="100" w:type="dxa"/>
              <w:right w:w="120" w:type="dxa"/>
            </w:tcMar>
          </w:tcPr>
          <w:p w14:paraId="0701DD1B" w14:textId="77777777" w:rsidR="00403F00" w:rsidRDefault="008F7610">
            <w:r>
              <w:t>Software that reads text out of an image, e.g. out of a screenshot or scanned page.</w:t>
            </w:r>
          </w:p>
        </w:tc>
      </w:tr>
      <w:tr w:rsidR="00403F00" w14:paraId="23140C67" w14:textId="77777777">
        <w:tc>
          <w:tcPr>
            <w:tcW w:w="2800" w:type="dxa"/>
            <w:shd w:val="clear" w:color="auto" w:fill="EAF1F8"/>
            <w:tcMar>
              <w:top w:w="100" w:type="dxa"/>
              <w:left w:w="120" w:type="dxa"/>
              <w:bottom w:w="100" w:type="dxa"/>
              <w:right w:w="120" w:type="dxa"/>
            </w:tcMar>
          </w:tcPr>
          <w:p w14:paraId="31E71605" w14:textId="77777777" w:rsidR="00403F00" w:rsidRDefault="008F7610">
            <w:r>
              <w:rPr>
                <w:b/>
                <w:bCs/>
              </w:rPr>
              <w:t>Attribution</w:t>
            </w:r>
          </w:p>
        </w:tc>
        <w:tc>
          <w:tcPr>
            <w:tcW w:w="6550" w:type="dxa"/>
            <w:shd w:val="clear" w:color="auto" w:fill="EAF1F8"/>
            <w:tcMar>
              <w:top w:w="100" w:type="dxa"/>
              <w:left w:w="120" w:type="dxa"/>
              <w:bottom w:w="100" w:type="dxa"/>
              <w:right w:w="120" w:type="dxa"/>
            </w:tcMar>
          </w:tcPr>
          <w:p w14:paraId="09447A4A" w14:textId="77777777" w:rsidR="00403F00" w:rsidRDefault="008F7610">
            <w:r>
              <w:t>Tracing a leaked copy back to the exact person responsible.</w:t>
            </w:r>
          </w:p>
        </w:tc>
      </w:tr>
    </w:tbl>
    <w:p w14:paraId="532C82A4" w14:textId="77777777" w:rsidR="00403F00" w:rsidRDefault="00403F00">
      <w:pPr>
        <w:spacing w:after="120"/>
      </w:pPr>
    </w:p>
    <w:p w14:paraId="1C750299" w14:textId="77777777" w:rsidR="00A2334E" w:rsidRDefault="00A2334E">
      <w:pPr>
        <w:spacing w:after="160"/>
      </w:pPr>
    </w:p>
    <w:p w14:paraId="058BE6F7" w14:textId="716305C2" w:rsidR="00A2334E" w:rsidRPr="00A2334E" w:rsidRDefault="008F7610">
      <w:pPr>
        <w:spacing w:after="160"/>
        <w:rPr>
          <w:sz w:val="36"/>
          <w:szCs w:val="36"/>
        </w:rPr>
      </w:pPr>
      <w:r w:rsidRPr="00A2334E">
        <w:rPr>
          <w:sz w:val="36"/>
          <w:szCs w:val="36"/>
        </w:rPr>
        <w:t xml:space="preserve">5. </w:t>
      </w:r>
      <w:r w:rsidR="00A2334E" w:rsidRPr="00A2334E">
        <w:rPr>
          <w:sz w:val="36"/>
          <w:szCs w:val="36"/>
        </w:rPr>
        <w:t xml:space="preserve">What we’ll be building?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0"/>
        <w:gridCol w:w="3000"/>
      </w:tblGrid>
      <w:tr w:rsidR="00403F00" w14:paraId="01A3163A" w14:textId="77777777">
        <w:tc>
          <w:tcPr>
            <w:tcW w:w="6350" w:type="dxa"/>
            <w:tcMar>
              <w:top w:w="100" w:type="dxa"/>
              <w:left w:w="120" w:type="dxa"/>
              <w:bottom w:w="100" w:type="dxa"/>
              <w:right w:w="120" w:type="dxa"/>
            </w:tcMar>
          </w:tcPr>
          <w:p w14:paraId="30D5484A" w14:textId="77777777" w:rsidR="00403F00" w:rsidRDefault="008F7610">
            <w:r>
              <w:t>What</w:t>
            </w:r>
          </w:p>
        </w:tc>
        <w:tc>
          <w:tcPr>
            <w:tcW w:w="3000" w:type="dxa"/>
            <w:tcMar>
              <w:top w:w="100" w:type="dxa"/>
              <w:left w:w="120" w:type="dxa"/>
              <w:bottom w:w="100" w:type="dxa"/>
              <w:right w:w="120" w:type="dxa"/>
            </w:tcMar>
          </w:tcPr>
          <w:p w14:paraId="0142FAFB" w14:textId="77777777" w:rsidR="00403F00" w:rsidRDefault="008F7610">
            <w:r>
              <w:rPr>
                <w:b/>
                <w:bCs/>
                <w:color w:val="8A1F1F"/>
              </w:rPr>
              <w:t>Status</w:t>
            </w:r>
          </w:p>
        </w:tc>
      </w:tr>
      <w:tr w:rsidR="00403F00" w14:paraId="2CF9146D" w14:textId="77777777">
        <w:tc>
          <w:tcPr>
            <w:tcW w:w="6350" w:type="dxa"/>
            <w:shd w:val="clear" w:color="auto" w:fill="EAF1F8"/>
            <w:tcMar>
              <w:top w:w="100" w:type="dxa"/>
              <w:left w:w="120" w:type="dxa"/>
              <w:bottom w:w="100" w:type="dxa"/>
              <w:right w:w="120" w:type="dxa"/>
            </w:tcMar>
          </w:tcPr>
          <w:p w14:paraId="68985489" w14:textId="77777777" w:rsidR="00403F00" w:rsidRDefault="008F7610">
            <w:r>
              <w:t>Encrypt once, decrypt per recipient (post-quantum keys)</w:t>
            </w:r>
          </w:p>
        </w:tc>
        <w:tc>
          <w:tcPr>
            <w:tcW w:w="3000" w:type="dxa"/>
            <w:shd w:val="clear" w:color="auto" w:fill="EAF1F8"/>
            <w:tcMar>
              <w:top w:w="100" w:type="dxa"/>
              <w:left w:w="120" w:type="dxa"/>
              <w:bottom w:w="100" w:type="dxa"/>
              <w:right w:w="120" w:type="dxa"/>
            </w:tcMar>
          </w:tcPr>
          <w:p w14:paraId="36EFEA37" w14:textId="77777777" w:rsidR="00403F00" w:rsidRDefault="008F7610">
            <w:r>
              <w:rPr>
                <w:b/>
                <w:bCs/>
                <w:color w:val="1F7A3D"/>
              </w:rPr>
              <w:t>Building (real)</w:t>
            </w:r>
          </w:p>
        </w:tc>
      </w:tr>
      <w:tr w:rsidR="00403F00" w14:paraId="05D63E1B" w14:textId="77777777">
        <w:tc>
          <w:tcPr>
            <w:tcW w:w="6350" w:type="dxa"/>
            <w:tcMar>
              <w:top w:w="100" w:type="dxa"/>
              <w:left w:w="120" w:type="dxa"/>
              <w:bottom w:w="100" w:type="dxa"/>
              <w:right w:w="120" w:type="dxa"/>
            </w:tcMar>
          </w:tcPr>
          <w:p w14:paraId="6A916845" w14:textId="77777777" w:rsidR="00403F00" w:rsidRDefault="008F7610">
            <w:r>
              <w:t>Invisible per-recipient text watermark, embedded at decryption</w:t>
            </w:r>
          </w:p>
        </w:tc>
        <w:tc>
          <w:tcPr>
            <w:tcW w:w="3000" w:type="dxa"/>
            <w:tcMar>
              <w:top w:w="100" w:type="dxa"/>
              <w:left w:w="120" w:type="dxa"/>
              <w:bottom w:w="100" w:type="dxa"/>
              <w:right w:w="120" w:type="dxa"/>
            </w:tcMar>
          </w:tcPr>
          <w:p w14:paraId="675A14A0" w14:textId="77777777" w:rsidR="00403F00" w:rsidRDefault="008F7610">
            <w:r>
              <w:rPr>
                <w:b/>
                <w:bCs/>
                <w:color w:val="1F7A3D"/>
              </w:rPr>
              <w:t>Building (real)</w:t>
            </w:r>
          </w:p>
        </w:tc>
      </w:tr>
      <w:tr w:rsidR="00403F00" w14:paraId="196522A3" w14:textId="77777777">
        <w:tc>
          <w:tcPr>
            <w:tcW w:w="6350" w:type="dxa"/>
            <w:shd w:val="clear" w:color="auto" w:fill="EAF1F8"/>
            <w:tcMar>
              <w:top w:w="100" w:type="dxa"/>
              <w:left w:w="120" w:type="dxa"/>
              <w:bottom w:w="100" w:type="dxa"/>
              <w:right w:w="120" w:type="dxa"/>
            </w:tcMar>
          </w:tcPr>
          <w:p w14:paraId="07194E94" w14:textId="77777777" w:rsidR="00403F00" w:rsidRDefault="008F7610">
            <w:r>
              <w:t>Signed decryption record (non-repudiation) with post-quantum signatures</w:t>
            </w:r>
          </w:p>
        </w:tc>
        <w:tc>
          <w:tcPr>
            <w:tcW w:w="3000" w:type="dxa"/>
            <w:shd w:val="clear" w:color="auto" w:fill="EAF1F8"/>
            <w:tcMar>
              <w:top w:w="100" w:type="dxa"/>
              <w:left w:w="120" w:type="dxa"/>
              <w:bottom w:w="100" w:type="dxa"/>
              <w:right w:w="120" w:type="dxa"/>
            </w:tcMar>
          </w:tcPr>
          <w:p w14:paraId="70E84327" w14:textId="77777777" w:rsidR="00403F00" w:rsidRDefault="008F7610">
            <w:r>
              <w:rPr>
                <w:b/>
                <w:bCs/>
                <w:color w:val="1F7A3D"/>
              </w:rPr>
              <w:t>Building (real)</w:t>
            </w:r>
          </w:p>
        </w:tc>
      </w:tr>
      <w:tr w:rsidR="00403F00" w14:paraId="1F0F87E1" w14:textId="77777777">
        <w:tc>
          <w:tcPr>
            <w:tcW w:w="6350" w:type="dxa"/>
            <w:tcMar>
              <w:top w:w="100" w:type="dxa"/>
              <w:left w:w="120" w:type="dxa"/>
              <w:bottom w:w="100" w:type="dxa"/>
              <w:right w:w="120" w:type="dxa"/>
            </w:tcMar>
          </w:tcPr>
          <w:p w14:paraId="57EE773E" w14:textId="77777777" w:rsidR="00403F00" w:rsidRDefault="008F7610">
            <w:r>
              <w:lastRenderedPageBreak/>
              <w:t>Tamper-proof ledger with multi-party (threshold) sign-off</w:t>
            </w:r>
          </w:p>
        </w:tc>
        <w:tc>
          <w:tcPr>
            <w:tcW w:w="3000" w:type="dxa"/>
            <w:tcMar>
              <w:top w:w="100" w:type="dxa"/>
              <w:left w:w="120" w:type="dxa"/>
              <w:bottom w:w="100" w:type="dxa"/>
              <w:right w:w="120" w:type="dxa"/>
            </w:tcMar>
          </w:tcPr>
          <w:p w14:paraId="72616FEB" w14:textId="77777777" w:rsidR="00403F00" w:rsidRDefault="008F7610">
            <w:r>
              <w:rPr>
                <w:b/>
                <w:bCs/>
                <w:color w:val="1F7A3D"/>
              </w:rPr>
              <w:t>Building (real)</w:t>
            </w:r>
          </w:p>
        </w:tc>
      </w:tr>
      <w:tr w:rsidR="00403F00" w14:paraId="2871EB10" w14:textId="77777777">
        <w:tc>
          <w:tcPr>
            <w:tcW w:w="6350" w:type="dxa"/>
            <w:shd w:val="clear" w:color="auto" w:fill="EAF1F8"/>
            <w:tcMar>
              <w:top w:w="100" w:type="dxa"/>
              <w:left w:w="120" w:type="dxa"/>
              <w:bottom w:w="100" w:type="dxa"/>
              <w:right w:w="120" w:type="dxa"/>
            </w:tcMar>
          </w:tcPr>
          <w:p w14:paraId="31DC7FCE" w14:textId="77777777" w:rsidR="00403F00" w:rsidRDefault="008F7610">
            <w:r>
              <w:t>Leaked-file watermark extractor + ledger lookup + proof report</w:t>
            </w:r>
          </w:p>
        </w:tc>
        <w:tc>
          <w:tcPr>
            <w:tcW w:w="3000" w:type="dxa"/>
            <w:shd w:val="clear" w:color="auto" w:fill="EAF1F8"/>
            <w:tcMar>
              <w:top w:w="100" w:type="dxa"/>
              <w:left w:w="120" w:type="dxa"/>
              <w:bottom w:w="100" w:type="dxa"/>
              <w:right w:w="120" w:type="dxa"/>
            </w:tcMar>
          </w:tcPr>
          <w:p w14:paraId="731FDD19" w14:textId="77777777" w:rsidR="00403F00" w:rsidRDefault="008F7610">
            <w:r>
              <w:rPr>
                <w:b/>
                <w:bCs/>
                <w:color w:val="1F7A3D"/>
              </w:rPr>
              <w:t>Building (real)</w:t>
            </w:r>
          </w:p>
        </w:tc>
      </w:tr>
      <w:tr w:rsidR="00403F00" w14:paraId="5F0FA7D6" w14:textId="77777777">
        <w:tc>
          <w:tcPr>
            <w:tcW w:w="6350" w:type="dxa"/>
            <w:tcMar>
              <w:top w:w="100" w:type="dxa"/>
              <w:left w:w="120" w:type="dxa"/>
              <w:bottom w:w="100" w:type="dxa"/>
              <w:right w:w="120" w:type="dxa"/>
            </w:tcMar>
          </w:tcPr>
          <w:p w14:paraId="35539CB4" w14:textId="77777777" w:rsidR="00403F00" w:rsidRDefault="008F7610">
            <w:r>
              <w:t>Robustness test: watermark survives screenshot + compression</w:t>
            </w:r>
          </w:p>
        </w:tc>
        <w:tc>
          <w:tcPr>
            <w:tcW w:w="3000" w:type="dxa"/>
            <w:tcMar>
              <w:top w:w="100" w:type="dxa"/>
              <w:left w:w="120" w:type="dxa"/>
              <w:bottom w:w="100" w:type="dxa"/>
              <w:right w:w="120" w:type="dxa"/>
            </w:tcMar>
          </w:tcPr>
          <w:p w14:paraId="63AF81B3" w14:textId="77777777" w:rsidR="00403F00" w:rsidRDefault="008F7610">
            <w:r>
              <w:rPr>
                <w:b/>
                <w:bCs/>
                <w:color w:val="1F7A3D"/>
              </w:rPr>
              <w:t>Building (real)</w:t>
            </w:r>
          </w:p>
        </w:tc>
      </w:tr>
      <w:tr w:rsidR="00403F00" w14:paraId="0667AE1F" w14:textId="77777777">
        <w:tc>
          <w:tcPr>
            <w:tcW w:w="6350" w:type="dxa"/>
            <w:shd w:val="clear" w:color="auto" w:fill="EAF1F8"/>
            <w:tcMar>
              <w:top w:w="100" w:type="dxa"/>
              <w:left w:w="120" w:type="dxa"/>
              <w:bottom w:w="100" w:type="dxa"/>
              <w:right w:w="120" w:type="dxa"/>
            </w:tcMar>
          </w:tcPr>
          <w:p w14:paraId="76A6A796" w14:textId="77777777" w:rsidR="00403F00" w:rsidRDefault="008F7610">
            <w:r>
              <w:t>Simple dashboard to run the whole flow end to end</w:t>
            </w:r>
          </w:p>
        </w:tc>
        <w:tc>
          <w:tcPr>
            <w:tcW w:w="3000" w:type="dxa"/>
            <w:shd w:val="clear" w:color="auto" w:fill="EAF1F8"/>
            <w:tcMar>
              <w:top w:w="100" w:type="dxa"/>
              <w:left w:w="120" w:type="dxa"/>
              <w:bottom w:w="100" w:type="dxa"/>
              <w:right w:w="120" w:type="dxa"/>
            </w:tcMar>
          </w:tcPr>
          <w:p w14:paraId="72782671" w14:textId="77777777" w:rsidR="00403F00" w:rsidRDefault="008F7610">
            <w:r>
              <w:rPr>
                <w:b/>
                <w:bCs/>
                <w:color w:val="8A6D00"/>
              </w:rPr>
              <w:t>Building (basic)</w:t>
            </w:r>
          </w:p>
        </w:tc>
      </w:tr>
      <w:tr w:rsidR="00403F00" w14:paraId="5EB0D6CD" w14:textId="77777777">
        <w:tc>
          <w:tcPr>
            <w:tcW w:w="6350" w:type="dxa"/>
            <w:tcMar>
              <w:top w:w="100" w:type="dxa"/>
              <w:left w:w="120" w:type="dxa"/>
              <w:bottom w:w="100" w:type="dxa"/>
              <w:right w:w="120" w:type="dxa"/>
            </w:tcMar>
          </w:tcPr>
          <w:p w14:paraId="528F927C" w14:textId="77777777" w:rsidR="00403F00" w:rsidRDefault="008F7610">
            <w:r>
              <w:t>Local key storage / offline identity setup</w:t>
            </w:r>
          </w:p>
        </w:tc>
        <w:tc>
          <w:tcPr>
            <w:tcW w:w="3000" w:type="dxa"/>
            <w:tcMar>
              <w:top w:w="100" w:type="dxa"/>
              <w:left w:w="120" w:type="dxa"/>
              <w:bottom w:w="100" w:type="dxa"/>
              <w:right w:w="120" w:type="dxa"/>
            </w:tcMar>
          </w:tcPr>
          <w:p w14:paraId="68F373DD" w14:textId="77777777" w:rsidR="00403F00" w:rsidRDefault="008F7610">
            <w:r>
              <w:rPr>
                <w:b/>
                <w:bCs/>
                <w:color w:val="8A6D00"/>
              </w:rPr>
              <w:t>Building (basic)</w:t>
            </w:r>
          </w:p>
        </w:tc>
      </w:tr>
      <w:tr w:rsidR="00403F00" w14:paraId="5E84F74C" w14:textId="77777777">
        <w:tc>
          <w:tcPr>
            <w:tcW w:w="6350" w:type="dxa"/>
            <w:shd w:val="clear" w:color="auto" w:fill="EAF1F8"/>
            <w:tcMar>
              <w:top w:w="100" w:type="dxa"/>
              <w:left w:w="120" w:type="dxa"/>
              <w:bottom w:w="100" w:type="dxa"/>
              <w:right w:w="120" w:type="dxa"/>
            </w:tcMar>
          </w:tcPr>
          <w:p w14:paraId="412D576E" w14:textId="77777777" w:rsidR="00403F00" w:rsidRDefault="008F7610">
            <w:r>
              <w:t>Watermarking of images or scanned pages</w:t>
            </w:r>
          </w:p>
        </w:tc>
        <w:tc>
          <w:tcPr>
            <w:tcW w:w="3000" w:type="dxa"/>
            <w:shd w:val="clear" w:color="auto" w:fill="EAF1F8"/>
            <w:tcMar>
              <w:top w:w="100" w:type="dxa"/>
              <w:left w:w="120" w:type="dxa"/>
              <w:bottom w:w="100" w:type="dxa"/>
              <w:right w:w="120" w:type="dxa"/>
            </w:tcMar>
          </w:tcPr>
          <w:p w14:paraId="037FF274" w14:textId="77777777" w:rsidR="00403F00" w:rsidRDefault="008F7610">
            <w:r>
              <w:rPr>
                <w:b/>
                <w:bCs/>
                <w:color w:val="8A1F1F"/>
              </w:rPr>
              <w:t>Future scope</w:t>
            </w:r>
          </w:p>
        </w:tc>
      </w:tr>
      <w:tr w:rsidR="00403F00" w14:paraId="3F9CE32E" w14:textId="77777777">
        <w:tc>
          <w:tcPr>
            <w:tcW w:w="6350" w:type="dxa"/>
            <w:tcMar>
              <w:top w:w="100" w:type="dxa"/>
              <w:left w:w="120" w:type="dxa"/>
              <w:bottom w:w="100" w:type="dxa"/>
              <w:right w:w="120" w:type="dxa"/>
            </w:tcMar>
          </w:tcPr>
          <w:p w14:paraId="2E10106D" w14:textId="77777777" w:rsidR="00403F00" w:rsidRDefault="008F7610">
            <w:r>
              <w:t>Robustness after physical print + re-scan</w:t>
            </w:r>
          </w:p>
        </w:tc>
        <w:tc>
          <w:tcPr>
            <w:tcW w:w="3000" w:type="dxa"/>
            <w:tcMar>
              <w:top w:w="100" w:type="dxa"/>
              <w:left w:w="120" w:type="dxa"/>
              <w:bottom w:w="100" w:type="dxa"/>
              <w:right w:w="120" w:type="dxa"/>
            </w:tcMar>
          </w:tcPr>
          <w:p w14:paraId="3952FC11" w14:textId="77777777" w:rsidR="00403F00" w:rsidRDefault="008F7610">
            <w:r>
              <w:rPr>
                <w:b/>
                <w:bCs/>
                <w:color w:val="8A1F1F"/>
              </w:rPr>
              <w:t>Future scope</w:t>
            </w:r>
          </w:p>
        </w:tc>
      </w:tr>
      <w:tr w:rsidR="00403F00" w14:paraId="4D970D88" w14:textId="77777777">
        <w:tc>
          <w:tcPr>
            <w:tcW w:w="6350" w:type="dxa"/>
            <w:shd w:val="clear" w:color="auto" w:fill="EAF1F8"/>
            <w:tcMar>
              <w:top w:w="100" w:type="dxa"/>
              <w:left w:w="120" w:type="dxa"/>
              <w:bottom w:w="100" w:type="dxa"/>
              <w:right w:w="120" w:type="dxa"/>
            </w:tcMar>
          </w:tcPr>
          <w:p w14:paraId="00C42EBC" w14:textId="77777777" w:rsidR="00403F00" w:rsidRDefault="008F7610">
            <w:r>
              <w:t>Support for Word/PowerPoint/Excel files directly</w:t>
            </w:r>
          </w:p>
        </w:tc>
        <w:tc>
          <w:tcPr>
            <w:tcW w:w="3000" w:type="dxa"/>
            <w:shd w:val="clear" w:color="auto" w:fill="EAF1F8"/>
            <w:tcMar>
              <w:top w:w="100" w:type="dxa"/>
              <w:left w:w="120" w:type="dxa"/>
              <w:bottom w:w="100" w:type="dxa"/>
              <w:right w:w="120" w:type="dxa"/>
            </w:tcMar>
          </w:tcPr>
          <w:p w14:paraId="01419FAB" w14:textId="77777777" w:rsidR="00403F00" w:rsidRDefault="008F7610">
            <w:r>
              <w:rPr>
                <w:b/>
                <w:bCs/>
                <w:color w:val="8A1F1F"/>
              </w:rPr>
              <w:t>Future scope</w:t>
            </w:r>
          </w:p>
        </w:tc>
      </w:tr>
      <w:tr w:rsidR="00403F00" w14:paraId="3C98C1E9" w14:textId="77777777">
        <w:tc>
          <w:tcPr>
            <w:tcW w:w="6350" w:type="dxa"/>
            <w:tcMar>
              <w:top w:w="100" w:type="dxa"/>
              <w:left w:w="120" w:type="dxa"/>
              <w:bottom w:w="100" w:type="dxa"/>
              <w:right w:w="120" w:type="dxa"/>
            </w:tcMar>
          </w:tcPr>
          <w:p w14:paraId="36EEF867" w14:textId="77777777" w:rsidR="00403F00" w:rsidRDefault="008F7610">
            <w:r>
              <w:t>Real multi-machine air-gapped deployment</w:t>
            </w:r>
          </w:p>
        </w:tc>
        <w:tc>
          <w:tcPr>
            <w:tcW w:w="3000" w:type="dxa"/>
            <w:tcMar>
              <w:top w:w="100" w:type="dxa"/>
              <w:left w:w="120" w:type="dxa"/>
              <w:bottom w:w="100" w:type="dxa"/>
              <w:right w:w="120" w:type="dxa"/>
            </w:tcMar>
          </w:tcPr>
          <w:p w14:paraId="08BC586B" w14:textId="77777777" w:rsidR="00403F00" w:rsidRDefault="008F7610">
            <w:r>
              <w:rPr>
                <w:b/>
                <w:bCs/>
                <w:color w:val="8A1F1F"/>
              </w:rPr>
              <w:t>Future scope</w:t>
            </w:r>
          </w:p>
        </w:tc>
      </w:tr>
      <w:tr w:rsidR="00403F00" w14:paraId="785DFE09" w14:textId="77777777">
        <w:tc>
          <w:tcPr>
            <w:tcW w:w="6350" w:type="dxa"/>
            <w:shd w:val="clear" w:color="auto" w:fill="EAF1F8"/>
            <w:tcMar>
              <w:top w:w="100" w:type="dxa"/>
              <w:left w:w="120" w:type="dxa"/>
              <w:bottom w:w="100" w:type="dxa"/>
              <w:right w:w="120" w:type="dxa"/>
            </w:tcMar>
          </w:tcPr>
          <w:p w14:paraId="4B53D498" w14:textId="77777777" w:rsidR="00403F00" w:rsidRDefault="008F7610">
            <w:r>
              <w:t>Hardware key storage (HSM)</w:t>
            </w:r>
          </w:p>
        </w:tc>
        <w:tc>
          <w:tcPr>
            <w:tcW w:w="3000" w:type="dxa"/>
            <w:shd w:val="clear" w:color="auto" w:fill="EAF1F8"/>
            <w:tcMar>
              <w:top w:w="100" w:type="dxa"/>
              <w:left w:w="120" w:type="dxa"/>
              <w:bottom w:w="100" w:type="dxa"/>
              <w:right w:w="120" w:type="dxa"/>
            </w:tcMar>
          </w:tcPr>
          <w:p w14:paraId="6A0FB9F6" w14:textId="77777777" w:rsidR="00403F00" w:rsidRDefault="008F7610">
            <w:r>
              <w:rPr>
                <w:b/>
                <w:bCs/>
                <w:color w:val="8A1F1F"/>
              </w:rPr>
              <w:t>Future scope</w:t>
            </w:r>
          </w:p>
        </w:tc>
      </w:tr>
    </w:tbl>
    <w:p w14:paraId="48E7A025" w14:textId="77777777" w:rsidR="00403F00" w:rsidRDefault="00403F00">
      <w:pPr>
        <w:spacing w:after="120"/>
      </w:pPr>
    </w:p>
    <w:p w14:paraId="78F79576" w14:textId="77777777" w:rsidR="00403F00" w:rsidRDefault="008F7610">
      <w:pPr>
        <w:pStyle w:val="Heading1"/>
        <w:spacing w:before="320" w:after="160"/>
      </w:pPr>
      <w:r>
        <w:t>6. Why this will stand out</w:t>
      </w:r>
    </w:p>
    <w:p w14:paraId="4D2DD0E5" w14:textId="77777777" w:rsidR="00403F00" w:rsidRDefault="008F7610">
      <w:pPr>
        <w:pStyle w:val="ListParagraph"/>
        <w:numPr>
          <w:ilvl w:val="0"/>
          <w:numId w:val="2"/>
        </w:numPr>
        <w:spacing w:after="80"/>
      </w:pPr>
      <w:r>
        <w:t>We run a live leak demo: take a screenshot of a decrypted file, compress it, and still correctly identify who leaked it — in front of the judges, not just on a slide.</w:t>
      </w:r>
    </w:p>
    <w:p w14:paraId="71B3B2EF" w14:textId="77777777" w:rsidR="00403F00" w:rsidRDefault="008F7610">
      <w:pPr>
        <w:pStyle w:val="ListParagraph"/>
        <w:numPr>
          <w:ilvl w:val="0"/>
          <w:numId w:val="2"/>
        </w:numPr>
        <w:spacing w:after="80"/>
      </w:pPr>
      <w:r>
        <w:t>We show real numbers on how well the hidden mark survives a screenshot and re-compression, instead of only claiming it works.</w:t>
      </w:r>
    </w:p>
    <w:p w14:paraId="15E4818C" w14:textId="77777777" w:rsidR="00403F00" w:rsidRDefault="008F7610">
      <w:pPr>
        <w:pStyle w:val="ListParagraph"/>
        <w:numPr>
          <w:ilvl w:val="0"/>
          <w:numId w:val="2"/>
        </w:numPr>
        <w:spacing w:after="80"/>
      </w:pPr>
      <w:r>
        <w:t xml:space="preserve">We use the actual NIST-approved post-quantum algorithms (ML-KEM, ML-DSA), not older classical cryptography </w:t>
      </w:r>
      <w:proofErr w:type="spellStart"/>
      <w:r>
        <w:t>relabeled</w:t>
      </w:r>
      <w:proofErr w:type="spellEnd"/>
      <w:r>
        <w:t>.</w:t>
      </w:r>
    </w:p>
    <w:p w14:paraId="7A4AA21C" w14:textId="77777777" w:rsidR="00403F00" w:rsidRDefault="008F7610">
      <w:pPr>
        <w:pStyle w:val="ListParagraph"/>
        <w:numPr>
          <w:ilvl w:val="0"/>
          <w:numId w:val="2"/>
        </w:numPr>
        <w:spacing w:after="80"/>
      </w:pPr>
      <w:r>
        <w:t>Our ledger genuinely needs multiple independent sign-offs before any record is accepted — one admin alone cannot tamper with it, and we can prove this live by trying to edit a record and showing the system catch it.</w:t>
      </w:r>
    </w:p>
    <w:p w14:paraId="1C3A0C9A" w14:textId="77777777" w:rsidR="00403F00" w:rsidRDefault="008F7610">
      <w:pPr>
        <w:pStyle w:val="ListParagraph"/>
        <w:numPr>
          <w:ilvl w:val="0"/>
          <w:numId w:val="2"/>
        </w:numPr>
        <w:spacing w:after="80"/>
      </w:pPr>
      <w:r>
        <w:t>We are upfront about what's not built yet (future scope), which signals a real product mindset rather than overclaiming.</w:t>
      </w:r>
    </w:p>
    <w:p w14:paraId="7A02304E" w14:textId="77777777" w:rsidR="00403F00" w:rsidRDefault="00403F00">
      <w:pPr>
        <w:spacing w:after="120"/>
      </w:pPr>
    </w:p>
    <w:p w14:paraId="410421AA" w14:textId="737FE700" w:rsidR="00403F00" w:rsidRDefault="008F7610">
      <w:pPr>
        <w:pStyle w:val="Heading1"/>
        <w:spacing w:before="320" w:after="160"/>
      </w:pPr>
      <w:r>
        <w:t>7. Future scope</w:t>
      </w:r>
      <w:r w:rsidR="00A2334E">
        <w:t>s</w:t>
      </w:r>
    </w:p>
    <w:p w14:paraId="568C3E03" w14:textId="77777777" w:rsidR="00403F00" w:rsidRDefault="008F7610">
      <w:pPr>
        <w:pStyle w:val="ListParagraph"/>
        <w:numPr>
          <w:ilvl w:val="0"/>
          <w:numId w:val="2"/>
        </w:numPr>
        <w:spacing w:after="80"/>
      </w:pPr>
      <w:r>
        <w:t>Watermarking images and scanned pages, not just text.</w:t>
      </w:r>
    </w:p>
    <w:p w14:paraId="5D33EF53" w14:textId="77777777" w:rsidR="00403F00" w:rsidRDefault="008F7610">
      <w:pPr>
        <w:pStyle w:val="ListParagraph"/>
        <w:numPr>
          <w:ilvl w:val="0"/>
          <w:numId w:val="2"/>
        </w:numPr>
        <w:spacing w:after="80"/>
      </w:pPr>
      <w:r>
        <w:t>Robustness after a document is physically printed and re-scanned.</w:t>
      </w:r>
    </w:p>
    <w:p w14:paraId="2C71351F" w14:textId="77777777" w:rsidR="00403F00" w:rsidRDefault="008F7610">
      <w:pPr>
        <w:pStyle w:val="ListParagraph"/>
        <w:numPr>
          <w:ilvl w:val="0"/>
          <w:numId w:val="2"/>
        </w:numPr>
        <w:spacing w:after="80"/>
      </w:pPr>
      <w:r>
        <w:t>Direct support for Word, PowerPoint, and Excel files.</w:t>
      </w:r>
    </w:p>
    <w:p w14:paraId="0E0FA44E" w14:textId="77777777" w:rsidR="00403F00" w:rsidRDefault="008F7610">
      <w:pPr>
        <w:pStyle w:val="ListParagraph"/>
        <w:numPr>
          <w:ilvl w:val="0"/>
          <w:numId w:val="2"/>
        </w:numPr>
        <w:spacing w:after="80"/>
      </w:pPr>
      <w:r>
        <w:t>A real multi-machine air-gapped deployment, instead of a simulated one.</w:t>
      </w:r>
    </w:p>
    <w:p w14:paraId="091F071A" w14:textId="77777777" w:rsidR="00403F00" w:rsidRDefault="008F7610">
      <w:pPr>
        <w:pStyle w:val="ListParagraph"/>
        <w:numPr>
          <w:ilvl w:val="0"/>
          <w:numId w:val="2"/>
        </w:numPr>
        <w:spacing w:after="80"/>
      </w:pPr>
      <w:r>
        <w:t>Hardware-backed key storage (HSM) for stronger key protection.</w:t>
      </w:r>
    </w:p>
    <w:p w14:paraId="68AE3F55" w14:textId="77777777" w:rsidR="003F7972" w:rsidRDefault="003F7972" w:rsidP="003F7972">
      <w:pPr>
        <w:spacing w:after="80"/>
      </w:pPr>
    </w:p>
    <w:p w14:paraId="551D177B" w14:textId="77777777" w:rsidR="003F7972" w:rsidRDefault="003F7972" w:rsidP="003F7972">
      <w:pPr>
        <w:spacing w:after="80"/>
      </w:pPr>
      <w:r w:rsidRPr="003F7972">
        <w:t>When a company shares one secret file with many people, everyone's decrypted copy looks identical so if the file leaks, there's no way to prove which person leaked it.</w:t>
      </w:r>
    </w:p>
    <w:p w14:paraId="0FC10BB6" w14:textId="77777777" w:rsidR="003F7972" w:rsidRDefault="003F7972" w:rsidP="003F7972">
      <w:pPr>
        <w:spacing w:after="80"/>
      </w:pPr>
      <w:r w:rsidRPr="003F7972">
        <w:t xml:space="preserve"> </w:t>
      </w:r>
      <w:proofErr w:type="spellStart"/>
      <w:proofErr w:type="gramStart"/>
      <w:r w:rsidRPr="003F7972">
        <w:t>Isilye</w:t>
      </w:r>
      <w:proofErr w:type="spellEnd"/>
      <w:proofErr w:type="gramEnd"/>
      <w:r w:rsidRPr="003F7972">
        <w:t xml:space="preserve"> we need a system that secretly and invisibly marks each person's copy the moment they open it, cryptographically signs that action with their own key so they can't deny it, and locks the record in a tamper-proof ledger no one can edit.</w:t>
      </w:r>
    </w:p>
    <w:p w14:paraId="1D4AA61C" w14:textId="7BEAF538" w:rsidR="003F7972" w:rsidRPr="003F7972" w:rsidRDefault="003F7972" w:rsidP="003F7972">
      <w:pPr>
        <w:spacing w:after="80"/>
      </w:pPr>
      <w:r w:rsidRPr="003F7972">
        <w:t xml:space="preserve">Toh if the leak </w:t>
      </w:r>
      <w:proofErr w:type="gramStart"/>
      <w:r w:rsidRPr="003F7972">
        <w:t>happens ,</w:t>
      </w:r>
      <w:proofErr w:type="gramEnd"/>
      <w:r w:rsidRPr="003F7972">
        <w:t xml:space="preserve"> we can pull the leaked file, extract the hidden mark, and produce solid proof of exactly who leaked it.</w:t>
      </w:r>
    </w:p>
    <w:p w14:paraId="7D22EB27" w14:textId="77777777" w:rsidR="003F7972" w:rsidRDefault="003F7972" w:rsidP="003F7972">
      <w:pPr>
        <w:spacing w:after="80"/>
      </w:pPr>
    </w:p>
    <w:sectPr w:rsidR="003F797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A0E"/>
    <w:multiLevelType w:val="hybridMultilevel"/>
    <w:tmpl w:val="6980C648"/>
    <w:lvl w:ilvl="0" w:tplc="63DA27D6">
      <w:start w:val="1"/>
      <w:numFmt w:val="bullet"/>
      <w:lvlText w:val="●"/>
      <w:lvlJc w:val="left"/>
      <w:pPr>
        <w:ind w:left="720" w:hanging="360"/>
      </w:pPr>
    </w:lvl>
    <w:lvl w:ilvl="1" w:tplc="CA743FF4">
      <w:start w:val="1"/>
      <w:numFmt w:val="bullet"/>
      <w:lvlText w:val="○"/>
      <w:lvlJc w:val="left"/>
      <w:pPr>
        <w:ind w:left="1440" w:hanging="360"/>
      </w:pPr>
    </w:lvl>
    <w:lvl w:ilvl="2" w:tplc="CECE3F28">
      <w:start w:val="1"/>
      <w:numFmt w:val="bullet"/>
      <w:lvlText w:val="■"/>
      <w:lvlJc w:val="left"/>
      <w:pPr>
        <w:ind w:left="2160" w:hanging="360"/>
      </w:pPr>
    </w:lvl>
    <w:lvl w:ilvl="3" w:tplc="6BC00A1C">
      <w:start w:val="1"/>
      <w:numFmt w:val="bullet"/>
      <w:lvlText w:val="●"/>
      <w:lvlJc w:val="left"/>
      <w:pPr>
        <w:ind w:left="2880" w:hanging="360"/>
      </w:pPr>
    </w:lvl>
    <w:lvl w:ilvl="4" w:tplc="579C8E04">
      <w:start w:val="1"/>
      <w:numFmt w:val="bullet"/>
      <w:lvlText w:val="○"/>
      <w:lvlJc w:val="left"/>
      <w:pPr>
        <w:ind w:left="3600" w:hanging="360"/>
      </w:pPr>
    </w:lvl>
    <w:lvl w:ilvl="5" w:tplc="AB60F872">
      <w:start w:val="1"/>
      <w:numFmt w:val="bullet"/>
      <w:lvlText w:val="■"/>
      <w:lvlJc w:val="left"/>
      <w:pPr>
        <w:ind w:left="4320" w:hanging="360"/>
      </w:pPr>
    </w:lvl>
    <w:lvl w:ilvl="6" w:tplc="E558EF96">
      <w:start w:val="1"/>
      <w:numFmt w:val="bullet"/>
      <w:lvlText w:val="●"/>
      <w:lvlJc w:val="left"/>
      <w:pPr>
        <w:ind w:left="5040" w:hanging="360"/>
      </w:pPr>
    </w:lvl>
    <w:lvl w:ilvl="7" w:tplc="F918B282">
      <w:start w:val="1"/>
      <w:numFmt w:val="bullet"/>
      <w:lvlText w:val="●"/>
      <w:lvlJc w:val="left"/>
      <w:pPr>
        <w:ind w:left="5760" w:hanging="360"/>
      </w:pPr>
    </w:lvl>
    <w:lvl w:ilvl="8" w:tplc="DA2E8EA0">
      <w:start w:val="1"/>
      <w:numFmt w:val="bullet"/>
      <w:lvlText w:val="●"/>
      <w:lvlJc w:val="left"/>
      <w:pPr>
        <w:ind w:left="6480" w:hanging="360"/>
      </w:pPr>
    </w:lvl>
  </w:abstractNum>
  <w:abstractNum w:abstractNumId="1" w15:restartNumberingAfterBreak="0">
    <w:nsid w:val="3D5226A5"/>
    <w:multiLevelType w:val="hybridMultilevel"/>
    <w:tmpl w:val="A5AC61CE"/>
    <w:lvl w:ilvl="0" w:tplc="B26C7B94">
      <w:start w:val="1"/>
      <w:numFmt w:val="bullet"/>
      <w:lvlText w:val="•"/>
      <w:lvlJc w:val="left"/>
      <w:pPr>
        <w:ind w:left="360" w:hanging="260"/>
      </w:pPr>
    </w:lvl>
    <w:lvl w:ilvl="1" w:tplc="69FE9A62">
      <w:start w:val="1"/>
      <w:numFmt w:val="bullet"/>
      <w:lvlText w:val="–"/>
      <w:lvlJc w:val="left"/>
      <w:pPr>
        <w:ind w:left="720" w:hanging="260"/>
      </w:pPr>
    </w:lvl>
    <w:lvl w:ilvl="2" w:tplc="24D8F094">
      <w:numFmt w:val="decimal"/>
      <w:lvlText w:val=""/>
      <w:lvlJc w:val="left"/>
    </w:lvl>
    <w:lvl w:ilvl="3" w:tplc="E1BEDE34">
      <w:numFmt w:val="decimal"/>
      <w:lvlText w:val=""/>
      <w:lvlJc w:val="left"/>
    </w:lvl>
    <w:lvl w:ilvl="4" w:tplc="1FDCA3B2">
      <w:numFmt w:val="decimal"/>
      <w:lvlText w:val=""/>
      <w:lvlJc w:val="left"/>
    </w:lvl>
    <w:lvl w:ilvl="5" w:tplc="5AF27FB4">
      <w:numFmt w:val="decimal"/>
      <w:lvlText w:val=""/>
      <w:lvlJc w:val="left"/>
    </w:lvl>
    <w:lvl w:ilvl="6" w:tplc="A8E4CD38">
      <w:numFmt w:val="decimal"/>
      <w:lvlText w:val=""/>
      <w:lvlJc w:val="left"/>
    </w:lvl>
    <w:lvl w:ilvl="7" w:tplc="95D23546">
      <w:numFmt w:val="decimal"/>
      <w:lvlText w:val=""/>
      <w:lvlJc w:val="left"/>
    </w:lvl>
    <w:lvl w:ilvl="8" w:tplc="30D6E222">
      <w:numFmt w:val="decimal"/>
      <w:lvlText w:val=""/>
      <w:lvlJc w:val="left"/>
    </w:lvl>
  </w:abstractNum>
  <w:num w:numId="1" w16cid:durableId="728529204">
    <w:abstractNumId w:val="0"/>
    <w:lvlOverride w:ilvl="0">
      <w:startOverride w:val="1"/>
    </w:lvlOverride>
  </w:num>
  <w:num w:numId="2" w16cid:durableId="11524034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F00"/>
    <w:rsid w:val="003F7972"/>
    <w:rsid w:val="00403F00"/>
    <w:rsid w:val="008F7610"/>
    <w:rsid w:val="00A2334E"/>
    <w:rsid w:val="00EB5D62"/>
    <w:rsid w:val="00ED2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B5B11"/>
  <w15:docId w15:val="{FE4A594D-F0DF-48AF-8A98-11CA9EF7C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978</Words>
  <Characters>5580</Characters>
  <Application>Microsoft Office Word</Application>
  <DocSecurity>0</DocSecurity>
  <Lines>46</Lines>
  <Paragraphs>13</Paragraphs>
  <ScaleCrop>false</ScaleCrop>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Kasturi Alwadkar</cp:lastModifiedBy>
  <cp:revision>3</cp:revision>
  <dcterms:created xsi:type="dcterms:W3CDTF">2026-09-22T18:47:00Z</dcterms:created>
  <dcterms:modified xsi:type="dcterms:W3CDTF">2026-09-22T18:55:00Z</dcterms:modified>
</cp:coreProperties>
</file>