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7177280"/>
        <w:docPartObj>
          <w:docPartGallery w:val="Cover Pages"/>
          <w:docPartUnique/>
        </w:docPartObj>
      </w:sdtPr>
      <w:sdtEndPr/>
      <w:sdtContent>
        <w:p w:rsidR="00694668" w:rsidRDefault="00694668"/>
        <w:p w:rsidR="00694668" w:rsidRDefault="00694668" w:rsidP="00EF449C">
          <w:r>
            <w:rPr>
              <w:noProof/>
              <w:lang w:eastAsia="es-AR"/>
            </w:rPr>
            <mc:AlternateContent>
              <mc:Choice Requires="wps">
                <w:drawing>
                  <wp:anchor distT="0" distB="0" distL="114300" distR="114300" simplePos="0" relativeHeight="251661312" behindDoc="0" locked="0" layoutInCell="1" allowOverlap="1" wp14:anchorId="091668F3" wp14:editId="3BC4DF9C">
                    <wp:simplePos x="0" y="0"/>
                    <wp:positionH relativeFrom="page">
                      <wp:align>right</wp:align>
                    </wp:positionH>
                    <wp:positionV relativeFrom="page">
                      <wp:posOffset>8151779</wp:posOffset>
                    </wp:positionV>
                    <wp:extent cx="6886575" cy="1113790"/>
                    <wp:effectExtent l="0" t="0" r="0" b="1016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6886575" cy="1114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2"/>
                                    <w:szCs w:val="32"/>
                                  </w:rPr>
                                  <w:alias w:val="Subtítulo"/>
                                  <w:tag w:val=""/>
                                  <w:id w:val="529915379"/>
                                  <w:dataBinding w:prefixMappings="xmlns:ns0='http://purl.org/dc/elements/1.1/' xmlns:ns1='http://schemas.openxmlformats.org/package/2006/metadata/core-properties' " w:xpath="/ns1:coreProperties[1]/ns0:subject[1]" w:storeItemID="{6C3C8BC8-F283-45AE-878A-BAB7291924A1}"/>
                                  <w:text/>
                                </w:sdtPr>
                                <w:sdtEndPr/>
                                <w:sdtContent>
                                  <w:p w:rsidR="00694668" w:rsidRPr="00D84F9F" w:rsidRDefault="00694668">
                                    <w:pPr>
                                      <w:pStyle w:val="Sinespaciado"/>
                                      <w:spacing w:before="40" w:after="40"/>
                                      <w:rPr>
                                        <w:caps/>
                                        <w:color w:val="5B9BD5" w:themeColor="accent1"/>
                                        <w:sz w:val="32"/>
                                        <w:szCs w:val="32"/>
                                      </w:rPr>
                                    </w:pPr>
                                    <w:r w:rsidRPr="00D84F9F">
                                      <w:rPr>
                                        <w:caps/>
                                        <w:color w:val="5B9BD5" w:themeColor="accent1"/>
                                        <w:sz w:val="32"/>
                                        <w:szCs w:val="32"/>
                                      </w:rPr>
                                      <w:t>Desarro</w:t>
                                    </w:r>
                                    <w:r w:rsidR="00D84F9F" w:rsidRPr="00D84F9F">
                                      <w:rPr>
                                        <w:caps/>
                                        <w:color w:val="5B9BD5" w:themeColor="accent1"/>
                                        <w:sz w:val="32"/>
                                        <w:szCs w:val="32"/>
                                      </w:rPr>
                                      <w:t>llo sitio web para detroit classic gallery</w:t>
                                    </w:r>
                                  </w:p>
                                </w:sdtContent>
                              </w:sdt>
                              <w:sdt>
                                <w:sdtPr>
                                  <w:rPr>
                                    <w:caps/>
                                    <w:color w:val="4472C4" w:themeColor="accent5"/>
                                    <w:sz w:val="32"/>
                                    <w:szCs w:val="32"/>
                                  </w:rPr>
                                  <w:alias w:val="Autor"/>
                                  <w:tag w:val=""/>
                                  <w:id w:val="390164124"/>
                                  <w:dataBinding w:prefixMappings="xmlns:ns0='http://purl.org/dc/elements/1.1/' xmlns:ns1='http://schemas.openxmlformats.org/package/2006/metadata/core-properties' " w:xpath="/ns1:coreProperties[1]/ns0:creator[1]" w:storeItemID="{6C3C8BC8-F283-45AE-878A-BAB7291924A1}"/>
                                  <w:text/>
                                </w:sdtPr>
                                <w:sdtEndPr/>
                                <w:sdtContent>
                                  <w:p w:rsidR="00694668" w:rsidRDefault="00694668">
                                    <w:pPr>
                                      <w:pStyle w:val="Sinespaciado"/>
                                      <w:spacing w:before="40" w:after="40"/>
                                      <w:rPr>
                                        <w:caps/>
                                        <w:color w:val="4472C4" w:themeColor="accent5"/>
                                        <w:sz w:val="24"/>
                                        <w:szCs w:val="24"/>
                                      </w:rPr>
                                    </w:pPr>
                                    <w:r w:rsidRPr="00694668">
                                      <w:rPr>
                                        <w:caps/>
                                        <w:color w:val="4472C4" w:themeColor="accent5"/>
                                        <w:sz w:val="32"/>
                                        <w:szCs w:val="32"/>
                                      </w:rPr>
                                      <w:t>POR cHIRI FRANCISCO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668F3" id="_x0000_t202" coordsize="21600,21600" o:spt="202" path="m,l,21600r21600,l21600,xe">
                    <v:stroke joinstyle="miter"/>
                    <v:path gradientshapeok="t" o:connecttype="rect"/>
                  </v:shapetype>
                  <v:shape id="Cuadro de texto 129" o:spid="_x0000_s1026" type="#_x0000_t202" style="position:absolute;margin-left:491.05pt;margin-top:641.85pt;width:542.25pt;height:87.7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" filled="f" stroked="f" strokeweight=".5pt">
                    <v:textbox inset="1in,0,86.4pt,0">
                      <w:txbxContent>
                        <w:sdt>
                          <w:sdtPr>
                            <w:rPr>
                              <w:caps/>
                              <w:color w:val="5B9BD5" w:themeColor="accent1"/>
                              <w:sz w:val="32"/>
                              <w:szCs w:val="32"/>
                            </w:rPr>
                            <w:alias w:val="Subtítulo"/>
                            <w:tag w:val=""/>
                            <w:id w:val="529915379"/>
                            <w:dataBinding w:prefixMappings="xmlns:ns0='http://purl.org/dc/elements/1.1/' xmlns:ns1='http://schemas.openxmlformats.org/package/2006/metadata/core-properties' " w:xpath="/ns1:coreProperties[1]/ns0:subject[1]" w:storeItemID="{6C3C8BC8-F283-45AE-878A-BAB7291924A1}"/>
                            <w:text/>
                          </w:sdtPr>
                          <w:sdtEndPr/>
                          <w:sdtContent>
                            <w:p w:rsidR="00694668" w:rsidRPr="00D84F9F" w:rsidRDefault="00694668">
                              <w:pPr>
                                <w:pStyle w:val="Sinespaciado"/>
                                <w:spacing w:before="40" w:after="40"/>
                                <w:rPr>
                                  <w:caps/>
                                  <w:color w:val="5B9BD5" w:themeColor="accent1"/>
                                  <w:sz w:val="32"/>
                                  <w:szCs w:val="32"/>
                                </w:rPr>
                              </w:pPr>
                              <w:r w:rsidRPr="00D84F9F">
                                <w:rPr>
                                  <w:caps/>
                                  <w:color w:val="5B9BD5" w:themeColor="accent1"/>
                                  <w:sz w:val="32"/>
                                  <w:szCs w:val="32"/>
                                </w:rPr>
                                <w:t>Desarro</w:t>
                              </w:r>
                              <w:r w:rsidR="00D84F9F" w:rsidRPr="00D84F9F">
                                <w:rPr>
                                  <w:caps/>
                                  <w:color w:val="5B9BD5" w:themeColor="accent1"/>
                                  <w:sz w:val="32"/>
                                  <w:szCs w:val="32"/>
                                </w:rPr>
                                <w:t>llo sitio web para detroit classic gallery</w:t>
                              </w:r>
                            </w:p>
                          </w:sdtContent>
                        </w:sdt>
                        <w:sdt>
                          <w:sdtPr>
                            <w:rPr>
                              <w:caps/>
                              <w:color w:val="4472C4" w:themeColor="accent5"/>
                              <w:sz w:val="32"/>
                              <w:szCs w:val="32"/>
                            </w:rPr>
                            <w:alias w:val="Autor"/>
                            <w:tag w:val=""/>
                            <w:id w:val="390164124"/>
                            <w:dataBinding w:prefixMappings="xmlns:ns0='http://purl.org/dc/elements/1.1/' xmlns:ns1='http://schemas.openxmlformats.org/package/2006/metadata/core-properties' " w:xpath="/ns1:coreProperties[1]/ns0:creator[1]" w:storeItemID="{6C3C8BC8-F283-45AE-878A-BAB7291924A1}"/>
                            <w:text/>
                          </w:sdtPr>
                          <w:sdtEndPr/>
                          <w:sdtContent>
                            <w:p w:rsidR="00694668" w:rsidRDefault="00694668">
                              <w:pPr>
                                <w:pStyle w:val="Sinespaciado"/>
                                <w:spacing w:before="40" w:after="40"/>
                                <w:rPr>
                                  <w:caps/>
                                  <w:color w:val="4472C4" w:themeColor="accent5"/>
                                  <w:sz w:val="24"/>
                                  <w:szCs w:val="24"/>
                                </w:rPr>
                              </w:pPr>
                              <w:r w:rsidRPr="00694668">
                                <w:rPr>
                                  <w:caps/>
                                  <w:color w:val="4472C4" w:themeColor="accent5"/>
                                  <w:sz w:val="32"/>
                                  <w:szCs w:val="32"/>
                                </w:rPr>
                                <w:t>POR cHIRI FRANCISCO</w:t>
                              </w:r>
                            </w:p>
                          </w:sdtContent>
                        </w:sdt>
                      </w:txbxContent>
                    </v:textbox>
                    <w10:wrap type="square" anchorx="page" anchory="page"/>
                  </v:shape>
                </w:pict>
              </mc:Fallback>
            </mc:AlternateContent>
          </w:r>
          <w:r>
            <w:rPr>
              <w:noProof/>
              <w:lang w:eastAsia="es-AR"/>
            </w:rPr>
            <mc:AlternateContent>
              <mc:Choice Requires="wpg">
                <w:drawing>
                  <wp:anchor distT="0" distB="0" distL="114300" distR="114300" simplePos="0" relativeHeight="251659264" behindDoc="1" locked="0" layoutInCell="1" allowOverlap="1" wp14:anchorId="0AC33965" wp14:editId="7E7D835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94668" w:rsidRDefault="00613DE1">
                                  <w:pPr>
                                    <w:rPr>
                                      <w:color w:val="FFFFFF" w:themeColor="background1"/>
                                      <w:sz w:val="72"/>
                                      <w:szCs w:val="72"/>
                                    </w:rPr>
                                  </w:pPr>
                                  <w:sdt>
                                    <w:sdtPr>
                                      <w:rPr>
                                        <w:color w:val="FFFFFF" w:themeColor="background1"/>
                                        <w:sz w:val="72"/>
                                        <w:szCs w:val="72"/>
                                      </w:rPr>
                                      <w:alias w:val="Título"/>
                                      <w:tag w:val=""/>
                                      <w:id w:val="-1319955694"/>
                                      <w:dataBinding w:prefixMappings="xmlns:ns0='http://purl.org/dc/elements/1.1/' xmlns:ns1='http://schemas.openxmlformats.org/package/2006/metadata/core-properties' " w:xpath="/ns1:coreProperties[1]/ns0:title[1]" w:storeItemID="{6C3C8BC8-F283-45AE-878A-BAB7291924A1}"/>
                                      <w:text/>
                                    </w:sdtPr>
                                    <w:sdtEndPr/>
                                    <w:sdtContent>
                                      <w:r w:rsidR="00D84F9F">
                                        <w:rPr>
                                          <w:color w:val="FFFFFF" w:themeColor="background1"/>
                                          <w:sz w:val="72"/>
                                          <w:szCs w:val="72"/>
                                        </w:rPr>
                                        <w:t>Contrato de desarrollo de software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AC33965"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94668" w:rsidRDefault="00E10336">
                            <w:pPr>
                              <w:rPr>
                                <w:color w:val="FFFFFF" w:themeColor="background1"/>
                                <w:sz w:val="72"/>
                                <w:szCs w:val="72"/>
                              </w:rPr>
                            </w:pPr>
                            <w:sdt>
                              <w:sdtPr>
                                <w:rPr>
                                  <w:color w:val="FFFFFF" w:themeColor="background1"/>
                                  <w:sz w:val="72"/>
                                  <w:szCs w:val="72"/>
                                </w:rPr>
                                <w:alias w:val="Título"/>
                                <w:tag w:val=""/>
                                <w:id w:val="-1319955694"/>
                                <w:dataBinding w:prefixMappings="xmlns:ns0='http://purl.org/dc/elements/1.1/' xmlns:ns1='http://schemas.openxmlformats.org/package/2006/metadata/core-properties' " w:xpath="/ns1:coreProperties[1]/ns0:title[1]" w:storeItemID="{6C3C8BC8-F283-45AE-878A-BAB7291924A1}"/>
                                <w:text/>
                              </w:sdtPr>
                              <w:sdtEndPr/>
                              <w:sdtContent>
                                <w:r w:rsidR="00D84F9F">
                                  <w:rPr>
                                    <w:color w:val="FFFFFF" w:themeColor="background1"/>
                                    <w:sz w:val="72"/>
                                    <w:szCs w:val="72"/>
                                  </w:rPr>
                                  <w:t>Contrato de desarrollo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AR"/>
            </w:rPr>
            <mc:AlternateContent>
              <mc:Choice Requires="wps">
                <w:drawing>
                  <wp:anchor distT="0" distB="0" distL="114300" distR="114300" simplePos="0" relativeHeight="251662336" behindDoc="0" locked="0" layoutInCell="1" allowOverlap="1" wp14:anchorId="3025CFBE" wp14:editId="359F8C28">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4668" w:rsidRDefault="00694668">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025CFBE"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rsidR="00694668" w:rsidRDefault="00694668">
                          <w:pPr>
                            <w:pStyle w:val="Sinespaciado"/>
                            <w:rPr>
                              <w:color w:val="7F7F7F" w:themeColor="text1" w:themeTint="80"/>
                              <w:sz w:val="18"/>
                              <w:szCs w:val="18"/>
                            </w:rPr>
                          </w:pPr>
                        </w:p>
                      </w:txbxContent>
                    </v:textbox>
                    <w10:wrap type="square" anchorx="page" anchory="margin"/>
                  </v:shape>
                </w:pict>
              </mc:Fallback>
            </mc:AlternateContent>
          </w:r>
          <w:r>
            <w:rPr>
              <w:noProof/>
              <w:lang w:eastAsia="es-AR"/>
            </w:rPr>
            <mc:AlternateContent>
              <mc:Choice Requires="wps">
                <w:drawing>
                  <wp:anchor distT="0" distB="0" distL="114300" distR="114300" simplePos="0" relativeHeight="251660288" behindDoc="0" locked="0" layoutInCell="1" allowOverlap="1" wp14:anchorId="44D0B618" wp14:editId="15E68F3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22830119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EndPr/>
                                <w:sdtContent>
                                  <w:p w:rsidR="00694668" w:rsidRDefault="00694668">
                                    <w:pPr>
                                      <w:pStyle w:val="Sinespaciado"/>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D0B618"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22830119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EndPr/>
                          <w:sdtContent>
                            <w:p w:rsidR="00694668" w:rsidRDefault="00694668">
                              <w:pPr>
                                <w:pStyle w:val="Sinespaciado"/>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rsidR="00914FCA" w:rsidRDefault="00D84F9F" w:rsidP="00EF449C">
      <w:r>
        <w:lastRenderedPageBreak/>
        <w:t xml:space="preserve">Proyecto desarrollo sitio web para Detroit Classic </w:t>
      </w:r>
      <w:r w:rsidRPr="00B23ADE">
        <w:t>Gallery</w:t>
      </w:r>
      <w:r>
        <w:t xml:space="preserve"> </w:t>
      </w:r>
      <w:r w:rsidR="00EF449C">
        <w:t>por Chiri Francisco.</w:t>
      </w:r>
    </w:p>
    <w:p w:rsidR="00914FCA" w:rsidRDefault="00D84F9F" w:rsidP="00EF449C">
      <w:r>
        <w:t>Fecha: 18/6</w:t>
      </w:r>
      <w:r w:rsidR="00914FCA">
        <w:t>/24</w:t>
      </w:r>
      <w:r w:rsidR="00914FCA">
        <w:br/>
        <w:t>Lugar: Buenos Aires, Argentina.</w:t>
      </w:r>
    </w:p>
    <w:p w:rsidR="00914FCA" w:rsidRDefault="00914FCA" w:rsidP="00EF449C"/>
    <w:p w:rsidR="00914FCA" w:rsidRDefault="00914FCA" w:rsidP="00EF449C">
      <w:r>
        <w:t>Introducción:</w:t>
      </w:r>
    </w:p>
    <w:p w:rsidR="0090713A" w:rsidRDefault="00D84F9F" w:rsidP="00EF449C">
      <w:r>
        <w:t>Sitio web tipo ecommerce con el objetivo principal de venta de productos, sistema de usuarios, (registro e inicio de sesión),</w:t>
      </w:r>
      <w:r w:rsidR="00FD5045">
        <w:t xml:space="preserve"> newsletter,</w:t>
      </w:r>
      <w:r>
        <w:t xml:space="preserve"> productos y pedidos, todo registrado en base de datos de Google Firestore, Firebase. Facilitando y centrando el concepto y desarrollo en dichos objetivos.</w:t>
      </w:r>
      <w:r>
        <w:br/>
      </w:r>
      <w:r>
        <w:br/>
        <w:t>Este proyecto será desarrollado a través de React Js, biblioteca de JavaScript</w:t>
      </w:r>
      <w:r w:rsidR="00FD5045">
        <w:t xml:space="preserve"> creada </w:t>
      </w:r>
      <w:r w:rsidR="00FD5045" w:rsidRPr="00FD5045">
        <w:t>por Jordan Walke, un ingeniero de software de Facebook</w:t>
      </w:r>
      <w:r w:rsidR="00FD5045">
        <w:t>,</w:t>
      </w:r>
      <w:r>
        <w:t xml:space="preserve"> utilizada para la creación de interfaces de usuario y aplicaciones tipo SPA, single page applications, o aplicaciones de página “simple”, que son aplicaciones especialmente desarrollada para la máxima optimización en cuanto al renderizado en pantalla y junto con el desarrollo centrado en componentes facilita una rápida escalabilidad y rápido mantenimiento de componentes. Por ejemplo para dimensionar el potencial del renderizado de React Js, en una tienda tradicional con mil productos si se desea filtrar los productos y simplemente sacar uno de la lista, todos los productos, volverán a ser cargados y renderizados aumentando n</w:t>
      </w:r>
      <w:r w:rsidR="00FD5045">
        <w:t>o solo los tiempos de carga</w:t>
      </w:r>
      <w:r>
        <w:t xml:space="preserve"> si no también los costos de los servicios webs utilizados, en cambio React permite solo la renderizacion de componentes neces</w:t>
      </w:r>
      <w:r w:rsidR="00FD5045">
        <w:t>arios.</w:t>
      </w:r>
      <w:r>
        <w:br/>
      </w:r>
      <w:r w:rsidR="00FD5045">
        <w:br/>
        <w:t>El home page contara con su encabezado, barra de navegación, banner o Hero central con link a la tienda e imagen o videos de fondo a definir, contara con algunos productos destacados, suscripción al newsletter tanto fijo como de ti</w:t>
      </w:r>
      <w:r w:rsidR="0090713A">
        <w:t>po pop up, y medios de contacto.</w:t>
      </w:r>
      <w:r w:rsidR="00FD5045">
        <w:br/>
      </w:r>
      <w:r>
        <w:br/>
      </w:r>
      <w:r w:rsidR="0090713A">
        <w:t>Contará</w:t>
      </w:r>
      <w:r>
        <w:t xml:space="preserve"> con una sección de “eventos” o “novedades”</w:t>
      </w:r>
      <w:r w:rsidR="0090713A">
        <w:t>, en donde se subirán pequeños artículos con los últimos eventos o novedades de la marca, dichos artículos deberán ser cargados a la base de datos.</w:t>
      </w:r>
      <w:r w:rsidR="0090713A">
        <w:br/>
      </w:r>
      <w:r w:rsidR="0090713A">
        <w:br/>
        <w:t>La tienda además contara con su “pagina” propia en donde se visualizaran todos los productos, con los filtros correspondientes para facilitar la búsqueda y visualización.</w:t>
      </w:r>
    </w:p>
    <w:p w:rsidR="00EF449C" w:rsidRDefault="0090713A" w:rsidP="00EF449C">
      <w:r>
        <w:t>Cada producto al ser clickeado tendrá su “pagina” de producto donde se visualizara información más completa acerca del mismo además de poseer los botones tanto de agregar al carrito, como de compra directa a través de mercado pago y PayPal</w:t>
      </w:r>
      <w:r w:rsidR="00B666BF">
        <w:t>, servicios que deben ser implementado y queda pendiente definir algún detalle necesario que pueda surgir.</w:t>
      </w:r>
      <w:r>
        <w:br/>
      </w:r>
      <w:r w:rsidR="00EF449C">
        <w:br/>
      </w:r>
    </w:p>
    <w:p w:rsidR="003F28C8" w:rsidRDefault="003F28C8" w:rsidP="00EF449C">
      <w:r>
        <w:t>Tecnologías utilizadas:</w:t>
      </w:r>
    </w:p>
    <w:p w:rsidR="003F28C8" w:rsidRDefault="003F28C8" w:rsidP="003F28C8">
      <w:pPr>
        <w:pStyle w:val="Prrafodelista"/>
        <w:numPr>
          <w:ilvl w:val="0"/>
          <w:numId w:val="1"/>
        </w:numPr>
      </w:pPr>
      <w:r>
        <w:t>Desarrollo:</w:t>
      </w:r>
    </w:p>
    <w:p w:rsidR="003F28C8" w:rsidRDefault="00D84F9F" w:rsidP="003F28C8">
      <w:pPr>
        <w:pStyle w:val="Prrafodelista"/>
        <w:numPr>
          <w:ilvl w:val="2"/>
          <w:numId w:val="1"/>
        </w:numPr>
      </w:pPr>
      <w:r>
        <w:t>React</w:t>
      </w:r>
    </w:p>
    <w:p w:rsidR="00D84F9F" w:rsidRDefault="00D84F9F" w:rsidP="001B30F6">
      <w:pPr>
        <w:pStyle w:val="Prrafodelista"/>
        <w:numPr>
          <w:ilvl w:val="2"/>
          <w:numId w:val="1"/>
        </w:numPr>
      </w:pPr>
      <w:r>
        <w:t>Vite</w:t>
      </w:r>
    </w:p>
    <w:p w:rsidR="001B30F6" w:rsidRDefault="001B30F6" w:rsidP="001B30F6">
      <w:pPr>
        <w:pStyle w:val="Prrafodelista"/>
        <w:numPr>
          <w:ilvl w:val="2"/>
          <w:numId w:val="1"/>
        </w:numPr>
      </w:pPr>
      <w:proofErr w:type="spellStart"/>
      <w:r>
        <w:t>Firebase</w:t>
      </w:r>
      <w:proofErr w:type="spellEnd"/>
      <w:r>
        <w:t xml:space="preserve"> – </w:t>
      </w:r>
      <w:proofErr w:type="spellStart"/>
      <w:r>
        <w:t>Firestore</w:t>
      </w:r>
      <w:proofErr w:type="spellEnd"/>
      <w:r>
        <w:t xml:space="preserve"> - Auth</w:t>
      </w:r>
      <w:bookmarkStart w:id="0" w:name="_GoBack"/>
      <w:bookmarkEnd w:id="0"/>
    </w:p>
    <w:p w:rsidR="003F28C8" w:rsidRDefault="00A4482F" w:rsidP="003F28C8">
      <w:pPr>
        <w:tabs>
          <w:tab w:val="left" w:pos="708"/>
          <w:tab w:val="left" w:pos="1416"/>
          <w:tab w:val="left" w:pos="2124"/>
          <w:tab w:val="left" w:pos="2832"/>
          <w:tab w:val="left" w:pos="3540"/>
          <w:tab w:val="center" w:pos="4606"/>
        </w:tabs>
      </w:pPr>
      <w:r>
        <w:lastRenderedPageBreak/>
        <w:t>Estructura y Diseño:</w:t>
      </w:r>
    </w:p>
    <w:p w:rsidR="00A4482F" w:rsidRDefault="00A4482F" w:rsidP="003F28C8">
      <w:pPr>
        <w:tabs>
          <w:tab w:val="left" w:pos="708"/>
          <w:tab w:val="left" w:pos="1416"/>
          <w:tab w:val="left" w:pos="2124"/>
          <w:tab w:val="left" w:pos="2832"/>
          <w:tab w:val="left" w:pos="3540"/>
          <w:tab w:val="center" w:pos="4606"/>
        </w:tabs>
      </w:pPr>
      <w:r>
        <w:t xml:space="preserve">El sitio web </w:t>
      </w:r>
      <w:r w:rsidR="00694668">
        <w:t>está</w:t>
      </w:r>
      <w:r w:rsidR="003E299F">
        <w:t xml:space="preserve"> diseñado</w:t>
      </w:r>
      <w:r>
        <w:t xml:space="preserve"> de acuerdo a las convenciones actuales para el diseño web teniendo como principal objetivo facilitar la experiencia de usuario, en una navegación fluida y clara.</w:t>
      </w:r>
    </w:p>
    <w:p w:rsidR="00A4482F" w:rsidRDefault="00A4482F" w:rsidP="003F28C8">
      <w:pPr>
        <w:tabs>
          <w:tab w:val="left" w:pos="708"/>
          <w:tab w:val="left" w:pos="1416"/>
          <w:tab w:val="left" w:pos="2124"/>
          <w:tab w:val="left" w:pos="2832"/>
          <w:tab w:val="left" w:pos="3540"/>
          <w:tab w:val="center" w:pos="4606"/>
        </w:tabs>
      </w:pPr>
      <w:r>
        <w:t>El diseño del mismo e</w:t>
      </w:r>
      <w:r w:rsidR="003F55C1">
        <w:t>s</w:t>
      </w:r>
      <w:r>
        <w:t xml:space="preserve"> diseño responsivo, es decir, es sensible al dispositivo y resolución en la que se visualiza y se adapta para su correcta visualización en todas las resoluciones estándares </w:t>
      </w:r>
      <w:r w:rsidR="003F55C1">
        <w:t xml:space="preserve">más </w:t>
      </w:r>
      <w:r w:rsidR="00FD5045">
        <w:t>utilizados</w:t>
      </w:r>
      <w:r>
        <w:t>.</w:t>
      </w:r>
    </w:p>
    <w:p w:rsidR="00A4482F" w:rsidRDefault="00A4482F" w:rsidP="003F28C8">
      <w:pPr>
        <w:tabs>
          <w:tab w:val="left" w:pos="708"/>
          <w:tab w:val="left" w:pos="1416"/>
          <w:tab w:val="left" w:pos="2124"/>
          <w:tab w:val="left" w:pos="2832"/>
          <w:tab w:val="left" w:pos="3540"/>
          <w:tab w:val="center" w:pos="4606"/>
        </w:tabs>
      </w:pPr>
      <w:r>
        <w:t xml:space="preserve">Es necesario definir el contenido de diseño gráfico ya existente y su cantidad, así como evaluar la necesidad de evaluar </w:t>
      </w:r>
      <w:r w:rsidR="00FD5045">
        <w:t xml:space="preserve">la creación de nuevo contenido </w:t>
      </w:r>
      <w:r w:rsidR="003E299F">
        <w:t>para el</w:t>
      </w:r>
      <w:r>
        <w:t xml:space="preserve"> proyecto.</w:t>
      </w:r>
      <w:r w:rsidR="00177DBE">
        <w:br/>
      </w:r>
    </w:p>
    <w:p w:rsidR="00FC6092" w:rsidRDefault="00E942E0" w:rsidP="002D1528">
      <w:pPr>
        <w:tabs>
          <w:tab w:val="left" w:pos="708"/>
          <w:tab w:val="left" w:pos="1416"/>
          <w:tab w:val="left" w:pos="2124"/>
          <w:tab w:val="left" w:pos="2832"/>
          <w:tab w:val="left" w:pos="3540"/>
          <w:tab w:val="center" w:pos="4606"/>
        </w:tabs>
      </w:pPr>
      <w:r>
        <w:t>Requisitos técnicos:</w:t>
      </w:r>
      <w:r w:rsidR="002D1528">
        <w:br/>
      </w:r>
      <w:r>
        <w:br/>
        <w:t xml:space="preserve">Material </w:t>
      </w:r>
      <w:r w:rsidR="00FC6092">
        <w:t>de diseño gráfico (</w:t>
      </w:r>
      <w:r w:rsidR="002D1528" w:rsidRPr="002D1528">
        <w:t>Brand Photograpy: Logos, Banner, identidad visual, tipografías.</w:t>
      </w:r>
      <w:r w:rsidR="00FC6092">
        <w:t>).</w:t>
      </w:r>
    </w:p>
    <w:p w:rsidR="002D1528" w:rsidRDefault="00FC6092" w:rsidP="002D1528">
      <w:pPr>
        <w:tabs>
          <w:tab w:val="left" w:pos="708"/>
          <w:tab w:val="left" w:pos="1416"/>
          <w:tab w:val="left" w:pos="2124"/>
          <w:tab w:val="left" w:pos="2832"/>
          <w:tab w:val="left" w:pos="3540"/>
          <w:tab w:val="center" w:pos="4606"/>
        </w:tabs>
      </w:pPr>
      <w:r>
        <w:t>Definir funcionalidad de traducción al inglés.</w:t>
      </w:r>
      <w:r w:rsidR="00821D85">
        <w:br/>
      </w:r>
      <w:r w:rsidR="002D1528">
        <w:br/>
      </w:r>
      <w:r w:rsidR="00821D85">
        <w:t>Stock de productos, imágenes, precio, descripción, y todos los detalles necesarios.</w:t>
      </w:r>
      <w:r w:rsidR="00177DBE">
        <w:br/>
      </w:r>
      <w:r w:rsidR="002D1528">
        <w:br/>
      </w:r>
      <w:r w:rsidR="002D1528">
        <w:br/>
        <w:t xml:space="preserve">Formatos de imágenes: </w:t>
      </w:r>
    </w:p>
    <w:p w:rsidR="00EF449C" w:rsidRDefault="002D1528" w:rsidP="00177DBE">
      <w:pPr>
        <w:tabs>
          <w:tab w:val="left" w:pos="708"/>
          <w:tab w:val="left" w:pos="1416"/>
          <w:tab w:val="left" w:pos="2124"/>
          <w:tab w:val="left" w:pos="2832"/>
          <w:tab w:val="left" w:pos="3540"/>
          <w:tab w:val="center" w:pos="4606"/>
        </w:tabs>
      </w:pPr>
      <w:r>
        <w:t>JPEG, PNG, SVG, WEBP.</w:t>
      </w:r>
    </w:p>
    <w:p w:rsidR="00C61743" w:rsidRDefault="00C61743" w:rsidP="00EF449C"/>
    <w:p w:rsidR="00F073AC" w:rsidRDefault="00FC6092" w:rsidP="00EF449C">
      <w:r>
        <w:t>Formato</w:t>
      </w:r>
      <w:r w:rsidR="00EF449C">
        <w:t xml:space="preserve"> </w:t>
      </w:r>
      <w:r>
        <w:t>de entrega:</w:t>
      </w:r>
      <w:r>
        <w:br/>
        <w:t>Una vez finalizado el pago total del proyecto se hará entrega del mismo a través de un archivo comprimido tipo .rar o .zip con todos los directorios del proyecto, a su vez se brindara una copia virtual del mismo a través de la plataforma GitHub en donde se enviara de manera privada, el código fuente del proyecto.</w:t>
      </w:r>
    </w:p>
    <w:p w:rsidR="00F073AC" w:rsidRDefault="00EF449C" w:rsidP="00EF449C">
      <w:r>
        <w:t>Cronograma del Proyecto</w:t>
      </w:r>
      <w:r w:rsidR="00FC6092">
        <w:t>:</w:t>
      </w:r>
      <w:r w:rsidR="00F073AC">
        <w:br/>
      </w:r>
      <w:r w:rsidR="00FC6092">
        <w:t>El cronograma del proyecto será presentado una vez comenzado el desarrollo</w:t>
      </w:r>
      <w:r w:rsidR="00330B80">
        <w:t xml:space="preserve"> formal del proyecto</w:t>
      </w:r>
      <w:r w:rsidR="00FC6092">
        <w:t>.</w:t>
      </w:r>
      <w:r w:rsidR="00330B80">
        <w:br/>
        <w:t xml:space="preserve">Se </w:t>
      </w:r>
      <w:r w:rsidR="002A1630">
        <w:t>calculan inicialmente</w:t>
      </w:r>
      <w:r w:rsidR="00821D85">
        <w:t xml:space="preserve"> 2 </w:t>
      </w:r>
      <w:r w:rsidR="00330B80">
        <w:t>semanas de desarrollo aproximadamente.</w:t>
      </w:r>
    </w:p>
    <w:p w:rsidR="00AD3AF9" w:rsidRDefault="00AD3AF9" w:rsidP="00EF449C">
      <w:r>
        <w:t>Propiedad i</w:t>
      </w:r>
      <w:r w:rsidR="00F073AC">
        <w:t>ntelectual y Derechos de autor:</w:t>
      </w:r>
      <w:r w:rsidR="00F073AC">
        <w:br/>
      </w:r>
      <w:r>
        <w:t xml:space="preserve">El contenido provisto por </w:t>
      </w:r>
      <w:r w:rsidR="002A1630">
        <w:t xml:space="preserve">Detroit Classic Gallery </w:t>
      </w:r>
      <w:r>
        <w:t xml:space="preserve">debe estar bajo el marco de propiedad intelectual y derechos de autor, regulados en el </w:t>
      </w:r>
      <w:r w:rsidRPr="00AD3AF9">
        <w:t>Art. 74 de la ley 11723.</w:t>
      </w:r>
      <w:r>
        <w:t xml:space="preserve">, </w:t>
      </w:r>
      <w:r w:rsidRPr="00AD3AF9">
        <w:t>Art. 172 del Código Penal.</w:t>
      </w:r>
      <w:r>
        <w:t xml:space="preserve"> </w:t>
      </w:r>
      <w:r w:rsidR="00F073AC">
        <w:br/>
      </w:r>
      <w:r>
        <w:t>Una vez finalizado el desarrollo exitosamente dando cumplimiento a las reglas acordadas en el presente acuerdo, el material pasara a ser propiedad de</w:t>
      </w:r>
      <w:r w:rsidR="002A1630" w:rsidRPr="002A1630">
        <w:t xml:space="preserve"> </w:t>
      </w:r>
      <w:r w:rsidR="002A1630">
        <w:t>Detroit Classic Gallery</w:t>
      </w:r>
      <w:r w:rsidR="00F073AC">
        <w:t>, en su totalidad.</w:t>
      </w:r>
      <w:r>
        <w:br/>
      </w:r>
    </w:p>
    <w:p w:rsidR="00EF449C" w:rsidRDefault="00EF449C" w:rsidP="00EF449C">
      <w:r>
        <w:t xml:space="preserve">Reuniones </w:t>
      </w:r>
      <w:r w:rsidR="00AD3AF9">
        <w:t>de seguimiento y revisiones:</w:t>
      </w:r>
      <w:r w:rsidR="00AD3AF9">
        <w:br/>
        <w:t>El pr</w:t>
      </w:r>
      <w:r w:rsidR="003E299F">
        <w:t>oyecto cuenta con 2</w:t>
      </w:r>
      <w:r w:rsidR="00AD3AF9">
        <w:t xml:space="preserve"> etapas de reunión y seguimiento del desarrollo, con el objetivo de darle al desarrollo el máximo compromiso con los intereses buscados por el cliente.</w:t>
      </w:r>
      <w:r w:rsidR="002A1630">
        <w:t xml:space="preserve"> Las reuniones serán pactadas por ambas partes y en caso de incumplimiento se dará como perdida</w:t>
      </w:r>
    </w:p>
    <w:p w:rsidR="00B95ED5" w:rsidRDefault="00C4510C" w:rsidP="00EF449C">
      <w:r>
        <w:lastRenderedPageBreak/>
        <w:t xml:space="preserve">Confidencialidad: </w:t>
      </w:r>
      <w:r w:rsidR="00B95ED5">
        <w:br/>
      </w:r>
      <w:r>
        <w:t>Máximo compromiso con la información sensible tanto de datos personales como de negocio brindando máxima confidencialidad tanto del contenido como del propio código fuente.</w:t>
      </w:r>
    </w:p>
    <w:p w:rsidR="00A12720" w:rsidRDefault="00EF449C" w:rsidP="00EF449C">
      <w:r>
        <w:t>Compensación y Términos de Pago</w:t>
      </w:r>
      <w:r w:rsidR="00AD3AF9">
        <w:t>:</w:t>
      </w:r>
      <w:r w:rsidR="002F69B7">
        <w:br/>
      </w:r>
      <w:r w:rsidR="002F69B7">
        <w:br/>
        <w:t xml:space="preserve">Desarrollo del sitio: </w:t>
      </w:r>
      <w:r w:rsidR="002F69B7">
        <w:br/>
        <w:t>Home Page o página de inicio</w:t>
      </w:r>
      <w:r w:rsidR="002A1630">
        <w:t>.</w:t>
      </w:r>
      <w:r w:rsidR="002A1630">
        <w:br/>
        <w:t>Sección de eventos o novedades.</w:t>
      </w:r>
      <w:r w:rsidR="002F69B7">
        <w:br/>
        <w:t>Tienda de Productos</w:t>
      </w:r>
      <w:r w:rsidR="002A1630">
        <w:t>.</w:t>
      </w:r>
      <w:r w:rsidR="002F69B7">
        <w:br/>
      </w:r>
      <w:r w:rsidR="00553027">
        <w:t>Sección</w:t>
      </w:r>
      <w:r w:rsidR="002F69B7">
        <w:t xml:space="preserve"> de Detalles de Producto</w:t>
      </w:r>
      <w:r w:rsidR="00A12720">
        <w:t>.</w:t>
      </w:r>
      <w:r w:rsidR="002F69B7">
        <w:br/>
        <w:t>Carrito de compras</w:t>
      </w:r>
      <w:r w:rsidR="00A12720">
        <w:t>.</w:t>
      </w:r>
    </w:p>
    <w:p w:rsidR="00A12720" w:rsidRDefault="00A12720" w:rsidP="00EF449C">
      <w:r>
        <w:t>Base de datos</w:t>
      </w:r>
      <w:r w:rsidR="008F012E">
        <w:t xml:space="preserve"> con:</w:t>
      </w:r>
      <w:r>
        <w:t xml:space="preserve"> Usuarios, productos, pedidos, newsletter, eventos.</w:t>
      </w:r>
    </w:p>
    <w:p w:rsidR="00B95ED5" w:rsidRDefault="00553027" w:rsidP="00EF449C">
      <w:r>
        <w:br/>
        <w:t>Precio inicial: $</w:t>
      </w:r>
      <w:r w:rsidR="002C5822">
        <w:t>7</w:t>
      </w:r>
      <w:r w:rsidR="00A12720">
        <w:t>0</w:t>
      </w:r>
      <w:r>
        <w:t>0.000 ARG (</w:t>
      </w:r>
      <w:r w:rsidR="002C5822">
        <w:t>Setecientos</w:t>
      </w:r>
      <w:r>
        <w:t xml:space="preserve"> mil pesos.)</w:t>
      </w:r>
    </w:p>
    <w:p w:rsidR="0063475A" w:rsidRDefault="00B95ED5" w:rsidP="00EF449C">
      <w:r>
        <w:t>Soporte:</w:t>
      </w:r>
      <w:r>
        <w:br/>
        <w:t>Garantía de permanencia online del sitio en la totalida</w:t>
      </w:r>
      <w:r w:rsidR="00055B6E">
        <w:t>d del tiempo pactado.</w:t>
      </w:r>
      <w:r w:rsidR="00055B6E">
        <w:br/>
        <w:t>Precio: $8</w:t>
      </w:r>
      <w:r>
        <w:t>.000 (</w:t>
      </w:r>
      <w:r w:rsidR="00055B6E">
        <w:t>Ocho</w:t>
      </w:r>
      <w:r w:rsidR="00F66403">
        <w:t xml:space="preserve"> mil peso</w:t>
      </w:r>
      <w:r w:rsidR="0063475A">
        <w:t>s</w:t>
      </w:r>
      <w:r>
        <w:t>) por mes</w:t>
      </w:r>
      <w:r w:rsidR="00055B6E">
        <w:t>, $96</w:t>
      </w:r>
      <w:r w:rsidR="00F66403">
        <w:t>.000 (</w:t>
      </w:r>
      <w:r w:rsidR="00055B6E">
        <w:t>Noventa y seis</w:t>
      </w:r>
      <w:r w:rsidR="00AE5549">
        <w:t xml:space="preserve"> mil pesos) anual, a renovar dentro de 12 meses, pago único.</w:t>
      </w:r>
      <w:r w:rsidR="00AD3AF9">
        <w:br/>
      </w:r>
      <w:r w:rsidR="0063475A">
        <w:br/>
        <w:t>Precio</w:t>
      </w:r>
      <w:r w:rsidR="00C61743">
        <w:t xml:space="preserve"> Total</w:t>
      </w:r>
      <w:r w:rsidR="002C5822">
        <w:t>: $7</w:t>
      </w:r>
      <w:r w:rsidR="00055B6E">
        <w:t>96</w:t>
      </w:r>
      <w:r w:rsidR="0063475A">
        <w:t>.000 (</w:t>
      </w:r>
      <w:r w:rsidR="002C5822">
        <w:t>Setecientos</w:t>
      </w:r>
      <w:r w:rsidR="0063475A">
        <w:t xml:space="preserve"> </w:t>
      </w:r>
      <w:r w:rsidR="00055B6E">
        <w:t>noventa y seis</w:t>
      </w:r>
      <w:r w:rsidR="0063475A">
        <w:t xml:space="preserve"> mil </w:t>
      </w:r>
      <w:r w:rsidR="00C61743">
        <w:t>pesos)</w:t>
      </w:r>
    </w:p>
    <w:p w:rsidR="00AD3AF9" w:rsidRDefault="00F073AC" w:rsidP="00EF449C">
      <w:r>
        <w:t xml:space="preserve">Medios de pago: </w:t>
      </w:r>
      <w:r w:rsidR="00055B6E">
        <w:t>Efectivo o transferencia bancaria en pesos</w:t>
      </w:r>
      <w:r>
        <w:t>.</w:t>
      </w:r>
    </w:p>
    <w:p w:rsidR="00AE5549" w:rsidRDefault="00AE5549" w:rsidP="00AE5549">
      <w:r>
        <w:t>Condiciones para el inicio y fin del desarrollo:</w:t>
      </w:r>
      <w:r>
        <w:br/>
        <w:t>Una vez resueltas todas las dudas o inquietudes por ambas partes, habiéndose entregado el material necesario bajo el nombre requisitos técnicos descriptos anteriormente bajo este nombre y firmado el presente contrato de desarrollo se deberá abonar el 50% del costo total de manera única para dar comienzo formal al desarrollo.</w:t>
      </w:r>
      <w:r>
        <w:br/>
        <w:t>Una vez finalizado el proceso de desarrollo dando cumplimiento a todos los requerimientos necesarios planteados se deberá abonar el 50 % restante del costo total del desarrollo dando fin a este mismo.</w:t>
      </w:r>
      <w:r>
        <w:br/>
      </w:r>
      <w:r>
        <w:br/>
        <w:t>Manejo de Cambios:</w:t>
      </w:r>
      <w:r>
        <w:br/>
        <w:t>Aquellos cambios que se consideren menores en cuanto al diseño o funcionamiento del sitio no tendrán costo alguno y se incita especialmente en los encuentros pactados que se traten dichos temas ya que están estipulados para ello. Algunos aspectos analizados en cuanto a la escala de los cambios a realizar son el tiempo demandado, la profundidad del mismo y su complejidad.</w:t>
      </w:r>
      <w:r>
        <w:br/>
        <w:t>Si alguna de las partes desea realizar cambios significativos en el diseño o funcionalidades, tanto en tipo, como en cantidad, del sitio web una vez comenzado el desarrollo del proyecto, se deberá notificarlo formalmente a la otra parte. Tras recibir la solicitud de cambio, se llevará a cabo un análisis detallado para evaluar el impacto en el alcance, el cronograma y los costos del proyecto. Posteriormente, se presentará un presupuesto actualizado y un plan de acción para la implementación de dichos cambios. Solo después de la aprobación mutua, se procederá con la ejecución de las modificaciones solicitadas, que deberán ser agregadas al final de este documento por escrito y firmadas por ambas partes para no dar lugar a confusiones  o mal entendidos.</w:t>
      </w:r>
    </w:p>
    <w:p w:rsidR="00AE5549" w:rsidRDefault="00AE5549" w:rsidP="00AE5549"/>
    <w:p w:rsidR="00AE5549" w:rsidRDefault="00AE5549" w:rsidP="00EF449C"/>
    <w:p w:rsidR="00C61743" w:rsidRDefault="00AE5549" w:rsidP="00EF449C">
      <w:r>
        <w:t>Finalización del Contrato:</w:t>
      </w:r>
      <w:r>
        <w:br/>
      </w:r>
      <w:r w:rsidRPr="006B6716">
        <w:t>En caso de incumplimiento de las normas y condiciones establecidas y pactadas en el presente contrato, cualquiera de las partes podrá solicitar y exigir la terminación del mismo. La parte afectada deberá notificar por escrito a la otra parte, indicando de manera detallada los incumplimientos que motivan su decisión de finalizar el contrato. Ambas partes se comprometen a resolver de buena fe cualquier disputa que surja de esta situación, buscando una solución amistosa antes de proceder a acciones legales si fuera necesario.</w:t>
      </w:r>
    </w:p>
    <w:p w:rsidR="00AE5549" w:rsidRDefault="00AE5549" w:rsidP="00AE5549">
      <w:r>
        <w:t>Firma del acuerdo de trabajo:</w:t>
      </w:r>
      <w:r>
        <w:br/>
      </w:r>
      <w:r w:rsidRPr="0063475A">
        <w:t>Por la presente, las partes involucradas en este contrato, tras haber negociado de buena fe y llegado a un entendimiento claro y mutuo sobre cada cláusula y estipulación aquí presentada, consienten solemnemente en unirse legalmente a este acuerdo y demuestran dicho compromiso mediante sus firmas al final de este documento.</w:t>
      </w:r>
      <w:r>
        <w:br/>
      </w:r>
      <w:r>
        <w:br/>
      </w:r>
      <w:r>
        <w:br/>
      </w:r>
      <w:r>
        <w:br/>
      </w:r>
    </w:p>
    <w:p w:rsidR="00C61743" w:rsidRDefault="00C61743" w:rsidP="00EF449C">
      <w:r>
        <w:t>Firma:</w:t>
      </w:r>
      <w:r>
        <w:tab/>
      </w:r>
      <w:r>
        <w:tab/>
      </w:r>
      <w:r>
        <w:tab/>
      </w:r>
      <w:r>
        <w:tab/>
      </w:r>
      <w:r>
        <w:tab/>
      </w:r>
      <w:r>
        <w:tab/>
        <w:t>Firma:</w:t>
      </w:r>
      <w:r w:rsidR="00AE5549">
        <w:br/>
      </w:r>
    </w:p>
    <w:p w:rsidR="00C61743" w:rsidRDefault="00C61743" w:rsidP="00EF449C">
      <w:r>
        <w:br/>
        <w:t>Fecha:</w:t>
      </w:r>
      <w:r>
        <w:tab/>
      </w:r>
      <w:r>
        <w:tab/>
      </w:r>
      <w:r>
        <w:tab/>
      </w:r>
      <w:r>
        <w:tab/>
      </w:r>
      <w:r>
        <w:tab/>
      </w:r>
      <w:r>
        <w:tab/>
        <w:t>Fecha:</w:t>
      </w:r>
    </w:p>
    <w:p w:rsidR="0033192D" w:rsidRDefault="0033192D" w:rsidP="00EF449C"/>
    <w:sectPr w:rsidR="0033192D" w:rsidSect="00694668">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DE1" w:rsidRDefault="00613DE1" w:rsidP="00351B71">
      <w:pPr>
        <w:spacing w:after="0" w:line="240" w:lineRule="auto"/>
      </w:pPr>
      <w:r>
        <w:separator/>
      </w:r>
    </w:p>
  </w:endnote>
  <w:endnote w:type="continuationSeparator" w:id="0">
    <w:p w:rsidR="00613DE1" w:rsidRDefault="00613DE1" w:rsidP="00351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B71" w:rsidRDefault="00351B71">
    <w:pPr>
      <w:pStyle w:val="Piedepgina"/>
    </w:pPr>
  </w:p>
  <w:sdt>
    <w:sdtPr>
      <w:id w:val="418383937"/>
      <w:docPartObj>
        <w:docPartGallery w:val="Page Numbers (Bottom of Page)"/>
        <w:docPartUnique/>
      </w:docPartObj>
    </w:sdtPr>
    <w:sdtEndPr/>
    <w:sdtContent>
      <w:p w:rsidR="00351B71" w:rsidRDefault="00351B71">
        <w:pPr>
          <w:pStyle w:val="Piedepgina"/>
        </w:pPr>
        <w:r>
          <w:rPr>
            <w:noProof/>
            <w:lang w:eastAsia="es-AR"/>
          </w:rPr>
          <mc:AlternateContent>
            <mc:Choice Requires="wpg">
              <w:drawing>
                <wp:anchor distT="0" distB="0" distL="114300" distR="114300" simplePos="0" relativeHeight="251659264"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1B71" w:rsidRDefault="00351B71"/>
                            </w:txbxContent>
                          </wps:txbx>
                          <wps:bodyPr rot="0" vert="horz" wrap="square" lIns="91440" tIns="45720" rIns="91440" bIns="45720" anchor="t" anchorCtr="0" upright="1">
                            <a:noAutofit/>
                          </wps:bodyPr>
                        </wps:wsp>
                        <wps:wsp>
                          <wps:cNvPr id="3"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351B71" w:rsidRDefault="00351B71">
                                <w:pPr>
                                  <w:pStyle w:val="Piedepgina"/>
                                  <w:jc w:val="center"/>
                                </w:pPr>
                                <w:r>
                                  <w:fldChar w:fldCharType="begin"/>
                                </w:r>
                                <w:r>
                                  <w:instrText>PAGE   \* MERGEFORMAT</w:instrText>
                                </w:r>
                                <w:r>
                                  <w:fldChar w:fldCharType="separate"/>
                                </w:r>
                                <w:r w:rsidR="001B30F6" w:rsidRPr="001B30F6">
                                  <w:rPr>
                                    <w:noProof/>
                                    <w:lang w:val="es-ES"/>
                                  </w:rPr>
                                  <w:t>4</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32"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" o:allowincell="f">
                  <v:rect id="Rectangle 2" o:spid="_x0000_s1033"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textbox>
                      <w:txbxContent>
                        <w:p w:rsidR="00351B71" w:rsidRDefault="00351B71"/>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34"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iM8sMA&#10;AADaAAAADwAAAGRycy9kb3ducmV2LnhtbESPQWvCQBSE74L/YXmCN91YwUjqKiJYSy2lps39NftM&#10;gtm3Ibtq/PduQfA4zMw3zGLVmVpcqHWVZQWTcQSCOLe64kLB7892NAfhPLLG2jIpuJGD1bLfW2Ci&#10;7ZUPdEl9IQKEXYIKSu+bREqXl2TQjW1DHLyjbQ36INtC6havAW5q+RJFM2mw4rBQYkObkvJTejYK&#10;4l389/lNWX18y+KPbJ9msvraKjUcdOtXEJ46/ww/2u9awRT+r4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iM8sMAAADaAAAADwAAAAAAAAAAAAAAAACYAgAAZHJzL2Rv&#10;d25yZXYueG1sUEsFBgAAAAAEAAQA9QAAAIgDAAAAAA==&#10;" filled="f" fillcolor="#5c83b4" strokecolor="#5c83b4">
                    <v:textbox inset=",0,,0">
                      <w:txbxContent>
                        <w:p w:rsidR="00351B71" w:rsidRDefault="00351B71">
                          <w:pPr>
                            <w:pStyle w:val="Piedepgina"/>
                            <w:jc w:val="center"/>
                          </w:pPr>
                          <w:r>
                            <w:fldChar w:fldCharType="begin"/>
                          </w:r>
                          <w:r>
                            <w:instrText>PAGE   \* MERGEFORMAT</w:instrText>
                          </w:r>
                          <w:r>
                            <w:fldChar w:fldCharType="separate"/>
                          </w:r>
                          <w:r w:rsidR="001B30F6" w:rsidRPr="001B30F6">
                            <w:rPr>
                              <w:noProof/>
                              <w:lang w:val="es-ES"/>
                            </w:rPr>
                            <w:t>4</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DE1" w:rsidRDefault="00613DE1" w:rsidP="00351B71">
      <w:pPr>
        <w:spacing w:after="0" w:line="240" w:lineRule="auto"/>
      </w:pPr>
      <w:r>
        <w:separator/>
      </w:r>
    </w:p>
  </w:footnote>
  <w:footnote w:type="continuationSeparator" w:id="0">
    <w:p w:rsidR="00613DE1" w:rsidRDefault="00613DE1" w:rsidP="00351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F2A08"/>
    <w:multiLevelType w:val="hybridMultilevel"/>
    <w:tmpl w:val="5A524F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086544B"/>
    <w:multiLevelType w:val="hybridMultilevel"/>
    <w:tmpl w:val="00925A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1A95FE2"/>
    <w:multiLevelType w:val="hybridMultilevel"/>
    <w:tmpl w:val="626C3A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FA43270"/>
    <w:multiLevelType w:val="hybridMultilevel"/>
    <w:tmpl w:val="1FD45A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058108A"/>
    <w:multiLevelType w:val="hybridMultilevel"/>
    <w:tmpl w:val="8850C6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1AD146E"/>
    <w:multiLevelType w:val="hybridMultilevel"/>
    <w:tmpl w:val="C854EEBA"/>
    <w:lvl w:ilvl="0" w:tplc="2C0A000F">
      <w:start w:val="1"/>
      <w:numFmt w:val="decimal"/>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6">
    <w:nsid w:val="61246EE2"/>
    <w:multiLevelType w:val="hybridMultilevel"/>
    <w:tmpl w:val="36DE6E8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2FD19F4"/>
    <w:multiLevelType w:val="hybridMultilevel"/>
    <w:tmpl w:val="92ECD0C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5"/>
  </w:num>
  <w:num w:numId="4">
    <w:abstractNumId w:val="7"/>
  </w:num>
  <w:num w:numId="5">
    <w:abstractNumId w:val="6"/>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A6"/>
    <w:rsid w:val="00055B6E"/>
    <w:rsid w:val="00177DBE"/>
    <w:rsid w:val="001B30F6"/>
    <w:rsid w:val="002A1630"/>
    <w:rsid w:val="002C5822"/>
    <w:rsid w:val="002D1528"/>
    <w:rsid w:val="002F69B7"/>
    <w:rsid w:val="00330B80"/>
    <w:rsid w:val="0033192D"/>
    <w:rsid w:val="00351B71"/>
    <w:rsid w:val="003E299F"/>
    <w:rsid w:val="003F28C8"/>
    <w:rsid w:val="003F55C1"/>
    <w:rsid w:val="00553027"/>
    <w:rsid w:val="00563EA6"/>
    <w:rsid w:val="00613DE1"/>
    <w:rsid w:val="0063475A"/>
    <w:rsid w:val="00694668"/>
    <w:rsid w:val="00821D85"/>
    <w:rsid w:val="008F012E"/>
    <w:rsid w:val="0090713A"/>
    <w:rsid w:val="00914FCA"/>
    <w:rsid w:val="009E6DAF"/>
    <w:rsid w:val="00A12720"/>
    <w:rsid w:val="00A4482F"/>
    <w:rsid w:val="00AD3AF9"/>
    <w:rsid w:val="00AE5549"/>
    <w:rsid w:val="00B23ADE"/>
    <w:rsid w:val="00B666BF"/>
    <w:rsid w:val="00B95ED5"/>
    <w:rsid w:val="00BF4BB0"/>
    <w:rsid w:val="00C4510C"/>
    <w:rsid w:val="00C61743"/>
    <w:rsid w:val="00CA47A0"/>
    <w:rsid w:val="00CD5427"/>
    <w:rsid w:val="00D56493"/>
    <w:rsid w:val="00D84F9F"/>
    <w:rsid w:val="00E10336"/>
    <w:rsid w:val="00E942E0"/>
    <w:rsid w:val="00EF449C"/>
    <w:rsid w:val="00F03F02"/>
    <w:rsid w:val="00F073AC"/>
    <w:rsid w:val="00F66403"/>
    <w:rsid w:val="00F76E55"/>
    <w:rsid w:val="00FC6092"/>
    <w:rsid w:val="00FD50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4A2EB2-843A-436C-99A1-E5DAF4C2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28C8"/>
    <w:pPr>
      <w:ind w:left="720"/>
      <w:contextualSpacing/>
    </w:pPr>
  </w:style>
  <w:style w:type="character" w:styleId="Hipervnculo">
    <w:name w:val="Hyperlink"/>
    <w:basedOn w:val="Fuentedeprrafopredeter"/>
    <w:uiPriority w:val="99"/>
    <w:unhideWhenUsed/>
    <w:rsid w:val="00D56493"/>
    <w:rPr>
      <w:color w:val="0563C1" w:themeColor="hyperlink"/>
      <w:u w:val="single"/>
    </w:rPr>
  </w:style>
  <w:style w:type="paragraph" w:styleId="Sinespaciado">
    <w:name w:val="No Spacing"/>
    <w:link w:val="SinespaciadoCar"/>
    <w:uiPriority w:val="1"/>
    <w:qFormat/>
    <w:rsid w:val="0069466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694668"/>
    <w:rPr>
      <w:rFonts w:eastAsiaTheme="minorEastAsia"/>
      <w:lang w:eastAsia="es-AR"/>
    </w:rPr>
  </w:style>
  <w:style w:type="paragraph" w:styleId="Encabezado">
    <w:name w:val="header"/>
    <w:basedOn w:val="Normal"/>
    <w:link w:val="EncabezadoCar"/>
    <w:uiPriority w:val="99"/>
    <w:unhideWhenUsed/>
    <w:rsid w:val="00351B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1B71"/>
  </w:style>
  <w:style w:type="paragraph" w:styleId="Piedepgina">
    <w:name w:val="footer"/>
    <w:basedOn w:val="Normal"/>
    <w:link w:val="PiedepginaCar"/>
    <w:uiPriority w:val="99"/>
    <w:unhideWhenUsed/>
    <w:rsid w:val="00351B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1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9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1248</Words>
  <Characters>6870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desarrollo de software</dc:title>
  <dc:subject>Desarrollo sitio web para detroit classic gallery</dc:subject>
  <dc:creator>POR cHIRI FRANCISCO</dc:creator>
  <cp:keywords/>
  <dc:description/>
  <cp:lastModifiedBy>Francisco</cp:lastModifiedBy>
  <cp:revision>28</cp:revision>
  <dcterms:created xsi:type="dcterms:W3CDTF">2024-04-15T21:35:00Z</dcterms:created>
  <dcterms:modified xsi:type="dcterms:W3CDTF">2024-06-18T14:25:00Z</dcterms:modified>
</cp:coreProperties>
</file>