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7177280"/>
        <w:docPartObj>
          <w:docPartGallery w:val="Cover Pages"/>
          <w:docPartUnique/>
        </w:docPartObj>
      </w:sdtPr>
      <w:sdtEndPr/>
      <w:sdtContent>
        <w:p w:rsidR="00694668" w:rsidRDefault="00694668"/>
        <w:p w:rsidR="00694668" w:rsidRDefault="00694668" w:rsidP="00EF449C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1668F3" wp14:editId="3BC4DF9C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8151779</wp:posOffset>
                    </wp:positionV>
                    <wp:extent cx="6887183" cy="777605"/>
                    <wp:effectExtent l="0" t="0" r="0" b="381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87183" cy="77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5299153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4668" w:rsidRPr="00395DD5" w:rsidRDefault="0069466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395DD5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Desarro</w:t>
                                    </w:r>
                                    <w:r w:rsidR="00395DD5" w:rsidRPr="00395DD5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llo </w:t>
                                    </w:r>
                                    <w:r w:rsidR="007937EE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de </w:t>
                                    </w:r>
                                    <w:r w:rsidR="00957D30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sitio web para safe oil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67171" w:themeColor="background2" w:themeShade="80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39016412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4668" w:rsidRPr="007937EE" w:rsidRDefault="0069466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7937EE">
                                      <w:rPr>
                                        <w:caps/>
                                        <w:color w:val="767171" w:themeColor="background2" w:themeShade="80"/>
                                        <w:sz w:val="32"/>
                                        <w:szCs w:val="32"/>
                                      </w:rPr>
                                      <w:t>POR cHIRI FRANCISCO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1668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491.1pt;margin-top:641.85pt;width:542.3pt;height:61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5299153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94668" w:rsidRPr="00395DD5" w:rsidRDefault="0069466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395DD5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Desarro</w:t>
                              </w:r>
                              <w:r w:rsidR="00395DD5" w:rsidRPr="00395DD5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llo </w:t>
                              </w:r>
                              <w:r w:rsidR="007937EE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de </w:t>
                              </w:r>
                              <w:r w:rsidR="00957D30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sitio web para safe oil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67171" w:themeColor="background2" w:themeShade="80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39016412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94668" w:rsidRPr="007937EE" w:rsidRDefault="0069466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7937EE">
                                <w:rPr>
                                  <w:caps/>
                                  <w:color w:val="767171" w:themeColor="background2" w:themeShade="80"/>
                                  <w:sz w:val="32"/>
                                  <w:szCs w:val="32"/>
                                </w:rPr>
                                <w:t>POR cHIRI FRANCISCO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C33965" wp14:editId="7E7D83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94668" w:rsidRPr="00395DD5" w:rsidRDefault="004464EC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tag w:val=""/>
                                      <w:id w:val="-131995569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94668" w:rsidRPr="00395DD5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Contrato de </w:t>
                                      </w:r>
                                      <w:r w:rsidR="00395DD5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desarrollo de s</w:t>
                                      </w:r>
                                      <w:r w:rsidR="00395DD5" w:rsidRPr="00395DD5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C33965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94668" w:rsidRPr="00395DD5" w:rsidRDefault="00F427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tag w:val=""/>
                                <w:id w:val="-131995569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4668" w:rsidRPr="00395DD5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Contrato de </w:t>
                                </w:r>
                                <w:r w:rsidR="00395DD5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desarrollo de s</w:t>
                                </w:r>
                                <w:r w:rsidR="00395DD5" w:rsidRPr="00395DD5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oftware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5CFBE" wp14:editId="359F8C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668" w:rsidRDefault="0069466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25CFBE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94668" w:rsidRDefault="0069466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D0B618" wp14:editId="15E68F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2283011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4668" w:rsidRDefault="006946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D0B618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2283011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4668" w:rsidRDefault="0069466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F12AE" w:rsidRDefault="00EF449C" w:rsidP="00EF449C">
      <w:r>
        <w:lastRenderedPageBreak/>
        <w:t xml:space="preserve">Proyecto desarrollo sitio web </w:t>
      </w:r>
      <w:r w:rsidR="00D101B5">
        <w:t xml:space="preserve">tipo </w:t>
      </w:r>
      <w:r w:rsidR="003C1B83">
        <w:t>empresarial</w:t>
      </w:r>
      <w:r w:rsidR="00395DD5">
        <w:t xml:space="preserve"> para</w:t>
      </w:r>
      <w:r w:rsidR="003C1B83">
        <w:t xml:space="preserve"> </w:t>
      </w:r>
      <w:r w:rsidR="00957D30">
        <w:t>Safe Oil</w:t>
      </w:r>
      <w:r w:rsidR="007937EE">
        <w:t xml:space="preserve"> </w:t>
      </w:r>
      <w:r>
        <w:t>por Chiri Francisco.</w:t>
      </w:r>
      <w:bookmarkStart w:id="0" w:name="_GoBack"/>
      <w:bookmarkEnd w:id="0"/>
    </w:p>
    <w:p w:rsidR="005F7657" w:rsidRDefault="00914FCA" w:rsidP="00EF449C">
      <w:r>
        <w:t>Introducción:</w:t>
      </w:r>
    </w:p>
    <w:p w:rsidR="00EF449C" w:rsidRDefault="00263156" w:rsidP="00EF449C">
      <w:r>
        <w:t>Sitio web tipo empresarial con secciones. Página de inicio, y las secciones sobre nosotros, servicios y contacto.</w:t>
      </w:r>
      <w:r>
        <w:br/>
        <w:t xml:space="preserve">Página de inicio: Información destacada poniendo foco en la creación de títulos </w:t>
      </w:r>
      <w:r w:rsidR="007977CD">
        <w:t>y contenido que ayuden a captar a los potenciales clientes</w:t>
      </w:r>
      <w:r w:rsidR="00857202">
        <w:t xml:space="preserve"> trabajando en conjunto con los motores de búsqueda y estándares actuales para el posicionamiento web</w:t>
      </w:r>
      <w:r w:rsidR="007977CD">
        <w:t>.</w:t>
      </w:r>
      <w:r w:rsidR="00D101B5">
        <w:br/>
        <w:t xml:space="preserve">La </w:t>
      </w:r>
      <w:r w:rsidR="00356852">
        <w:t>home page</w:t>
      </w:r>
      <w:r w:rsidR="00D101B5">
        <w:t xml:space="preserve"> contara con su barra de navegación,</w:t>
      </w:r>
      <w:r w:rsidR="00356852">
        <w:t xml:space="preserve"> encabezado, además mostrara toda la información principal de las demás secciones</w:t>
      </w:r>
      <w:r w:rsidR="00245590">
        <w:t xml:space="preserve"> y enlaces hacia ellas,</w:t>
      </w:r>
      <w:r w:rsidR="00356852">
        <w:t xml:space="preserve"> y contara con un pie de página con toda la información relevante, como lo es la ubicación, principales motivos de consulta, contacto y medios de contacto disponibles, entre otros.</w:t>
      </w:r>
      <w:r w:rsidR="00857202">
        <w:br/>
        <w:t xml:space="preserve">Sobre Nosotros: Trayectoria, </w:t>
      </w:r>
      <w:r w:rsidR="003B3C6F">
        <w:t>historia, sector de la industria</w:t>
      </w:r>
      <w:r w:rsidR="00857202">
        <w:t>, descripción, cuál es su objetivo, valores, ubicación, entre otros.</w:t>
      </w:r>
      <w:r w:rsidR="00857202">
        <w:br/>
        <w:t xml:space="preserve">Servicios: Servicios </w:t>
      </w:r>
      <w:r w:rsidR="003B3C6F">
        <w:t xml:space="preserve">o productos </w:t>
      </w:r>
      <w:r w:rsidR="00857202">
        <w:t>brindados, reseña de clientes.</w:t>
      </w:r>
      <w:r w:rsidR="003B3C6F">
        <w:br/>
        <w:t>Contacto: Formulario de contacto, a definir la integración de botón de WhatsApp (disponible</w:t>
      </w:r>
      <w:r w:rsidR="00327A5A">
        <w:t xml:space="preserve"> </w:t>
      </w:r>
      <w:r w:rsidR="00012443">
        <w:t>también</w:t>
      </w:r>
      <w:r w:rsidR="003B3C6F">
        <w:t xml:space="preserve"> en toda la web)</w:t>
      </w:r>
      <w:r w:rsidR="007977CD">
        <w:br/>
      </w:r>
      <w:r w:rsidR="00EF449C">
        <w:br/>
      </w:r>
    </w:p>
    <w:p w:rsidR="003F28C8" w:rsidRDefault="003F28C8" w:rsidP="00EF449C">
      <w:r>
        <w:t>Tecnologías utilizadas:</w:t>
      </w:r>
    </w:p>
    <w:p w:rsidR="003F28C8" w:rsidRDefault="003F28C8" w:rsidP="003F28C8">
      <w:pPr>
        <w:pStyle w:val="Prrafodelista"/>
        <w:numPr>
          <w:ilvl w:val="0"/>
          <w:numId w:val="1"/>
        </w:numPr>
      </w:pPr>
      <w:r>
        <w:t>Desarrollo:</w:t>
      </w:r>
    </w:p>
    <w:p w:rsidR="003F28C8" w:rsidRDefault="003F28C8" w:rsidP="003F28C8">
      <w:pPr>
        <w:pStyle w:val="Prrafodelista"/>
        <w:numPr>
          <w:ilvl w:val="2"/>
          <w:numId w:val="1"/>
        </w:numPr>
      </w:pPr>
      <w:r>
        <w:t>HTML</w:t>
      </w:r>
    </w:p>
    <w:p w:rsidR="003F28C8" w:rsidRDefault="003F28C8" w:rsidP="003F28C8">
      <w:pPr>
        <w:pStyle w:val="Prrafodelista"/>
        <w:numPr>
          <w:ilvl w:val="2"/>
          <w:numId w:val="1"/>
        </w:numPr>
      </w:pPr>
      <w:r>
        <w:t>CSS</w:t>
      </w:r>
    </w:p>
    <w:p w:rsidR="00A978AA" w:rsidRPr="00A978AA" w:rsidRDefault="003F28C8" w:rsidP="00B04335">
      <w:pPr>
        <w:pStyle w:val="Prrafodelista"/>
        <w:numPr>
          <w:ilvl w:val="2"/>
          <w:numId w:val="1"/>
        </w:numPr>
      </w:pPr>
      <w:r>
        <w:t>JAVASCRIPT</w:t>
      </w:r>
    </w:p>
    <w:p w:rsidR="003F28C8" w:rsidRDefault="003F28C8" w:rsidP="003F28C8">
      <w:pPr>
        <w:pStyle w:val="Prrafodelista"/>
      </w:pPr>
    </w:p>
    <w:p w:rsidR="003F28C8" w:rsidRDefault="003E299F" w:rsidP="003F28C8">
      <w:pPr>
        <w:pStyle w:val="Prrafodelista"/>
        <w:numPr>
          <w:ilvl w:val="0"/>
          <w:numId w:val="1"/>
        </w:numPr>
      </w:pPr>
      <w:r>
        <w:t>Alojamiento:</w:t>
      </w:r>
    </w:p>
    <w:p w:rsidR="003F28C8" w:rsidRDefault="003F28C8" w:rsidP="003F28C8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>H</w:t>
      </w:r>
      <w:r w:rsidRPr="003F28C8">
        <w:t>ostin</w:t>
      </w:r>
      <w:r>
        <w:t>ger</w:t>
      </w:r>
    </w:p>
    <w:p w:rsidR="00EF449C" w:rsidRDefault="003E299F" w:rsidP="003F28C8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>Plataforma de alojamiento alternativa a definir.</w:t>
      </w:r>
    </w:p>
    <w:p w:rsidR="003F28C8" w:rsidRDefault="00A4482F" w:rsidP="003F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>Estructura y Diseño:</w:t>
      </w:r>
    </w:p>
    <w:p w:rsidR="00A4482F" w:rsidRDefault="00A4482F" w:rsidP="003F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 xml:space="preserve">El sitio web </w:t>
      </w:r>
      <w:r w:rsidR="00694668">
        <w:t>está</w:t>
      </w:r>
      <w:r w:rsidR="003E299F">
        <w:t xml:space="preserve"> diseñado</w:t>
      </w:r>
      <w:r>
        <w:t xml:space="preserve"> de acuerdo a las convenciones actuales para el diseño web teniendo como principal objetivo facilitar la experiencia de usuario, en una navegación fluida y clara.</w:t>
      </w:r>
    </w:p>
    <w:p w:rsidR="00A4482F" w:rsidRDefault="00A4482F" w:rsidP="003F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 xml:space="preserve">El </w:t>
      </w:r>
      <w:r w:rsidR="004C2835">
        <w:t xml:space="preserve">mismo posee un diseño </w:t>
      </w:r>
      <w:r>
        <w:t>responsivo, es decir, es sensible al dispositivo y resolución en la que se visualiza y se adapt</w:t>
      </w:r>
      <w:r w:rsidR="00D524A4">
        <w:t>a para su correcta visualización</w:t>
      </w:r>
      <w:r>
        <w:t>.</w:t>
      </w:r>
    </w:p>
    <w:p w:rsidR="00D524A4" w:rsidRDefault="00A4482F" w:rsidP="00D564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 xml:space="preserve">Es necesario definir el contenido de diseño gráfico ya existente y su cantidad, así como evaluar la necesidad de evaluar la creación de nuevo </w:t>
      </w:r>
      <w:r w:rsidR="003E299F">
        <w:t>para el</w:t>
      </w:r>
      <w:r>
        <w:t xml:space="preserve"> proyecto.</w:t>
      </w:r>
    </w:p>
    <w:p w:rsidR="00D56493" w:rsidRDefault="00D524A4" w:rsidP="00D564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>En cuanto al diseño es necesario definir si hay algún concepto prexistente o si hay que definir uno, en donde se facilitara algunos ítems e imágenes para darle la máxima fidelidad posible a lo esperado.</w:t>
      </w:r>
      <w:r>
        <w:br/>
      </w:r>
      <w:r w:rsidR="00012443">
        <w:t xml:space="preserve">                                                     </w:t>
      </w:r>
      <w:r w:rsidR="00D56493">
        <w:br/>
        <w:t xml:space="preserve">Una vez  finalizado el proyecto </w:t>
      </w:r>
      <w:r w:rsidR="00B6795C">
        <w:t>se podrá verificar el desarrollo del proyecto cumpliendo con los</w:t>
      </w:r>
      <w:r w:rsidR="00D56493">
        <w:t xml:space="preserve"> estándares actuales de desarrollo internacionalmente pactados, </w:t>
      </w:r>
      <w:r w:rsidR="00B6795C">
        <w:t>además del tiempo de carga, aspecto fundamental para todo sitio web. S</w:t>
      </w:r>
      <w:r w:rsidR="00D56493">
        <w:t xml:space="preserve">ervicio provisto </w:t>
      </w:r>
      <w:r w:rsidR="00B6795C">
        <w:t xml:space="preserve">por el validador </w:t>
      </w:r>
      <w:r w:rsidR="00D56493">
        <w:t xml:space="preserve">Markup Validation Service. </w:t>
      </w:r>
      <w:hyperlink r:id="rId8" w:history="1">
        <w:r w:rsidR="00D56493" w:rsidRPr="00135C4C">
          <w:rPr>
            <w:rStyle w:val="Hipervnculo"/>
          </w:rPr>
          <w:t>https://validator.w3.org/</w:t>
        </w:r>
      </w:hyperlink>
      <w:r w:rsidR="00D56493">
        <w:t>.</w:t>
      </w:r>
    </w:p>
    <w:p w:rsidR="00012443" w:rsidRDefault="00E942E0" w:rsidP="00FC6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lastRenderedPageBreak/>
        <w:t>Requisitos técnicos:</w:t>
      </w:r>
      <w:r>
        <w:br/>
      </w:r>
      <w:r>
        <w:tab/>
        <w:t xml:space="preserve">Material </w:t>
      </w:r>
      <w:r w:rsidR="00FC6092">
        <w:t xml:space="preserve">de </w:t>
      </w:r>
      <w:r w:rsidR="00012443">
        <w:t>diseño gráfico:</w:t>
      </w:r>
    </w:p>
    <w:p w:rsidR="00012443" w:rsidRDefault="00012443" w:rsidP="00FC6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 xml:space="preserve"> </w:t>
      </w:r>
      <w:r>
        <w:tab/>
      </w:r>
      <w:r>
        <w:tab/>
        <w:t>Brand Photograpy: Logos, Banner, identidad visual</w:t>
      </w:r>
      <w:r w:rsidR="00C8669B">
        <w:t xml:space="preserve">, </w:t>
      </w:r>
      <w:r w:rsidR="0077544E">
        <w:t>tipografías</w:t>
      </w:r>
      <w:r>
        <w:t>.</w:t>
      </w:r>
    </w:p>
    <w:p w:rsidR="00FC6092" w:rsidRDefault="00012443" w:rsidP="008B54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  <w:ind w:left="1416"/>
      </w:pPr>
      <w:r>
        <w:t xml:space="preserve">Fotografías corporativas: </w:t>
      </w:r>
      <w:r w:rsidR="00C8669B">
        <w:t>Personal, e</w:t>
      </w:r>
      <w:r>
        <w:t xml:space="preserve">ventos, </w:t>
      </w:r>
      <w:r w:rsidR="00C8669B">
        <w:t xml:space="preserve">oficinas, </w:t>
      </w:r>
      <w:r>
        <w:t xml:space="preserve">arquitectura o </w:t>
      </w:r>
      <w:r w:rsidR="008B54C6">
        <w:t>instalaciones.</w:t>
      </w:r>
    </w:p>
    <w:p w:rsidR="00954AB3" w:rsidRDefault="00954AB3" w:rsidP="00954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</w:pPr>
      <w:r>
        <w:tab/>
        <w:t xml:space="preserve">Formatos de imágenes: </w:t>
      </w:r>
    </w:p>
    <w:p w:rsidR="00954AB3" w:rsidRDefault="00954AB3" w:rsidP="008B54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  <w:ind w:left="1416"/>
      </w:pPr>
      <w:r>
        <w:t>JPEG, PNG, SVG, WEBP.</w:t>
      </w:r>
    </w:p>
    <w:p w:rsidR="00954AB3" w:rsidRDefault="00954AB3" w:rsidP="00954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06"/>
        </w:tabs>
        <w:ind w:left="1416"/>
      </w:pPr>
      <w:r>
        <w:t>De no ser coincidentes con los formatos de imagen a utilizar se deberá pactar el procedimiento a seguir.</w:t>
      </w:r>
    </w:p>
    <w:p w:rsidR="00EF449C" w:rsidRDefault="00EF449C" w:rsidP="00EF449C"/>
    <w:p w:rsidR="00C61743" w:rsidRDefault="00C61743" w:rsidP="00EF449C"/>
    <w:p w:rsidR="00F073AC" w:rsidRDefault="00FC6092" w:rsidP="00EF449C">
      <w:r>
        <w:t>Formato</w:t>
      </w:r>
      <w:r w:rsidR="00EF449C">
        <w:t xml:space="preserve"> </w:t>
      </w:r>
      <w:r>
        <w:t>de entrega:</w:t>
      </w:r>
      <w:r>
        <w:br/>
        <w:t>Una vez finalizado el pago total del proyecto se hará entrega del mismo a través de un archivo comprimido tipo .rar o .zip con todos los directorios del proyecto, a su vez se brindara una copia virtual del mismo a través de la plataforma GitHub en donde se enviara de manera privada, el código fuente del proyecto.</w:t>
      </w:r>
    </w:p>
    <w:p w:rsidR="00AD3AF9" w:rsidRDefault="00AD3AF9" w:rsidP="00EF449C">
      <w:r>
        <w:t>Propiedad i</w:t>
      </w:r>
      <w:r w:rsidR="00F073AC">
        <w:t>ntelectual y Derechos de autor:</w:t>
      </w:r>
      <w:r w:rsidR="00F073AC">
        <w:br/>
      </w:r>
      <w:r w:rsidR="005A3FD2">
        <w:t>El contenido provisto</w:t>
      </w:r>
      <w:r>
        <w:t xml:space="preserve"> debe estar bajo el marco de propiedad intelectual y derechos de autor, regulados en el </w:t>
      </w:r>
      <w:r w:rsidRPr="00AD3AF9">
        <w:t>Art. 74 de la ley 11723.</w:t>
      </w:r>
      <w:r>
        <w:t xml:space="preserve">, </w:t>
      </w:r>
      <w:r w:rsidRPr="00AD3AF9">
        <w:t>Art. 172 del Código Penal.</w:t>
      </w:r>
      <w:r>
        <w:t xml:space="preserve"> </w:t>
      </w:r>
      <w:r w:rsidR="00F073AC">
        <w:br/>
      </w:r>
      <w:r>
        <w:t>Una vez finalizado el desarrollo exitosamente dando cumplimiento a las reglas acordadas en el presente acuerdo, el material pasara a ser propiedad de</w:t>
      </w:r>
      <w:r w:rsidR="005A3FD2">
        <w:t xml:space="preserve"> Soluciones ambientales</w:t>
      </w:r>
      <w:r w:rsidR="00F073AC">
        <w:t>, en su totalidad.</w:t>
      </w:r>
    </w:p>
    <w:p w:rsidR="00EF449C" w:rsidRDefault="00EF449C" w:rsidP="00EF449C">
      <w:r>
        <w:t xml:space="preserve">Reuniones </w:t>
      </w:r>
      <w:r w:rsidR="00AD3AF9">
        <w:t>de seguimiento y revisiones:</w:t>
      </w:r>
      <w:r w:rsidR="00AD3AF9">
        <w:br/>
        <w:t>El pr</w:t>
      </w:r>
      <w:r w:rsidR="003E299F">
        <w:t>oyecto cuenta inicialmente con 2</w:t>
      </w:r>
      <w:r w:rsidR="00AD3AF9">
        <w:t xml:space="preserve"> etapas de reunión y seguimiento del desarrollo, con el objetivo de darle al desarrollo el máximo compromiso con los intereses buscados por el cliente.</w:t>
      </w:r>
    </w:p>
    <w:p w:rsidR="00B95ED5" w:rsidRDefault="00C4510C" w:rsidP="00EF449C">
      <w:r>
        <w:t xml:space="preserve">Confidencialidad: </w:t>
      </w:r>
      <w:r w:rsidR="00B95ED5">
        <w:br/>
      </w:r>
      <w:r>
        <w:t>Máximo compromiso con la información sensible tanto de datos personales como de negocio brindando máxima confidencialidad tanto del contenido como del propio código fuente</w:t>
      </w:r>
      <w:r w:rsidR="005A3FD2">
        <w:t xml:space="preserve"> desarrollado</w:t>
      </w:r>
      <w:r>
        <w:t>.</w:t>
      </w:r>
    </w:p>
    <w:p w:rsidR="00B95ED5" w:rsidRDefault="00EF449C" w:rsidP="00EF449C">
      <w:r>
        <w:t>Compensación y Términos de Pago</w:t>
      </w:r>
      <w:r w:rsidR="00AD3AF9">
        <w:t>:</w:t>
      </w:r>
      <w:r w:rsidR="00B95ED5">
        <w:br/>
      </w:r>
      <w:r w:rsidR="002F69B7">
        <w:t>Para facilitar la comprensión de los términos de pago por el desarrollo las tareas anteriormente nombradas, se separara los términos de pago de acuerdo al servicio brindado:</w:t>
      </w:r>
      <w:r w:rsidR="002F69B7">
        <w:br/>
      </w:r>
      <w:r w:rsidR="002F69B7">
        <w:br/>
        <w:t xml:space="preserve">Desarrollo del sitio: </w:t>
      </w:r>
      <w:r w:rsidR="002F69B7">
        <w:br/>
      </w:r>
      <w:r w:rsidR="005A3FD2">
        <w:t xml:space="preserve">     Página </w:t>
      </w:r>
      <w:r w:rsidR="002F69B7">
        <w:t>de inicio</w:t>
      </w:r>
      <w:r w:rsidR="002F69B7">
        <w:br/>
      </w:r>
      <w:r w:rsidR="005A3FD2">
        <w:t xml:space="preserve">     Secciones: Sobre nosotros, servicios, contacto.</w:t>
      </w:r>
      <w:r w:rsidR="00553027">
        <w:br/>
        <w:t>Precio: $</w:t>
      </w:r>
      <w:r w:rsidR="00245590">
        <w:t>30</w:t>
      </w:r>
      <w:r w:rsidR="00553027">
        <w:t>0.000 ARG (</w:t>
      </w:r>
      <w:r w:rsidR="00245590">
        <w:t>Trescientos</w:t>
      </w:r>
      <w:r w:rsidR="00F03F02">
        <w:t xml:space="preserve"> </w:t>
      </w:r>
      <w:r w:rsidR="00553027">
        <w:t>mil pesos.)</w:t>
      </w:r>
      <w:r w:rsidR="0002751C">
        <w:br/>
      </w:r>
      <w:r w:rsidR="0002751C">
        <w:br/>
      </w:r>
      <w:r w:rsidR="0002751C">
        <w:br/>
      </w:r>
      <w:r w:rsidR="0002751C">
        <w:lastRenderedPageBreak/>
        <w:br/>
      </w:r>
    </w:p>
    <w:p w:rsidR="0035559D" w:rsidRDefault="00B95ED5" w:rsidP="0035559D">
      <w:r>
        <w:t>Soporte</w:t>
      </w:r>
      <w:r w:rsidR="005A3FD2">
        <w:t xml:space="preserve"> y mantenimiento</w:t>
      </w:r>
      <w:r>
        <w:t>:</w:t>
      </w:r>
      <w:r>
        <w:br/>
        <w:t>Garantía de permanencia online del sitio</w:t>
      </w:r>
      <w:r w:rsidR="005A3FD2">
        <w:t xml:space="preserve"> en un 99,9%</w:t>
      </w:r>
      <w:r>
        <w:t xml:space="preserve"> en la totalida</w:t>
      </w:r>
      <w:r w:rsidR="005A3FD2">
        <w:t xml:space="preserve">d del tiempo pactado en el plan de alojamiento web a </w:t>
      </w:r>
      <w:r w:rsidR="009773FE">
        <w:t>través de hostinger.</w:t>
      </w:r>
      <w:r w:rsidR="009773FE">
        <w:br/>
        <w:t>Precio: $8</w:t>
      </w:r>
      <w:r>
        <w:t>.000 (</w:t>
      </w:r>
      <w:r w:rsidR="009773FE">
        <w:t>Ocho</w:t>
      </w:r>
      <w:r w:rsidR="00F66403">
        <w:t xml:space="preserve"> mil peso</w:t>
      </w:r>
      <w:r w:rsidR="0063475A">
        <w:t>s</w:t>
      </w:r>
      <w:r>
        <w:t>) por mes</w:t>
      </w:r>
      <w:r w:rsidR="009773FE">
        <w:t>, $96</w:t>
      </w:r>
      <w:r w:rsidR="00F66403">
        <w:t>.000 (</w:t>
      </w:r>
      <w:r w:rsidR="009773FE">
        <w:t>Noventa y seis</w:t>
      </w:r>
      <w:r w:rsidR="0002751C">
        <w:t xml:space="preserve"> mil pesos) anual, a renovar dentro de 12 meses</w:t>
      </w:r>
      <w:r w:rsidR="009773FE">
        <w:t xml:space="preserve">, pago </w:t>
      </w:r>
      <w:r w:rsidR="004E26AB">
        <w:t>único</w:t>
      </w:r>
      <w:r w:rsidR="0002751C">
        <w:t>.</w:t>
      </w:r>
    </w:p>
    <w:p w:rsidR="00553027" w:rsidRDefault="00553027" w:rsidP="0035559D">
      <w:r>
        <w:t>Alojamiento:</w:t>
      </w:r>
      <w:r>
        <w:br/>
        <w:t>Plan Busines</w:t>
      </w:r>
      <w:r w:rsidR="0035559D">
        <w:t xml:space="preserve">s </w:t>
      </w:r>
      <w:r>
        <w:t xml:space="preserve">(recomendado): </w:t>
      </w:r>
      <w:r w:rsidR="0002751C">
        <w:br/>
        <w:t>Nivel de tráfico de usuarios medio</w:t>
      </w:r>
    </w:p>
    <w:p w:rsidR="00F073AC" w:rsidRDefault="0035559D" w:rsidP="00EF449C">
      <w:r>
        <w:t>12 meses: $ 15</w:t>
      </w:r>
      <w:r w:rsidR="00F073AC">
        <w:t>0.000 (</w:t>
      </w:r>
      <w:r w:rsidR="005A3FD2">
        <w:t>Ciento cincuenta</w:t>
      </w:r>
      <w:r w:rsidR="00F073AC">
        <w:t xml:space="preserve"> mil pesos</w:t>
      </w:r>
      <w:r w:rsidR="0063475A">
        <w:t>) (Opción elegida para la cotización)</w:t>
      </w:r>
      <w:r>
        <w:t>.</w:t>
      </w:r>
      <w:r>
        <w:br/>
        <w:t>24 meses: $20</w:t>
      </w:r>
      <w:r w:rsidR="00245590">
        <w:t xml:space="preserve">0.000 (Doscientos </w:t>
      </w:r>
      <w:r w:rsidR="00F073AC">
        <w:t>mil pesos</w:t>
      </w:r>
      <w:r w:rsidR="003E299F">
        <w:t>)</w:t>
      </w:r>
    </w:p>
    <w:p w:rsidR="0063475A" w:rsidRDefault="0063475A" w:rsidP="00EF449C">
      <w:r>
        <w:t>Precio final por la totalid</w:t>
      </w:r>
      <w:r w:rsidR="008E7825">
        <w:t>ad de los servicios brindados, d</w:t>
      </w:r>
      <w:r>
        <w:t>esarrollo</w:t>
      </w:r>
      <w:r w:rsidR="0002751C">
        <w:t>, a</w:t>
      </w:r>
      <w:r>
        <w:t xml:space="preserve">lojamiento y </w:t>
      </w:r>
      <w:r w:rsidR="0002751C">
        <w:t>m</w:t>
      </w:r>
      <w:r>
        <w:t>antenimiento del sitio web</w:t>
      </w:r>
      <w:r w:rsidR="0002751C">
        <w:t xml:space="preserve"> por 12 meses</w:t>
      </w:r>
      <w:r w:rsidR="00C61743">
        <w:t>.</w:t>
      </w:r>
      <w:r>
        <w:br/>
        <w:t>Precio</w:t>
      </w:r>
      <w:r w:rsidR="00C61743">
        <w:t xml:space="preserve"> Total</w:t>
      </w:r>
      <w:r w:rsidR="0035559D">
        <w:t>: $5</w:t>
      </w:r>
      <w:r w:rsidR="00245590">
        <w:t>7</w:t>
      </w:r>
      <w:r>
        <w:t>0.000 (</w:t>
      </w:r>
      <w:r w:rsidR="0035559D">
        <w:t>quinientos</w:t>
      </w:r>
      <w:r>
        <w:t xml:space="preserve"> </w:t>
      </w:r>
      <w:r w:rsidR="00245590">
        <w:t>setenta</w:t>
      </w:r>
      <w:r>
        <w:t xml:space="preserve"> mil </w:t>
      </w:r>
      <w:r w:rsidR="00C61743">
        <w:t>pesos)</w:t>
      </w:r>
    </w:p>
    <w:p w:rsidR="00AD3AF9" w:rsidRDefault="00F073AC" w:rsidP="00EF449C">
      <w:r>
        <w:t xml:space="preserve">Medios de pago: </w:t>
      </w:r>
      <w:r w:rsidR="006B6716">
        <w:t>Efectivo, transferencia bancaria</w:t>
      </w:r>
      <w:r w:rsidR="00FE6AB1">
        <w:t xml:space="preserve"> o medio de pago a convenir</w:t>
      </w:r>
      <w:r w:rsidR="006B6716">
        <w:t>.</w:t>
      </w:r>
    </w:p>
    <w:p w:rsidR="002F1049" w:rsidRDefault="00CD5427" w:rsidP="00EF449C">
      <w:r>
        <w:t>Condiciones para</w:t>
      </w:r>
      <w:r w:rsidR="00330B80">
        <w:t xml:space="preserve"> el inicio </w:t>
      </w:r>
      <w:r w:rsidR="00AD2A5C">
        <w:t xml:space="preserve">y fin </w:t>
      </w:r>
      <w:r w:rsidR="00330B80">
        <w:t>del desarrollo:</w:t>
      </w:r>
      <w:r w:rsidR="00330B80">
        <w:br/>
        <w:t xml:space="preserve">Una vez resueltas todas las dudas o inquietudes por ambas </w:t>
      </w:r>
      <w:r w:rsidR="0002751C">
        <w:t>partes</w:t>
      </w:r>
      <w:r w:rsidR="00AD2A5C">
        <w:t>, habiéndose entregado el material necesario bajo el nombre requisitos técnicos descriptos anteriormente bajo este nombre</w:t>
      </w:r>
      <w:r w:rsidR="0002751C">
        <w:t xml:space="preserve"> y firmado el presente contrato de desarrollo</w:t>
      </w:r>
      <w:r w:rsidR="00720C5E">
        <w:t xml:space="preserve"> se deberá abonar el </w:t>
      </w:r>
      <w:r w:rsidR="00330B80">
        <w:t>50</w:t>
      </w:r>
      <w:r w:rsidR="00720C5E">
        <w:t>%</w:t>
      </w:r>
      <w:r w:rsidR="00330B80">
        <w:t xml:space="preserve"> del costo </w:t>
      </w:r>
      <w:r w:rsidR="0002751C">
        <w:t>total</w:t>
      </w:r>
      <w:r w:rsidR="006B6716">
        <w:t xml:space="preserve"> de manera única</w:t>
      </w:r>
      <w:r w:rsidR="00330B80">
        <w:t xml:space="preserve"> para dar comienzo formal al desarrollo.</w:t>
      </w:r>
      <w:r w:rsidR="00AD2A5C">
        <w:br/>
        <w:t>Una vez finalizado el proceso de desarrollo dando cumplimiento a todos los requerimientos necesarios planteados se deberá abonar el 50 % restante del costo total del desarrollo dando fin a este mismo.</w:t>
      </w:r>
    </w:p>
    <w:p w:rsidR="002F1049" w:rsidRDefault="002F1049" w:rsidP="002F1049">
      <w:r>
        <w:t>Manejo de Cambios:</w:t>
      </w:r>
      <w:r w:rsidR="004C2835">
        <w:br/>
        <w:t>Aquellos cambios que se consideren menores en cuanto al diseño o funcionamiento del sitio no tendrán costo alguno y se incita especialmente en los encuentros pactados que se traten dichos temas ya que están estipulados para ello. Algunos aspectos analizados en cuanto a la escala de los cambios a realizar son el tiempo demandado, la profundidad del mismo y su complejidad.</w:t>
      </w:r>
      <w:r>
        <w:br/>
        <w:t xml:space="preserve">Si alguna de las partes desea realizar cambios significativos </w:t>
      </w:r>
      <w:r w:rsidR="00D17948">
        <w:t>en el diseño o</w:t>
      </w:r>
      <w:r w:rsidR="0002751C">
        <w:t xml:space="preserve"> funcionalidades, tanto en tipo, </w:t>
      </w:r>
      <w:r w:rsidR="00D17948">
        <w:t xml:space="preserve">como en cantidad, del sitio web </w:t>
      </w:r>
      <w:r>
        <w:t xml:space="preserve">una vez comenzado el desarrollo del proyecto, </w:t>
      </w:r>
      <w:r w:rsidR="0002751C">
        <w:t xml:space="preserve">se </w:t>
      </w:r>
      <w:r>
        <w:t>deberá notificarlo formalmente a la otra parte. Tras recibir la solicitud de cambio, se llevará a cabo un análisis detallado para evaluar el impacto en el alcance, el cronograma y los costos del proyecto. Posteriormente, se presentará un presupuesto actualizado y un plan de acción para la implementación de dichos cambios. Solo después de la aprobación mutua, se procederá con la ejecución de las modificaciones</w:t>
      </w:r>
      <w:r w:rsidR="00D17948">
        <w:t xml:space="preserve"> solicitadas, que deberán ser agregadas al final de este documento por escrito y firmadas por ambas partes para no dar lugar a confusiones  o mal entendidos.</w:t>
      </w:r>
    </w:p>
    <w:p w:rsidR="00C61743" w:rsidRDefault="0063475A" w:rsidP="00EF449C">
      <w:r>
        <w:t>Finalización del Contrato:</w:t>
      </w:r>
      <w:r>
        <w:br/>
      </w:r>
      <w:r w:rsidR="006B6716" w:rsidRPr="006B6716">
        <w:t xml:space="preserve">En caso de incumplimiento de las normas y condiciones establecidas y pactadas en el presente contrato, cualquiera de las partes podrá solicitar y exigir la terminación del mismo. La parte afectada deberá notificar por escrito a la otra parte, indicando de manera detallada los </w:t>
      </w:r>
      <w:r w:rsidR="006B6716" w:rsidRPr="006B6716">
        <w:lastRenderedPageBreak/>
        <w:t>incumplimientos que motivan su decisión de finalizar el contrato. Ambas partes se comprometen a resolver de buena fe cualquier disputa que surja de esta situación, buscando una solución amistosa antes de proceder a acciones legales si fuera necesario.</w:t>
      </w:r>
      <w:r w:rsidR="00B912C0">
        <w:br/>
      </w:r>
      <w:r w:rsidR="00B912C0">
        <w:br/>
      </w:r>
      <w:r w:rsidR="00B912C0">
        <w:br/>
      </w:r>
    </w:p>
    <w:p w:rsidR="00B912C0" w:rsidRDefault="00C61743" w:rsidP="00EF449C">
      <w:r>
        <w:t>Firma del acuerdo de t</w:t>
      </w:r>
      <w:r w:rsidR="0063475A">
        <w:t>rabajo:</w:t>
      </w:r>
      <w:r w:rsidR="0063475A">
        <w:br/>
      </w:r>
      <w:r w:rsidR="0063475A" w:rsidRPr="0063475A">
        <w:t>Por la presente, las partes involucradas en este contrato, tras haber negociado de buena fe y llegado a un entendimiento claro y mutuo sobre cada cláusula y estipulación aquí presentada, consienten solemnemente en unirse legalmente a este acuerdo y demuestran dicho compromiso mediante sus firmas al final de este documento.</w:t>
      </w:r>
    </w:p>
    <w:p w:rsidR="00B912C0" w:rsidRDefault="00B912C0" w:rsidP="00EF449C"/>
    <w:p w:rsidR="00B912C0" w:rsidRDefault="00B912C0" w:rsidP="00EF449C"/>
    <w:p w:rsidR="00EF449C" w:rsidRDefault="0063475A" w:rsidP="00EF449C">
      <w:r>
        <w:br/>
      </w:r>
    </w:p>
    <w:p w:rsidR="00C61743" w:rsidRDefault="00C61743" w:rsidP="00EF449C">
      <w:r>
        <w:t>Firma:</w:t>
      </w:r>
      <w:r>
        <w:tab/>
      </w:r>
      <w:r>
        <w:tab/>
      </w:r>
      <w:r>
        <w:tab/>
      </w:r>
      <w:r>
        <w:tab/>
      </w:r>
      <w:r>
        <w:tab/>
      </w:r>
      <w:r>
        <w:tab/>
        <w:t>Firma:</w:t>
      </w:r>
    </w:p>
    <w:p w:rsidR="00B912C0" w:rsidRDefault="00B912C0" w:rsidP="00EF449C"/>
    <w:p w:rsidR="00B912C0" w:rsidRDefault="00B912C0" w:rsidP="00EF449C">
      <w:r>
        <w:t>Aclaración:</w:t>
      </w:r>
      <w:r>
        <w:tab/>
      </w:r>
      <w:r>
        <w:tab/>
      </w:r>
      <w:r>
        <w:tab/>
      </w:r>
      <w:r>
        <w:tab/>
      </w:r>
      <w:r>
        <w:tab/>
        <w:t>Aclaración:</w:t>
      </w:r>
    </w:p>
    <w:p w:rsidR="00C61743" w:rsidRDefault="00C61743" w:rsidP="00EF449C">
      <w:r>
        <w:br/>
        <w:t>Fecha:</w:t>
      </w:r>
      <w:r>
        <w:tab/>
      </w:r>
      <w:r>
        <w:tab/>
      </w:r>
      <w:r>
        <w:tab/>
      </w:r>
      <w:r>
        <w:tab/>
      </w:r>
      <w:r>
        <w:tab/>
      </w:r>
      <w:r>
        <w:tab/>
        <w:t>Fecha:</w:t>
      </w:r>
    </w:p>
    <w:p w:rsidR="0033192D" w:rsidRDefault="0033192D" w:rsidP="00EF449C"/>
    <w:sectPr w:rsidR="0033192D" w:rsidSect="00694668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EC" w:rsidRDefault="004464EC" w:rsidP="007F12AE">
      <w:pPr>
        <w:spacing w:after="0" w:line="240" w:lineRule="auto"/>
      </w:pPr>
      <w:r>
        <w:separator/>
      </w:r>
    </w:p>
  </w:endnote>
  <w:endnote w:type="continuationSeparator" w:id="0">
    <w:p w:rsidR="004464EC" w:rsidRDefault="004464EC" w:rsidP="007F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7EE" w:rsidRDefault="007937EE">
    <w:pPr>
      <w:pStyle w:val="Piedepgina"/>
    </w:pPr>
  </w:p>
  <w:sdt>
    <w:sdtPr>
      <w:id w:val="330116747"/>
      <w:docPartObj>
        <w:docPartGallery w:val="Page Numbers (Bottom of Page)"/>
        <w:docPartUnique/>
      </w:docPartObj>
    </w:sdtPr>
    <w:sdtEndPr/>
    <w:sdtContent>
      <w:p w:rsidR="007937EE" w:rsidRDefault="007937EE">
        <w:pPr>
          <w:pStyle w:val="Piedepgina"/>
        </w:pPr>
        <w:r w:rsidRPr="007937EE">
          <w:rPr>
            <w:rFonts w:asciiTheme="majorHAnsi" w:eastAsiaTheme="majorEastAsia" w:hAnsiTheme="majorHAnsi" w:cstheme="majorBidi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37EE" w:rsidRDefault="007937E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937EE" w:rsidRPr="007937EE" w:rsidRDefault="007937EE">
                                <w:pPr>
                                  <w:pStyle w:val="Piedepgina"/>
                                  <w:jc w:val="center"/>
                                </w:pPr>
                                <w:r w:rsidRPr="007937EE">
                                  <w:fldChar w:fldCharType="begin"/>
                                </w:r>
                                <w:r w:rsidRPr="007937EE">
                                  <w:instrText>PAGE   \* MERGEFORMAT</w:instrText>
                                </w:r>
                                <w:r w:rsidRPr="007937EE">
                                  <w:fldChar w:fldCharType="separate"/>
                                </w:r>
                                <w:r w:rsidR="00A74343" w:rsidRPr="00A74343">
                                  <w:rPr>
                                    <w:noProof/>
                                    <w:lang w:val="es-ES"/>
                                  </w:rPr>
                                  <w:t>3</w:t>
                                </w:r>
                                <w:r w:rsidRPr="007937EE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32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" o:allowincell="f">
                  <v:rect id="Rectangle 3" o:spid="_x0000_s1033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  <v:textbox>
                      <w:txbxContent>
                        <w:p w:rsidR="007937EE" w:rsidRDefault="007937EE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34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UhsMA&#10;AADaAAAADwAAAGRycy9kb3ducmV2LnhtbESPQWvCQBSE74L/YXmCN91Yx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EUhsMAAADaAAAADwAAAAAAAAAAAAAAAACYAgAAZHJzL2Rv&#10;d25yZXYueG1sUEsFBgAAAAAEAAQA9QAAAIgDAAAAAA==&#10;" filled="f" fillcolor="#5c83b4" strokecolor="#5c83b4">
                    <v:textbox inset=",0,,0">
                      <w:txbxContent>
                        <w:p w:rsidR="007937EE" w:rsidRPr="007937EE" w:rsidRDefault="007937EE">
                          <w:pPr>
                            <w:pStyle w:val="Piedepgina"/>
                            <w:jc w:val="center"/>
                          </w:pPr>
                          <w:r w:rsidRPr="007937EE">
                            <w:fldChar w:fldCharType="begin"/>
                          </w:r>
                          <w:r w:rsidRPr="007937EE">
                            <w:instrText>PAGE   \* MERGEFORMAT</w:instrText>
                          </w:r>
                          <w:r w:rsidRPr="007937EE">
                            <w:fldChar w:fldCharType="separate"/>
                          </w:r>
                          <w:r w:rsidR="00A74343" w:rsidRPr="00A74343">
                            <w:rPr>
                              <w:noProof/>
                              <w:lang w:val="es-ES"/>
                            </w:rPr>
                            <w:t>3</w:t>
                          </w:r>
                          <w:r w:rsidRPr="007937EE"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AE" w:rsidRPr="007937EE" w:rsidRDefault="007937EE" w:rsidP="007F12AE">
    <w:pPr>
      <w:pStyle w:val="Piedepgina"/>
      <w:rPr>
        <w:color w:val="767171" w:themeColor="background2" w:themeShade="80"/>
      </w:rPr>
    </w:pPr>
    <w:r w:rsidRPr="007937EE">
      <w:rPr>
        <w:color w:val="767171" w:themeColor="background2" w:themeShade="80"/>
      </w:rPr>
      <w:t>Fecha: 3</w:t>
    </w:r>
    <w:r w:rsidR="007A2F1F" w:rsidRPr="007937EE">
      <w:rPr>
        <w:color w:val="767171" w:themeColor="background2" w:themeShade="80"/>
      </w:rPr>
      <w:t>/6/24.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EC" w:rsidRDefault="004464EC" w:rsidP="007F12AE">
      <w:pPr>
        <w:spacing w:after="0" w:line="240" w:lineRule="auto"/>
      </w:pPr>
      <w:r>
        <w:separator/>
      </w:r>
    </w:p>
  </w:footnote>
  <w:footnote w:type="continuationSeparator" w:id="0">
    <w:p w:rsidR="004464EC" w:rsidRDefault="004464EC" w:rsidP="007F1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2A08"/>
    <w:multiLevelType w:val="hybridMultilevel"/>
    <w:tmpl w:val="5A524F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544B"/>
    <w:multiLevelType w:val="hybridMultilevel"/>
    <w:tmpl w:val="00925A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95FE2"/>
    <w:multiLevelType w:val="hybridMultilevel"/>
    <w:tmpl w:val="626C3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43270"/>
    <w:multiLevelType w:val="hybridMultilevel"/>
    <w:tmpl w:val="1FD45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8108A"/>
    <w:multiLevelType w:val="hybridMultilevel"/>
    <w:tmpl w:val="8850C6B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D146E"/>
    <w:multiLevelType w:val="hybridMultilevel"/>
    <w:tmpl w:val="C854EEB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1246EE2"/>
    <w:multiLevelType w:val="hybridMultilevel"/>
    <w:tmpl w:val="36DE6E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D19F4"/>
    <w:multiLevelType w:val="hybridMultilevel"/>
    <w:tmpl w:val="92ECD0C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A6"/>
    <w:rsid w:val="00012443"/>
    <w:rsid w:val="0002751C"/>
    <w:rsid w:val="000D6605"/>
    <w:rsid w:val="00245590"/>
    <w:rsid w:val="00263156"/>
    <w:rsid w:val="002F1049"/>
    <w:rsid w:val="002F69B7"/>
    <w:rsid w:val="00327A5A"/>
    <w:rsid w:val="00330B80"/>
    <w:rsid w:val="0033192D"/>
    <w:rsid w:val="0035559D"/>
    <w:rsid w:val="00356852"/>
    <w:rsid w:val="00395DD5"/>
    <w:rsid w:val="003B3C6F"/>
    <w:rsid w:val="003C1B83"/>
    <w:rsid w:val="003E299F"/>
    <w:rsid w:val="003F28C8"/>
    <w:rsid w:val="003F55C1"/>
    <w:rsid w:val="004464EC"/>
    <w:rsid w:val="004C2835"/>
    <w:rsid w:val="004C6E4E"/>
    <w:rsid w:val="004E26AB"/>
    <w:rsid w:val="00553027"/>
    <w:rsid w:val="00563EA6"/>
    <w:rsid w:val="005A3FD2"/>
    <w:rsid w:val="005F7657"/>
    <w:rsid w:val="0063475A"/>
    <w:rsid w:val="00694668"/>
    <w:rsid w:val="006B6716"/>
    <w:rsid w:val="00720C5E"/>
    <w:rsid w:val="0077544E"/>
    <w:rsid w:val="0078543B"/>
    <w:rsid w:val="007937EE"/>
    <w:rsid w:val="007977CD"/>
    <w:rsid w:val="007A2F1F"/>
    <w:rsid w:val="007F12AE"/>
    <w:rsid w:val="00857202"/>
    <w:rsid w:val="008B54C6"/>
    <w:rsid w:val="008E7825"/>
    <w:rsid w:val="00914FCA"/>
    <w:rsid w:val="00954AB3"/>
    <w:rsid w:val="00957D30"/>
    <w:rsid w:val="009773FE"/>
    <w:rsid w:val="00A4482F"/>
    <w:rsid w:val="00A74343"/>
    <w:rsid w:val="00A978AA"/>
    <w:rsid w:val="00AD2A5C"/>
    <w:rsid w:val="00AD3AF9"/>
    <w:rsid w:val="00B04335"/>
    <w:rsid w:val="00B5005A"/>
    <w:rsid w:val="00B6795C"/>
    <w:rsid w:val="00B912C0"/>
    <w:rsid w:val="00B95ED5"/>
    <w:rsid w:val="00C3687B"/>
    <w:rsid w:val="00C4510C"/>
    <w:rsid w:val="00C61743"/>
    <w:rsid w:val="00C8669B"/>
    <w:rsid w:val="00CD5427"/>
    <w:rsid w:val="00CE1220"/>
    <w:rsid w:val="00D101B5"/>
    <w:rsid w:val="00D17948"/>
    <w:rsid w:val="00D524A4"/>
    <w:rsid w:val="00D56493"/>
    <w:rsid w:val="00E14AD2"/>
    <w:rsid w:val="00E942E0"/>
    <w:rsid w:val="00EF449C"/>
    <w:rsid w:val="00F03F02"/>
    <w:rsid w:val="00F073AC"/>
    <w:rsid w:val="00F4275F"/>
    <w:rsid w:val="00F66403"/>
    <w:rsid w:val="00F76E55"/>
    <w:rsid w:val="00FC6092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4A2EB2-843A-436C-99A1-E5DAF4C2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8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6493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69466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4668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F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2AE"/>
  </w:style>
  <w:style w:type="paragraph" w:styleId="Piedepgina">
    <w:name w:val="footer"/>
    <w:basedOn w:val="Normal"/>
    <w:link w:val="PiedepginaCar"/>
    <w:uiPriority w:val="99"/>
    <w:unhideWhenUsed/>
    <w:rsid w:val="007F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desarrollo de software</vt:lpstr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desarrollo de software</dc:title>
  <dc:subject>Desarrollo de sitio web para safe oil</dc:subject>
  <dc:creator>POR cHIRI FRANCISCO</dc:creator>
  <cp:keywords/>
  <dc:description/>
  <cp:lastModifiedBy>Francisco</cp:lastModifiedBy>
  <cp:revision>2</cp:revision>
  <dcterms:created xsi:type="dcterms:W3CDTF">2024-07-19T13:25:00Z</dcterms:created>
  <dcterms:modified xsi:type="dcterms:W3CDTF">2024-07-19T13:25:00Z</dcterms:modified>
</cp:coreProperties>
</file>