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318B" w14:textId="060BF282" w:rsidR="00D96FC5" w:rsidRDefault="006F5BB5" w:rsidP="006F5BB5">
      <w:pPr>
        <w:jc w:val="center"/>
      </w:pPr>
      <w:r>
        <w:t>SMARTTICKET</w:t>
      </w:r>
    </w:p>
    <w:p w14:paraId="5D892E1C" w14:textId="77777777" w:rsidR="006F5BB5" w:rsidRDefault="006F5BB5" w:rsidP="006F5BB5">
      <w:pPr>
        <w:jc w:val="center"/>
      </w:pPr>
    </w:p>
    <w:p w14:paraId="01C6A380" w14:textId="60F1B337" w:rsidR="006F5BB5" w:rsidRPr="006F5BB5" w:rsidRDefault="006F5BB5" w:rsidP="006F5BB5">
      <w:pPr>
        <w:rPr>
          <w:b/>
          <w:bCs/>
        </w:rPr>
      </w:pPr>
      <w:r>
        <w:rPr>
          <w:b/>
          <w:bCs/>
        </w:rPr>
        <w:t>Alta prioridad</w:t>
      </w:r>
    </w:p>
    <w:p w14:paraId="60E24F89" w14:textId="77777777" w:rsidR="006F5BB5" w:rsidRDefault="006F5BB5" w:rsidP="006F5BB5">
      <w:r>
        <w:t>Registro de usuarios en el sistema</w:t>
      </w:r>
    </w:p>
    <w:p w14:paraId="65121415" w14:textId="77777777" w:rsidR="006F5BB5" w:rsidRDefault="006F5BB5" w:rsidP="006F5BB5"/>
    <w:p w14:paraId="01995741" w14:textId="77777777" w:rsidR="006F5BB5" w:rsidRDefault="006F5BB5" w:rsidP="006F5BB5">
      <w:pPr>
        <w:pStyle w:val="Prrafodelista"/>
        <w:numPr>
          <w:ilvl w:val="0"/>
          <w:numId w:val="24"/>
        </w:numPr>
      </w:pPr>
      <w:r>
        <w:t>Permitir a los ciudadanos registrarse con su nombre, documento de identidad y tipo de atención requerida.</w:t>
      </w:r>
    </w:p>
    <w:p w14:paraId="72B5021F" w14:textId="77777777" w:rsidR="006F5BB5" w:rsidRDefault="006F5BB5" w:rsidP="006F5BB5">
      <w:pPr>
        <w:pStyle w:val="Prrafodelista"/>
        <w:numPr>
          <w:ilvl w:val="0"/>
          <w:numId w:val="24"/>
        </w:numPr>
      </w:pPr>
      <w:r>
        <w:t>Almacenar la información en una base de datos segura.</w:t>
      </w:r>
    </w:p>
    <w:p w14:paraId="251F513B" w14:textId="77777777" w:rsidR="006F5BB5" w:rsidRDefault="006F5BB5" w:rsidP="006F5BB5">
      <w:r>
        <w:t>Generación de turnos automatizada</w:t>
      </w:r>
    </w:p>
    <w:p w14:paraId="3D7C0E17" w14:textId="77777777" w:rsidR="006F5BB5" w:rsidRDefault="006F5BB5" w:rsidP="006F5BB5"/>
    <w:p w14:paraId="5B355109" w14:textId="77777777" w:rsidR="006F5BB5" w:rsidRDefault="006F5BB5" w:rsidP="006F5BB5">
      <w:pPr>
        <w:pStyle w:val="Prrafodelista"/>
        <w:numPr>
          <w:ilvl w:val="0"/>
          <w:numId w:val="25"/>
        </w:numPr>
      </w:pPr>
      <w:r>
        <w:t>Asignar un número de turno único a cada usuario al registrarse en el sistema.</w:t>
      </w:r>
    </w:p>
    <w:p w14:paraId="2772A774" w14:textId="77777777" w:rsidR="006F5BB5" w:rsidRDefault="006F5BB5" w:rsidP="006F5BB5">
      <w:pPr>
        <w:pStyle w:val="Prrafodelista"/>
        <w:numPr>
          <w:ilvl w:val="0"/>
          <w:numId w:val="25"/>
        </w:numPr>
      </w:pPr>
      <w:r>
        <w:t>Definir reglas para ordenar los turnos, priorizando personas mayores de 60 años y aquellas con discapacidad.</w:t>
      </w:r>
    </w:p>
    <w:p w14:paraId="748ED72B" w14:textId="77777777" w:rsidR="006F5BB5" w:rsidRDefault="006F5BB5" w:rsidP="006F5BB5">
      <w:r>
        <w:t>Pantalla de visualización de turnos</w:t>
      </w:r>
    </w:p>
    <w:p w14:paraId="26E17825" w14:textId="77777777" w:rsidR="006F5BB5" w:rsidRDefault="006F5BB5" w:rsidP="006F5BB5"/>
    <w:p w14:paraId="32CAF018" w14:textId="77777777" w:rsidR="006F5BB5" w:rsidRDefault="006F5BB5" w:rsidP="006F5BB5">
      <w:pPr>
        <w:pStyle w:val="Prrafodelista"/>
        <w:numPr>
          <w:ilvl w:val="0"/>
          <w:numId w:val="26"/>
        </w:numPr>
      </w:pPr>
      <w:r>
        <w:t>Mostrar en tiempo real los turnos llamados y los próximos en cola.</w:t>
      </w:r>
    </w:p>
    <w:p w14:paraId="2E699B97" w14:textId="77777777" w:rsidR="006F5BB5" w:rsidRDefault="006F5BB5" w:rsidP="006F5BB5">
      <w:pPr>
        <w:pStyle w:val="Prrafodelista"/>
        <w:numPr>
          <w:ilvl w:val="0"/>
          <w:numId w:val="26"/>
        </w:numPr>
      </w:pPr>
      <w:r>
        <w:t>Permitir personalización de la interfaz para mayor accesibilidad (colores, tamaño de fuente, etc.).</w:t>
      </w:r>
    </w:p>
    <w:p w14:paraId="2482C5A6" w14:textId="77777777" w:rsidR="006F5BB5" w:rsidRDefault="006F5BB5" w:rsidP="006F5BB5">
      <w:r>
        <w:t>Llamado de turnos desde estación de trabajo</w:t>
      </w:r>
    </w:p>
    <w:p w14:paraId="47E54A52" w14:textId="77777777" w:rsidR="006F5BB5" w:rsidRDefault="006F5BB5" w:rsidP="006F5BB5"/>
    <w:p w14:paraId="4260FD89" w14:textId="77777777" w:rsidR="006F5BB5" w:rsidRDefault="006F5BB5" w:rsidP="006F5BB5">
      <w:pPr>
        <w:pStyle w:val="Prrafodelista"/>
        <w:numPr>
          <w:ilvl w:val="0"/>
          <w:numId w:val="27"/>
        </w:numPr>
      </w:pPr>
      <w:r>
        <w:t>Permitir a los funcionarios llamar al siguiente turno disponible.</w:t>
      </w:r>
    </w:p>
    <w:p w14:paraId="1DEB5121" w14:textId="77777777" w:rsidR="006F5BB5" w:rsidRDefault="006F5BB5" w:rsidP="006F5BB5">
      <w:pPr>
        <w:pStyle w:val="Prrafodelista"/>
        <w:numPr>
          <w:ilvl w:val="0"/>
          <w:numId w:val="27"/>
        </w:numPr>
      </w:pPr>
      <w:r>
        <w:t>Incluir una opción para reasignar turnos en caso de ausencias.</w:t>
      </w:r>
    </w:p>
    <w:p w14:paraId="67942917" w14:textId="77777777" w:rsidR="006F5BB5" w:rsidRDefault="006F5BB5" w:rsidP="006F5BB5">
      <w:pPr>
        <w:pStyle w:val="Prrafodelista"/>
        <w:numPr>
          <w:ilvl w:val="0"/>
          <w:numId w:val="27"/>
        </w:numPr>
      </w:pPr>
      <w:r>
        <w:t>Emisión de aviso sonoro y visual en la pantalla principal.</w:t>
      </w:r>
    </w:p>
    <w:p w14:paraId="39F949D9" w14:textId="77777777" w:rsidR="006F5BB5" w:rsidRDefault="006F5BB5" w:rsidP="006F5BB5">
      <w:r>
        <w:t>Clasificación y prioridad de turnos</w:t>
      </w:r>
    </w:p>
    <w:p w14:paraId="2B92D24A" w14:textId="77777777" w:rsidR="006F5BB5" w:rsidRDefault="006F5BB5" w:rsidP="006F5BB5"/>
    <w:p w14:paraId="3A9A2D29" w14:textId="77777777" w:rsidR="006F5BB5" w:rsidRDefault="006F5BB5" w:rsidP="006F5BB5">
      <w:pPr>
        <w:pStyle w:val="Prrafodelista"/>
        <w:numPr>
          <w:ilvl w:val="0"/>
          <w:numId w:val="28"/>
        </w:numPr>
      </w:pPr>
      <w:r>
        <w:t>Implementar reglas de prioridad para que los ciudadanos mayores de 60 años y aquellos con discapacidad sean atendidos primero.</w:t>
      </w:r>
    </w:p>
    <w:p w14:paraId="47C35449" w14:textId="77777777" w:rsidR="006F5BB5" w:rsidRDefault="006F5BB5" w:rsidP="006F5BB5">
      <w:pPr>
        <w:pStyle w:val="Prrafodelista"/>
        <w:numPr>
          <w:ilvl w:val="0"/>
          <w:numId w:val="28"/>
        </w:numPr>
      </w:pPr>
      <w:r>
        <w:t>Permitir ajustes administrativos en las reglas de prioridad según necesidades del día.</w:t>
      </w:r>
    </w:p>
    <w:p w14:paraId="2B855EEB" w14:textId="77777777" w:rsidR="006F5BB5" w:rsidRDefault="006F5BB5" w:rsidP="006F5BB5">
      <w:r>
        <w:t>Notificación de turnos en espera</w:t>
      </w:r>
    </w:p>
    <w:p w14:paraId="36973483" w14:textId="77777777" w:rsidR="006F5BB5" w:rsidRDefault="006F5BB5" w:rsidP="006F5BB5"/>
    <w:p w14:paraId="61C668F1" w14:textId="77777777" w:rsidR="006F5BB5" w:rsidRDefault="006F5BB5" w:rsidP="006F5BB5">
      <w:pPr>
        <w:pStyle w:val="Prrafodelista"/>
        <w:numPr>
          <w:ilvl w:val="0"/>
          <w:numId w:val="29"/>
        </w:numPr>
      </w:pPr>
      <w:r>
        <w:t>Mostrar en una pantalla el estado de la cola de atención.</w:t>
      </w:r>
    </w:p>
    <w:p w14:paraId="13B4E036" w14:textId="77777777" w:rsidR="006F5BB5" w:rsidRDefault="006F5BB5" w:rsidP="006F5BB5">
      <w:pPr>
        <w:pStyle w:val="Prrafodelista"/>
        <w:numPr>
          <w:ilvl w:val="0"/>
          <w:numId w:val="29"/>
        </w:numPr>
      </w:pPr>
      <w:r>
        <w:t>Incluir una opción de consulta de turno a través de un código QR o número de identificación.</w:t>
      </w:r>
    </w:p>
    <w:p w14:paraId="1D0A385C" w14:textId="77777777" w:rsidR="006F5BB5" w:rsidRDefault="006F5BB5" w:rsidP="006F5BB5">
      <w:r>
        <w:lastRenderedPageBreak/>
        <w:t>Sistema de autenticación para funcionarios</w:t>
      </w:r>
    </w:p>
    <w:p w14:paraId="2C20D280" w14:textId="77777777" w:rsidR="006F5BB5" w:rsidRDefault="006F5BB5" w:rsidP="006F5BB5"/>
    <w:p w14:paraId="0238515E" w14:textId="77777777" w:rsidR="006F5BB5" w:rsidRDefault="006F5BB5" w:rsidP="006F5BB5">
      <w:pPr>
        <w:pStyle w:val="Prrafodelista"/>
        <w:numPr>
          <w:ilvl w:val="0"/>
          <w:numId w:val="30"/>
        </w:numPr>
      </w:pPr>
      <w:r>
        <w:t xml:space="preserve">Implementar un </w:t>
      </w:r>
      <w:proofErr w:type="spellStart"/>
      <w:r>
        <w:t>login</w:t>
      </w:r>
      <w:proofErr w:type="spellEnd"/>
      <w:r>
        <w:t xml:space="preserve"> con usuario y contraseña para los empleados de la Personería.</w:t>
      </w:r>
    </w:p>
    <w:p w14:paraId="459646F5" w14:textId="77777777" w:rsidR="006F5BB5" w:rsidRDefault="006F5BB5" w:rsidP="006F5BB5">
      <w:pPr>
        <w:pStyle w:val="Prrafodelista"/>
        <w:numPr>
          <w:ilvl w:val="0"/>
          <w:numId w:val="30"/>
        </w:numPr>
      </w:pPr>
      <w:r>
        <w:t>Control de permisos según rol del funcionario (administrador, operador, supervisor).</w:t>
      </w:r>
    </w:p>
    <w:p w14:paraId="40B3C2AE" w14:textId="77777777" w:rsidR="006F5BB5" w:rsidRDefault="006F5BB5" w:rsidP="006F5BB5"/>
    <w:p w14:paraId="312D0D9B" w14:textId="77777777" w:rsidR="006F5BB5" w:rsidRPr="006F5BB5" w:rsidRDefault="006F5BB5" w:rsidP="006F5BB5">
      <w:pPr>
        <w:rPr>
          <w:b/>
          <w:bCs/>
        </w:rPr>
      </w:pPr>
      <w:r w:rsidRPr="006F5BB5">
        <w:rPr>
          <w:b/>
          <w:bCs/>
        </w:rPr>
        <w:t>Media Prioridad (</w:t>
      </w:r>
      <w:proofErr w:type="spellStart"/>
      <w:r w:rsidRPr="006F5BB5">
        <w:rPr>
          <w:b/>
          <w:bCs/>
        </w:rPr>
        <w:t>Should</w:t>
      </w:r>
      <w:proofErr w:type="spellEnd"/>
      <w:r w:rsidRPr="006F5BB5">
        <w:rPr>
          <w:b/>
          <w:bCs/>
        </w:rPr>
        <w:t xml:space="preserve"> </w:t>
      </w:r>
      <w:proofErr w:type="spellStart"/>
      <w:r w:rsidRPr="006F5BB5">
        <w:rPr>
          <w:b/>
          <w:bCs/>
        </w:rPr>
        <w:t>Have</w:t>
      </w:r>
      <w:proofErr w:type="spellEnd"/>
      <w:r w:rsidRPr="006F5BB5">
        <w:rPr>
          <w:b/>
          <w:bCs/>
        </w:rPr>
        <w:t>) - Funcionalidades Importantes</w:t>
      </w:r>
    </w:p>
    <w:p w14:paraId="286FD3AB" w14:textId="77777777" w:rsidR="006F5BB5" w:rsidRDefault="006F5BB5" w:rsidP="006F5BB5">
      <w:r>
        <w:t>Generación de reportes de atención</w:t>
      </w:r>
    </w:p>
    <w:p w14:paraId="65181139" w14:textId="77777777" w:rsidR="006F5BB5" w:rsidRDefault="006F5BB5" w:rsidP="006F5BB5"/>
    <w:p w14:paraId="6759AA32" w14:textId="77777777" w:rsidR="006F5BB5" w:rsidRDefault="006F5BB5" w:rsidP="006F5BB5">
      <w:pPr>
        <w:pStyle w:val="Prrafodelista"/>
        <w:numPr>
          <w:ilvl w:val="0"/>
          <w:numId w:val="31"/>
        </w:numPr>
      </w:pPr>
      <w:r>
        <w:t>Reportes sobre cantidad de turnos generados, atendidos y abandonados.</w:t>
      </w:r>
    </w:p>
    <w:p w14:paraId="75E32EFB" w14:textId="77777777" w:rsidR="006F5BB5" w:rsidRDefault="006F5BB5" w:rsidP="006F5BB5">
      <w:pPr>
        <w:pStyle w:val="Prrafodelista"/>
        <w:numPr>
          <w:ilvl w:val="0"/>
          <w:numId w:val="31"/>
        </w:numPr>
      </w:pPr>
      <w:r>
        <w:t>Métricas sobre tiempos de espera y eficiencia del servicio.</w:t>
      </w:r>
    </w:p>
    <w:p w14:paraId="278E45D3" w14:textId="77777777" w:rsidR="006F5BB5" w:rsidRDefault="006F5BB5" w:rsidP="006F5BB5">
      <w:pPr>
        <w:pStyle w:val="Prrafodelista"/>
        <w:numPr>
          <w:ilvl w:val="0"/>
          <w:numId w:val="31"/>
        </w:numPr>
      </w:pPr>
      <w:r>
        <w:t>Posibilidad de exportar los reportes a formatos como PDF o Excel.</w:t>
      </w:r>
    </w:p>
    <w:p w14:paraId="18198633" w14:textId="77777777" w:rsidR="006F5BB5" w:rsidRDefault="006F5BB5" w:rsidP="006F5BB5">
      <w:r>
        <w:t>Integración con SMS o correo electrónico</w:t>
      </w:r>
    </w:p>
    <w:p w14:paraId="263DFE23" w14:textId="77777777" w:rsidR="006F5BB5" w:rsidRDefault="006F5BB5" w:rsidP="006F5BB5"/>
    <w:p w14:paraId="334B539E" w14:textId="77777777" w:rsidR="006F5BB5" w:rsidRDefault="006F5BB5" w:rsidP="006F5BB5">
      <w:pPr>
        <w:pStyle w:val="Prrafodelista"/>
        <w:numPr>
          <w:ilvl w:val="0"/>
          <w:numId w:val="32"/>
        </w:numPr>
      </w:pPr>
      <w:r>
        <w:t>Enviar notificaciones de turnos a los usuarios para que no tengan que esperar en la oficina.</w:t>
      </w:r>
    </w:p>
    <w:p w14:paraId="6BD39223" w14:textId="77777777" w:rsidR="006F5BB5" w:rsidRDefault="006F5BB5" w:rsidP="006F5BB5">
      <w:pPr>
        <w:pStyle w:val="Prrafodelista"/>
        <w:numPr>
          <w:ilvl w:val="0"/>
          <w:numId w:val="32"/>
        </w:numPr>
      </w:pPr>
      <w:r>
        <w:t>Permitir que los ciudadanos confirmen o cancelen su turno por este medio.</w:t>
      </w:r>
    </w:p>
    <w:p w14:paraId="2E9A3C55" w14:textId="77777777" w:rsidR="006F5BB5" w:rsidRDefault="006F5BB5" w:rsidP="006F5BB5">
      <w:r>
        <w:t>Opciones de reprogramación de turnos</w:t>
      </w:r>
    </w:p>
    <w:p w14:paraId="6E0946D8" w14:textId="77777777" w:rsidR="006F5BB5" w:rsidRDefault="006F5BB5" w:rsidP="006F5BB5"/>
    <w:p w14:paraId="74EFAE9F" w14:textId="77777777" w:rsidR="006F5BB5" w:rsidRDefault="006F5BB5" w:rsidP="006F5BB5">
      <w:pPr>
        <w:pStyle w:val="Prrafodelista"/>
        <w:numPr>
          <w:ilvl w:val="0"/>
          <w:numId w:val="33"/>
        </w:numPr>
      </w:pPr>
      <w:r>
        <w:t>Permitir que los usuarios reagenden su turno si no pueden asistir en el momento asignado.</w:t>
      </w:r>
    </w:p>
    <w:p w14:paraId="2A0B082B" w14:textId="77777777" w:rsidR="006F5BB5" w:rsidRDefault="006F5BB5" w:rsidP="006F5BB5">
      <w:pPr>
        <w:pStyle w:val="Prrafodelista"/>
        <w:numPr>
          <w:ilvl w:val="0"/>
          <w:numId w:val="33"/>
        </w:numPr>
      </w:pPr>
      <w:r>
        <w:t>Definir límites en la cantidad de veces que un turno puede ser reprogramado.</w:t>
      </w:r>
    </w:p>
    <w:p w14:paraId="04451D96" w14:textId="77777777" w:rsidR="006F5BB5" w:rsidRDefault="006F5BB5" w:rsidP="006F5BB5">
      <w:r>
        <w:t>Interfaz de administración para funcionarios</w:t>
      </w:r>
    </w:p>
    <w:p w14:paraId="6A8CAD4D" w14:textId="77777777" w:rsidR="006F5BB5" w:rsidRDefault="006F5BB5" w:rsidP="006F5BB5">
      <w:pPr>
        <w:pStyle w:val="Prrafodelista"/>
        <w:numPr>
          <w:ilvl w:val="0"/>
          <w:numId w:val="34"/>
        </w:numPr>
      </w:pPr>
      <w:r>
        <w:t>Panel centralizado para gestión de turnos, usuarios y reportes.</w:t>
      </w:r>
    </w:p>
    <w:p w14:paraId="31E14A73" w14:textId="77777777" w:rsidR="006F5BB5" w:rsidRDefault="006F5BB5" w:rsidP="006F5BB5">
      <w:pPr>
        <w:pStyle w:val="Prrafodelista"/>
        <w:numPr>
          <w:ilvl w:val="0"/>
          <w:numId w:val="34"/>
        </w:numPr>
      </w:pPr>
      <w:r>
        <w:t>Opciones de configuración avanzada (cambios en prioridades, ajuste de horarios de atención, etc.).</w:t>
      </w:r>
    </w:p>
    <w:p w14:paraId="2AF1F1B3" w14:textId="77777777" w:rsidR="006F5BB5" w:rsidRDefault="006F5BB5" w:rsidP="006F5BB5">
      <w:r>
        <w:t>Soporte para múltiples tipos de atención</w:t>
      </w:r>
    </w:p>
    <w:p w14:paraId="1ED2244A" w14:textId="77777777" w:rsidR="006F5BB5" w:rsidRDefault="006F5BB5" w:rsidP="006F5BB5">
      <w:pPr>
        <w:pStyle w:val="Prrafodelista"/>
        <w:numPr>
          <w:ilvl w:val="0"/>
          <w:numId w:val="35"/>
        </w:numPr>
      </w:pPr>
      <w:r>
        <w:t>Diferenciar entre tipos de trámites disponibles (quejas, asesorías legales, solicitudes generales, etc.).</w:t>
      </w:r>
    </w:p>
    <w:p w14:paraId="7EC6F090" w14:textId="77777777" w:rsidR="006F5BB5" w:rsidRDefault="006F5BB5" w:rsidP="006F5BB5">
      <w:pPr>
        <w:pStyle w:val="Prrafodelista"/>
        <w:numPr>
          <w:ilvl w:val="0"/>
          <w:numId w:val="35"/>
        </w:numPr>
      </w:pPr>
      <w:r>
        <w:t>Permitir que los funcionarios filtren turnos según el tipo de servicio solicitado.</w:t>
      </w:r>
    </w:p>
    <w:p w14:paraId="3107C1AB" w14:textId="77777777" w:rsidR="006F5BB5" w:rsidRDefault="006F5BB5" w:rsidP="006F5BB5">
      <w:r>
        <w:t>Historial de atención del usuario</w:t>
      </w:r>
    </w:p>
    <w:p w14:paraId="119D929E" w14:textId="77777777" w:rsidR="006F5BB5" w:rsidRDefault="006F5BB5" w:rsidP="006F5BB5">
      <w:pPr>
        <w:pStyle w:val="Prrafodelista"/>
        <w:numPr>
          <w:ilvl w:val="0"/>
          <w:numId w:val="36"/>
        </w:numPr>
      </w:pPr>
      <w:r>
        <w:t>Guardar un registro de visitas previas de los ciudadanos.</w:t>
      </w:r>
    </w:p>
    <w:p w14:paraId="650E748A" w14:textId="77777777" w:rsidR="006F5BB5" w:rsidRDefault="006F5BB5" w:rsidP="006F5BB5">
      <w:pPr>
        <w:pStyle w:val="Prrafodelista"/>
        <w:numPr>
          <w:ilvl w:val="0"/>
          <w:numId w:val="36"/>
        </w:numPr>
      </w:pPr>
      <w:r>
        <w:t>Permitir a los funcionarios revisar detalles de atenciones anteriores para mejorar el servicio.</w:t>
      </w:r>
    </w:p>
    <w:p w14:paraId="7699B45C" w14:textId="77777777" w:rsidR="006F5BB5" w:rsidRDefault="006F5BB5" w:rsidP="006F5BB5">
      <w:r>
        <w:lastRenderedPageBreak/>
        <w:t>Verificación de identidad mediante documento de identidad</w:t>
      </w:r>
    </w:p>
    <w:p w14:paraId="5308BC48" w14:textId="2520CC33" w:rsidR="006F5BB5" w:rsidRDefault="006F5BB5" w:rsidP="006F5BB5">
      <w:pPr>
        <w:pStyle w:val="Prrafodelista"/>
        <w:numPr>
          <w:ilvl w:val="0"/>
          <w:numId w:val="37"/>
        </w:numPr>
      </w:pPr>
      <w:r>
        <w:t xml:space="preserve"> </w:t>
      </w:r>
    </w:p>
    <w:p w14:paraId="51B045FC" w14:textId="77777777" w:rsidR="006F5BB5" w:rsidRDefault="006F5BB5" w:rsidP="006F5BB5"/>
    <w:p w14:paraId="112BF5EB" w14:textId="77777777" w:rsidR="006F5BB5" w:rsidRPr="006F5BB5" w:rsidRDefault="006F5BB5" w:rsidP="006F5BB5">
      <w:pPr>
        <w:rPr>
          <w:b/>
          <w:bCs/>
        </w:rPr>
      </w:pPr>
      <w:r w:rsidRPr="006F5BB5">
        <w:rPr>
          <w:b/>
          <w:bCs/>
        </w:rPr>
        <w:t>Baja Prioridad (</w:t>
      </w:r>
      <w:proofErr w:type="spellStart"/>
      <w:r w:rsidRPr="006F5BB5">
        <w:rPr>
          <w:b/>
          <w:bCs/>
        </w:rPr>
        <w:t>Could</w:t>
      </w:r>
      <w:proofErr w:type="spellEnd"/>
      <w:r w:rsidRPr="006F5BB5">
        <w:rPr>
          <w:b/>
          <w:bCs/>
        </w:rPr>
        <w:t xml:space="preserve"> </w:t>
      </w:r>
      <w:proofErr w:type="spellStart"/>
      <w:r w:rsidRPr="006F5BB5">
        <w:rPr>
          <w:b/>
          <w:bCs/>
        </w:rPr>
        <w:t>Have</w:t>
      </w:r>
      <w:proofErr w:type="spellEnd"/>
      <w:r w:rsidRPr="006F5BB5">
        <w:rPr>
          <w:b/>
          <w:bCs/>
        </w:rPr>
        <w:t>) - Funcionalidades Opcionales</w:t>
      </w:r>
    </w:p>
    <w:p w14:paraId="5E85FC8E" w14:textId="77777777" w:rsidR="006F5BB5" w:rsidRDefault="006F5BB5" w:rsidP="006F5BB5">
      <w:r>
        <w:t>Módulo de encuestas de satisfacción</w:t>
      </w:r>
    </w:p>
    <w:p w14:paraId="5536B8AA" w14:textId="77777777" w:rsidR="006F5BB5" w:rsidRDefault="006F5BB5" w:rsidP="006F5BB5">
      <w:pPr>
        <w:pStyle w:val="Prrafodelista"/>
        <w:numPr>
          <w:ilvl w:val="0"/>
          <w:numId w:val="37"/>
        </w:numPr>
      </w:pPr>
      <w:r>
        <w:t>Permitir a los ciudadanos evaluar la calidad del servicio recibido.</w:t>
      </w:r>
    </w:p>
    <w:p w14:paraId="2F572CDF" w14:textId="77777777" w:rsidR="006F5BB5" w:rsidRDefault="006F5BB5" w:rsidP="006F5BB5">
      <w:pPr>
        <w:pStyle w:val="Prrafodelista"/>
        <w:numPr>
          <w:ilvl w:val="0"/>
          <w:numId w:val="37"/>
        </w:numPr>
      </w:pPr>
      <w:r>
        <w:t>Recopilar comentarios y sugerencias para mejorar la atención.</w:t>
      </w:r>
    </w:p>
    <w:p w14:paraId="3E613C0E" w14:textId="77777777" w:rsidR="006F5BB5" w:rsidRDefault="006F5BB5" w:rsidP="006F5BB5">
      <w:r>
        <w:t>Soporte para múltiples idiomas</w:t>
      </w:r>
    </w:p>
    <w:p w14:paraId="3349C525" w14:textId="77777777" w:rsidR="006F5BB5" w:rsidRDefault="006F5BB5" w:rsidP="006F5BB5">
      <w:pPr>
        <w:pStyle w:val="Prrafodelista"/>
        <w:numPr>
          <w:ilvl w:val="0"/>
          <w:numId w:val="38"/>
        </w:numPr>
      </w:pPr>
      <w:r>
        <w:t>Implementar opciones de idioma en la interfaz (español, inglés, etc.).</w:t>
      </w:r>
    </w:p>
    <w:p w14:paraId="301CF109" w14:textId="77777777" w:rsidR="006F5BB5" w:rsidRDefault="006F5BB5" w:rsidP="006F5BB5">
      <w:pPr>
        <w:pStyle w:val="Prrafodelista"/>
        <w:numPr>
          <w:ilvl w:val="0"/>
          <w:numId w:val="38"/>
        </w:numPr>
      </w:pPr>
      <w:r>
        <w:t>Incluir instrucciones en lenguaje de señas o lectura de texto para accesibilidad.</w:t>
      </w:r>
    </w:p>
    <w:p w14:paraId="6157C2E1" w14:textId="77777777" w:rsidR="006F5BB5" w:rsidRDefault="006F5BB5" w:rsidP="006F5BB5">
      <w:r>
        <w:t>Aplicación móvil para gestión de turnos</w:t>
      </w:r>
    </w:p>
    <w:p w14:paraId="7EDC1F0E" w14:textId="77777777" w:rsidR="006F5BB5" w:rsidRDefault="006F5BB5" w:rsidP="006F5BB5">
      <w:pPr>
        <w:pStyle w:val="Prrafodelista"/>
        <w:numPr>
          <w:ilvl w:val="0"/>
          <w:numId w:val="39"/>
        </w:numPr>
      </w:pPr>
      <w:r>
        <w:t>Permitir que los ciudadanos reserven turnos desde su celular.</w:t>
      </w:r>
    </w:p>
    <w:p w14:paraId="5DA05CD0" w14:textId="77777777" w:rsidR="006F5BB5" w:rsidRDefault="006F5BB5" w:rsidP="006F5BB5">
      <w:pPr>
        <w:pStyle w:val="Prrafodelista"/>
        <w:numPr>
          <w:ilvl w:val="0"/>
          <w:numId w:val="39"/>
        </w:numPr>
      </w:pPr>
      <w:r>
        <w:t>Mostrar tiempos estimados de espera en la aplicación.</w:t>
      </w:r>
    </w:p>
    <w:p w14:paraId="6C1573CC" w14:textId="77777777" w:rsidR="006F5BB5" w:rsidRDefault="006F5BB5" w:rsidP="006F5BB5">
      <w:r>
        <w:t>Reconocimiento facial para identificación rápida</w:t>
      </w:r>
    </w:p>
    <w:p w14:paraId="0E0849F4" w14:textId="77777777" w:rsidR="006F5BB5" w:rsidRDefault="006F5BB5" w:rsidP="006F5BB5">
      <w:pPr>
        <w:pStyle w:val="Prrafodelista"/>
        <w:numPr>
          <w:ilvl w:val="0"/>
          <w:numId w:val="40"/>
        </w:numPr>
      </w:pPr>
      <w:r>
        <w:t>Usar cámaras para reconocer usuarios recurrentes y asignarles turnos automáticamente.</w:t>
      </w:r>
    </w:p>
    <w:p w14:paraId="6F09DE65" w14:textId="77777777" w:rsidR="006F5BB5" w:rsidRDefault="006F5BB5" w:rsidP="006F5BB5">
      <w:pPr>
        <w:pStyle w:val="Prrafodelista"/>
        <w:numPr>
          <w:ilvl w:val="0"/>
          <w:numId w:val="40"/>
        </w:numPr>
      </w:pPr>
      <w:r>
        <w:t>Garantizar seguridad en el manejo de datos biométricos.</w:t>
      </w:r>
    </w:p>
    <w:p w14:paraId="68A5B0D7" w14:textId="77777777" w:rsidR="006F5BB5" w:rsidRDefault="006F5BB5" w:rsidP="006F5BB5">
      <w:r>
        <w:t>Sistema de avisos en tiempo real sobre disponibilidad de atención</w:t>
      </w:r>
    </w:p>
    <w:p w14:paraId="377E1487" w14:textId="77777777" w:rsidR="006F5BB5" w:rsidRDefault="006F5BB5" w:rsidP="006F5BB5">
      <w:pPr>
        <w:pStyle w:val="Prrafodelista"/>
        <w:numPr>
          <w:ilvl w:val="0"/>
          <w:numId w:val="41"/>
        </w:numPr>
      </w:pPr>
      <w:r>
        <w:t>Notificar a los ciudadanos cuando hay menor cantidad de personas en espera para incentivar el uso eficiente del servicio.</w:t>
      </w:r>
    </w:p>
    <w:p w14:paraId="7AE65283" w14:textId="77777777" w:rsidR="006F5BB5" w:rsidRDefault="006F5BB5" w:rsidP="006F5BB5">
      <w:r>
        <w:t>Soporte para integración con otras entidades gubernamentales</w:t>
      </w:r>
    </w:p>
    <w:p w14:paraId="051017F8" w14:textId="70F852C3" w:rsidR="006F5BB5" w:rsidRDefault="006F5BB5" w:rsidP="006F5BB5">
      <w:pPr>
        <w:pStyle w:val="Prrafodelista"/>
        <w:numPr>
          <w:ilvl w:val="0"/>
          <w:numId w:val="37"/>
        </w:numPr>
      </w:pPr>
      <w:r>
        <w:t>Conectar el sistema con bases de datos de otras instituciones para agilizar trámites.</w:t>
      </w:r>
    </w:p>
    <w:sectPr w:rsidR="006F5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44D"/>
    <w:multiLevelType w:val="multilevel"/>
    <w:tmpl w:val="716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124B"/>
    <w:multiLevelType w:val="hybridMultilevel"/>
    <w:tmpl w:val="0D1EA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24C"/>
    <w:multiLevelType w:val="hybridMultilevel"/>
    <w:tmpl w:val="959E5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864ED"/>
    <w:multiLevelType w:val="hybridMultilevel"/>
    <w:tmpl w:val="ABAA2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3B73"/>
    <w:multiLevelType w:val="hybridMultilevel"/>
    <w:tmpl w:val="F836F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0898"/>
    <w:multiLevelType w:val="multilevel"/>
    <w:tmpl w:val="C0D2AC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B1CDF"/>
    <w:multiLevelType w:val="hybridMultilevel"/>
    <w:tmpl w:val="AC442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4DCB"/>
    <w:multiLevelType w:val="hybridMultilevel"/>
    <w:tmpl w:val="5808B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85B"/>
    <w:multiLevelType w:val="multilevel"/>
    <w:tmpl w:val="5D8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21487"/>
    <w:multiLevelType w:val="multilevel"/>
    <w:tmpl w:val="865019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94F4B"/>
    <w:multiLevelType w:val="multilevel"/>
    <w:tmpl w:val="46D6E3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A2A11"/>
    <w:multiLevelType w:val="hybridMultilevel"/>
    <w:tmpl w:val="2B64E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27C86"/>
    <w:multiLevelType w:val="multilevel"/>
    <w:tmpl w:val="CB1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B3CF0"/>
    <w:multiLevelType w:val="multilevel"/>
    <w:tmpl w:val="188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D472C"/>
    <w:multiLevelType w:val="multilevel"/>
    <w:tmpl w:val="36A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477B5"/>
    <w:multiLevelType w:val="hybridMultilevel"/>
    <w:tmpl w:val="40E4D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C600A"/>
    <w:multiLevelType w:val="multilevel"/>
    <w:tmpl w:val="7034E6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80E5C"/>
    <w:multiLevelType w:val="multilevel"/>
    <w:tmpl w:val="467C52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31A33"/>
    <w:multiLevelType w:val="hybridMultilevel"/>
    <w:tmpl w:val="8D7EA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E7133"/>
    <w:multiLevelType w:val="hybridMultilevel"/>
    <w:tmpl w:val="F7227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F8"/>
    <w:multiLevelType w:val="hybridMultilevel"/>
    <w:tmpl w:val="8E142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76384"/>
    <w:multiLevelType w:val="hybridMultilevel"/>
    <w:tmpl w:val="FC12E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802"/>
    <w:multiLevelType w:val="multilevel"/>
    <w:tmpl w:val="506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346A2"/>
    <w:multiLevelType w:val="multilevel"/>
    <w:tmpl w:val="11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C4AC3"/>
    <w:multiLevelType w:val="hybridMultilevel"/>
    <w:tmpl w:val="C7407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33B25"/>
    <w:multiLevelType w:val="hybridMultilevel"/>
    <w:tmpl w:val="73DA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2706D"/>
    <w:multiLevelType w:val="hybridMultilevel"/>
    <w:tmpl w:val="BA083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66358"/>
    <w:multiLevelType w:val="multilevel"/>
    <w:tmpl w:val="D85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C38BD"/>
    <w:multiLevelType w:val="multilevel"/>
    <w:tmpl w:val="B1B29D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F1A41"/>
    <w:multiLevelType w:val="multilevel"/>
    <w:tmpl w:val="C0F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214C7"/>
    <w:multiLevelType w:val="multilevel"/>
    <w:tmpl w:val="832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26FFC"/>
    <w:multiLevelType w:val="hybridMultilevel"/>
    <w:tmpl w:val="CFC08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55D47"/>
    <w:multiLevelType w:val="multilevel"/>
    <w:tmpl w:val="6034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04F56"/>
    <w:multiLevelType w:val="hybridMultilevel"/>
    <w:tmpl w:val="A372F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4113F"/>
    <w:multiLevelType w:val="hybridMultilevel"/>
    <w:tmpl w:val="98B26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07BD2"/>
    <w:multiLevelType w:val="multilevel"/>
    <w:tmpl w:val="153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B70B2"/>
    <w:multiLevelType w:val="multilevel"/>
    <w:tmpl w:val="430ED8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E05E1B"/>
    <w:multiLevelType w:val="multilevel"/>
    <w:tmpl w:val="09B22D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DD2681"/>
    <w:multiLevelType w:val="multilevel"/>
    <w:tmpl w:val="D7B4BB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54452"/>
    <w:multiLevelType w:val="multilevel"/>
    <w:tmpl w:val="5DBC6C1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5E7520"/>
    <w:multiLevelType w:val="multilevel"/>
    <w:tmpl w:val="3B3838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5168">
    <w:abstractNumId w:val="32"/>
  </w:num>
  <w:num w:numId="2" w16cid:durableId="337082691">
    <w:abstractNumId w:val="16"/>
  </w:num>
  <w:num w:numId="3" w16cid:durableId="1930387807">
    <w:abstractNumId w:val="29"/>
  </w:num>
  <w:num w:numId="4" w16cid:durableId="364064078">
    <w:abstractNumId w:val="28"/>
  </w:num>
  <w:num w:numId="5" w16cid:durableId="1131436867">
    <w:abstractNumId w:val="23"/>
  </w:num>
  <w:num w:numId="6" w16cid:durableId="1056050581">
    <w:abstractNumId w:val="38"/>
  </w:num>
  <w:num w:numId="7" w16cid:durableId="1724790424">
    <w:abstractNumId w:val="27"/>
  </w:num>
  <w:num w:numId="8" w16cid:durableId="1329287688">
    <w:abstractNumId w:val="5"/>
  </w:num>
  <w:num w:numId="9" w16cid:durableId="1711832812">
    <w:abstractNumId w:val="22"/>
  </w:num>
  <w:num w:numId="10" w16cid:durableId="1854149333">
    <w:abstractNumId w:val="40"/>
  </w:num>
  <w:num w:numId="11" w16cid:durableId="1031566788">
    <w:abstractNumId w:val="8"/>
  </w:num>
  <w:num w:numId="12" w16cid:durableId="1279213280">
    <w:abstractNumId w:val="9"/>
  </w:num>
  <w:num w:numId="13" w16cid:durableId="1467897217">
    <w:abstractNumId w:val="30"/>
  </w:num>
  <w:num w:numId="14" w16cid:durableId="1525628931">
    <w:abstractNumId w:val="37"/>
  </w:num>
  <w:num w:numId="15" w16cid:durableId="1966309160">
    <w:abstractNumId w:val="0"/>
  </w:num>
  <w:num w:numId="16" w16cid:durableId="907960664">
    <w:abstractNumId w:val="39"/>
  </w:num>
  <w:num w:numId="17" w16cid:durableId="1574318986">
    <w:abstractNumId w:val="14"/>
  </w:num>
  <w:num w:numId="18" w16cid:durableId="473134260">
    <w:abstractNumId w:val="36"/>
  </w:num>
  <w:num w:numId="19" w16cid:durableId="616792003">
    <w:abstractNumId w:val="35"/>
  </w:num>
  <w:num w:numId="20" w16cid:durableId="1041588081">
    <w:abstractNumId w:val="17"/>
  </w:num>
  <w:num w:numId="21" w16cid:durableId="251941233">
    <w:abstractNumId w:val="12"/>
  </w:num>
  <w:num w:numId="22" w16cid:durableId="1927760548">
    <w:abstractNumId w:val="10"/>
  </w:num>
  <w:num w:numId="23" w16cid:durableId="311108231">
    <w:abstractNumId w:val="13"/>
  </w:num>
  <w:num w:numId="24" w16cid:durableId="232081411">
    <w:abstractNumId w:val="33"/>
  </w:num>
  <w:num w:numId="25" w16cid:durableId="2122415662">
    <w:abstractNumId w:val="1"/>
  </w:num>
  <w:num w:numId="26" w16cid:durableId="1067805934">
    <w:abstractNumId w:val="21"/>
  </w:num>
  <w:num w:numId="27" w16cid:durableId="699430875">
    <w:abstractNumId w:val="26"/>
  </w:num>
  <w:num w:numId="28" w16cid:durableId="1256477470">
    <w:abstractNumId w:val="31"/>
  </w:num>
  <w:num w:numId="29" w16cid:durableId="543567431">
    <w:abstractNumId w:val="4"/>
  </w:num>
  <w:num w:numId="30" w16cid:durableId="436292694">
    <w:abstractNumId w:val="25"/>
  </w:num>
  <w:num w:numId="31" w16cid:durableId="1374845504">
    <w:abstractNumId w:val="24"/>
  </w:num>
  <w:num w:numId="32" w16cid:durableId="753628719">
    <w:abstractNumId w:val="19"/>
  </w:num>
  <w:num w:numId="33" w16cid:durableId="833760642">
    <w:abstractNumId w:val="2"/>
  </w:num>
  <w:num w:numId="34" w16cid:durableId="479998225">
    <w:abstractNumId w:val="6"/>
  </w:num>
  <w:num w:numId="35" w16cid:durableId="2141805168">
    <w:abstractNumId w:val="18"/>
  </w:num>
  <w:num w:numId="36" w16cid:durableId="1298026475">
    <w:abstractNumId w:val="7"/>
  </w:num>
  <w:num w:numId="37" w16cid:durableId="636841588">
    <w:abstractNumId w:val="3"/>
  </w:num>
  <w:num w:numId="38" w16cid:durableId="116025403">
    <w:abstractNumId w:val="34"/>
  </w:num>
  <w:num w:numId="39" w16cid:durableId="139227922">
    <w:abstractNumId w:val="20"/>
  </w:num>
  <w:num w:numId="40" w16cid:durableId="825242454">
    <w:abstractNumId w:val="11"/>
  </w:num>
  <w:num w:numId="41" w16cid:durableId="1944416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B5"/>
    <w:rsid w:val="0024751A"/>
    <w:rsid w:val="005F432F"/>
    <w:rsid w:val="006F5BB5"/>
    <w:rsid w:val="00D96FC5"/>
    <w:rsid w:val="00E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703"/>
  <w15:chartTrackingRefBased/>
  <w15:docId w15:val="{5968BDEE-0B23-4980-BD67-5C53FB8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B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B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5B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5B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5B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5B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5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5B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B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5B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5B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PACHON JIMENEZ</dc:creator>
  <cp:keywords/>
  <dc:description/>
  <cp:lastModifiedBy>LUIS ALEJANDRO PACHON JIMENEZ</cp:lastModifiedBy>
  <cp:revision>1</cp:revision>
  <dcterms:created xsi:type="dcterms:W3CDTF">2025-02-28T15:09:00Z</dcterms:created>
  <dcterms:modified xsi:type="dcterms:W3CDTF">2025-02-28T15:37:00Z</dcterms:modified>
</cp:coreProperties>
</file>