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D11" w:rsidRPr="009867E7" w:rsidRDefault="009867E7">
      <w:r w:rsidRPr="009867E7">
        <w:rPr>
          <w:rFonts w:ascii="Noto Sans" w:hAnsi="Noto Sans" w:cs="Noto Sans"/>
          <w:bdr w:val="none" w:sz="0" w:space="0" w:color="auto" w:frame="1"/>
        </w:rPr>
        <w:t xml:space="preserve">Texas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Rodhouse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 xml:space="preserve"> Es de las más grandes (inserte tipo de restaurant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aqui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>) de estados unidos</w:t>
      </w:r>
      <w:r>
        <w:rPr>
          <w:rFonts w:ascii="Noto Sans" w:hAnsi="Noto Sans" w:cs="Noto Sans"/>
          <w:bdr w:val="none" w:sz="0" w:space="0" w:color="auto" w:frame="1"/>
        </w:rPr>
        <w:t>, trabaja desde (inserte), ubicado en tantos estados con tantos establecimientos.</w:t>
      </w:r>
      <w:bookmarkStart w:id="0" w:name="_GoBack"/>
      <w:bookmarkEnd w:id="0"/>
      <w:r>
        <w:rPr>
          <w:rFonts w:ascii="Noto Sans" w:hAnsi="Noto Sans" w:cs="Noto Sans"/>
          <w:bdr w:val="none" w:sz="0" w:space="0" w:color="auto" w:frame="1"/>
        </w:rPr>
        <w:t xml:space="preserve"> </w:t>
      </w:r>
      <w:r w:rsidRPr="009867E7">
        <w:rPr>
          <w:rFonts w:ascii="Noto Sans" w:hAnsi="Noto Sans" w:cs="Noto Sans"/>
          <w:bdr w:val="none" w:sz="0" w:space="0" w:color="auto" w:frame="1"/>
        </w:rPr>
        <w:t xml:space="preserve"> </w:t>
      </w:r>
      <w:proofErr w:type="gramStart"/>
      <w:r w:rsidRPr="009867E7">
        <w:rPr>
          <w:rFonts w:ascii="Noto Sans" w:hAnsi="Noto Sans" w:cs="Noto Sans"/>
          <w:bdr w:val="none" w:sz="0" w:space="0" w:color="auto" w:frame="1"/>
        </w:rPr>
        <w:t>ubicados</w:t>
      </w:r>
      <w:proofErr w:type="gramEnd"/>
      <w:r w:rsidRPr="009867E7">
        <w:rPr>
          <w:rFonts w:ascii="Noto Sans" w:hAnsi="Noto Sans" w:cs="Noto Sans"/>
          <w:bdr w:val="none" w:sz="0" w:space="0" w:color="auto" w:frame="1"/>
        </w:rPr>
        <w:t xml:space="preserve"> en (numero) de estados sus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mas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 xml:space="preserve"> grandes competidores son (inserte competidores) Las acciones de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texas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rodhouse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 xml:space="preserve"> tienen un valor de xxx en la bolsa (verlo en </w:t>
      </w:r>
      <w:proofErr w:type="spellStart"/>
      <w:r w:rsidRPr="009867E7">
        <w:rPr>
          <w:rFonts w:ascii="Noto Sans" w:hAnsi="Noto Sans" w:cs="Noto Sans"/>
          <w:bdr w:val="none" w:sz="0" w:space="0" w:color="auto" w:frame="1"/>
        </w:rPr>
        <w:t>yahoo</w:t>
      </w:r>
      <w:proofErr w:type="spellEnd"/>
      <w:r w:rsidRPr="009867E7">
        <w:rPr>
          <w:rFonts w:ascii="Noto Sans" w:hAnsi="Noto Sans" w:cs="Noto Sans"/>
          <w:bdr w:val="none" w:sz="0" w:space="0" w:color="auto" w:frame="1"/>
        </w:rPr>
        <w:t>) y nos contrataron para (objetivo)</w:t>
      </w:r>
      <w:r>
        <w:rPr>
          <w:rFonts w:ascii="Noto Sans" w:hAnsi="Noto Sans" w:cs="Noto Sans"/>
          <w:bdr w:val="none" w:sz="0" w:space="0" w:color="auto" w:frame="1"/>
        </w:rPr>
        <w:t xml:space="preserve">. </w:t>
      </w:r>
    </w:p>
    <w:sectPr w:rsidR="004B7D11" w:rsidRPr="00986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E7"/>
    <w:rsid w:val="004B7D11"/>
    <w:rsid w:val="009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Company>Luffi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2023-11-23T14:35:00Z</dcterms:created>
  <dcterms:modified xsi:type="dcterms:W3CDTF">2023-11-23T14:37:00Z</dcterms:modified>
</cp:coreProperties>
</file>