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line="259" w:lineRule="auto"/>
        <w:ind w:left="0" w:firstLine="0"/>
        <w:jc w:val="center"/>
      </w:pPr>
      <w:r>
        <w:rPr>
          <w:b/>
          <w:sz w:val="24"/>
          <w:szCs w:val="24"/>
          <w:rtl w:val="0"/>
        </w:rPr>
        <w:t>Chironjeet Das Joy</w:t>
      </w:r>
    </w:p>
    <w:p w14:paraId="00000002">
      <w:pPr>
        <w:spacing w:after="179" w:line="259" w:lineRule="auto"/>
        <w:ind w:left="0" w:firstLine="0"/>
      </w:pPr>
      <w:r>
        <w:rPr>
          <w:sz w:val="22"/>
          <w:szCs w:val="22"/>
        </w:rPr>
        <mc:AlternateContent>
          <mc:Choice Requires="wpg">
            <w:drawing>
              <wp:inline distT="0" distB="0" distL="0" distR="0">
                <wp:extent cx="6731635" cy="5715"/>
                <wp:effectExtent l="0" t="0" r="0" b="0"/>
                <wp:docPr id="1" name="Group 1"/>
                <wp:cNvGraphicFramePr/>
                <a:graphic xmlns:a="http://schemas.openxmlformats.org/drawingml/2006/main">
                  <a:graphicData uri="http://schemas.microsoft.com/office/word/2010/wordprocessingGroup">
                    <wpg:wgp>
                      <wpg:cNvGrpSpPr/>
                      <wpg:grpSpPr>
                        <a:xfrm>
                          <a:off x="1979975" y="3774775"/>
                          <a:ext cx="6731635" cy="5715"/>
                          <a:chOff x="1979975" y="3774775"/>
                          <a:chExt cx="6732050" cy="9550"/>
                        </a:xfrm>
                      </wpg:grpSpPr>
                      <wpg:grpSp>
                        <wpg:cNvPr id="2" name="Group 2"/>
                        <wpg:cNvGrpSpPr/>
                        <wpg:grpSpPr>
                          <a:xfrm>
                            <a:off x="1979999" y="3776838"/>
                            <a:ext cx="6732003" cy="6325"/>
                            <a:chOff x="1979975" y="3772075"/>
                            <a:chExt cx="6732050" cy="11100"/>
                          </a:xfrm>
                        </wpg:grpSpPr>
                        <wps:wsp>
                          <wps:cNvPr id="3" name="Shape 3"/>
                          <wps:cNvSpPr/>
                          <wps:spPr>
                            <a:xfrm>
                              <a:off x="1979975" y="3772075"/>
                              <a:ext cx="6732050" cy="11100"/>
                            </a:xfrm>
                            <a:prstGeom prst="rect">
                              <a:avLst/>
                            </a:prstGeom>
                            <a:noFill/>
                            <a:ln>
                              <a:noFill/>
                            </a:ln>
                          </wps:spPr>
                          <wps:txbx>
                            <w:txbxContent>
                              <w:p w14:paraId="7B79E0A6">
                                <w:pPr>
                                  <w:spacing w:before="0" w:after="0" w:line="240" w:lineRule="auto"/>
                                  <w:ind w:left="0" w:right="0" w:firstLine="0"/>
                                  <w:jc w:val="left"/>
                                </w:pPr>
                              </w:p>
                            </w:txbxContent>
                          </wps:txbx>
                          <wps:bodyPr spcFirstLastPara="1" wrap="square" lIns="91425" tIns="91425" rIns="91425" bIns="91425" anchor="ctr" anchorCtr="0">
                            <a:noAutofit/>
                          </wps:bodyPr>
                        </wps:wsp>
                        <wpg:grpSp>
                          <wpg:cNvPr id="4" name="Group 4"/>
                          <wpg:cNvGrpSpPr/>
                          <wpg:grpSpPr>
                            <a:xfrm>
                              <a:off x="1979999" y="3776838"/>
                              <a:ext cx="6732003" cy="6325"/>
                              <a:chOff x="0" y="0"/>
                              <a:chExt cx="6732003" cy="6325"/>
                            </a:xfrm>
                          </wpg:grpSpPr>
                          <wps:wsp>
                            <wps:cNvPr id="5" name="Shape 5"/>
                            <wps:cNvSpPr/>
                            <wps:spPr>
                              <a:xfrm>
                                <a:off x="0" y="0"/>
                                <a:ext cx="6732000" cy="6325"/>
                              </a:xfrm>
                              <a:prstGeom prst="rect">
                                <a:avLst/>
                              </a:prstGeom>
                              <a:noFill/>
                              <a:ln>
                                <a:noFill/>
                              </a:ln>
                            </wps:spPr>
                            <wps:txbx>
                              <w:txbxContent>
                                <w:p w14:paraId="483B2FC0">
                                  <w:pPr>
                                    <w:spacing w:before="0" w:after="0" w:line="240" w:lineRule="auto"/>
                                    <w:ind w:left="0" w:right="0" w:firstLine="0"/>
                                    <w:jc w:val="left"/>
                                  </w:pPr>
                                </w:p>
                              </w:txbxContent>
                            </wps:txbx>
                            <wps:bodyPr spcFirstLastPara="1" wrap="square" lIns="91425" tIns="91425" rIns="91425" bIns="91425" anchor="ctr" anchorCtr="0">
                              <a:noAutofit/>
                            </wps:bodyPr>
                          </wps:wsp>
                          <wps:wsp>
                            <wps:cNvPr id="6" name="Shape 6"/>
                            <wps:cNvSpPr/>
                            <wps:spPr>
                              <a:xfrm>
                                <a:off x="0" y="0"/>
                                <a:ext cx="6732003" cy="0"/>
                              </a:xfrm>
                              <a:custGeom>
                                <a:avLst/>
                                <a:gdLst/>
                                <a:ahLst/>
                                <a:cxnLst/>
                                <a:rect l="l" t="t" r="r" b="b"/>
                                <a:pathLst>
                                  <a:path w="6732003" h="120000" extrusionOk="0">
                                    <a:moveTo>
                                      <a:pt x="0" y="0"/>
                                    </a:moveTo>
                                    <a:lnTo>
                                      <a:pt x="6732003"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_x0000_s1026" o:spid="_x0000_s1026" o:spt="203" style="height:0.45pt;width:530.05pt;" coordorigin="1979975,3774775" coordsize="6732050,9550" o:gfxdata="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">
                <o:lock v:ext="edit" aspectratio="f"/>
                <v:group id="_x0000_s1026" o:spid="_x0000_s1026" o:spt="203" style="position:absolute;left:1979999;top:3776838;height:6325;width:6732003;" coordorigin="1979975,3772075" coordsize="6732050,1110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3" o:spid="_x0000_s1026" o:spt="1" style="position:absolute;left:1979975;top:3772075;height:11100;width:673205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7B79E0A6">
                          <w:pPr>
                            <w:spacing w:before="0" w:after="0" w:line="240" w:lineRule="auto"/>
                            <w:ind w:left="0" w:right="0" w:firstLine="0"/>
                            <w:jc w:val="left"/>
                          </w:pPr>
                        </w:p>
                      </w:txbxContent>
                    </v:textbox>
                  </v:rect>
                  <v:group id="_x0000_s1026" o:spid="_x0000_s1026" o:spt="203" style="position:absolute;left:1979999;top:3776838;height:6325;width:6732003;" coordsize="6732003,6325"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rect id="Shape 5" o:spid="_x0000_s1026" o:spt="1" style="position:absolute;left:0;top:0;height:6325;width:6732000;v-text-anchor:middle;" filled="f" stroked="f" coordsize="21600,21600" o:gfxdata="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BxlK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483B2FC0">
                            <w:pPr>
                              <w:spacing w:before="0" w:after="0" w:line="240" w:lineRule="auto"/>
                              <w:ind w:left="0" w:right="0" w:firstLine="0"/>
                              <w:jc w:val="left"/>
                            </w:pPr>
                          </w:p>
                        </w:txbxContent>
                      </v:textbox>
                    </v:rect>
                    <v:shape id="Shape 6" o:spid="_x0000_s1026" o:spt="100" style="position:absolute;left:0;top:0;height:0;width:6732003;v-text-anchor:middle;" filled="f" stroked="t" coordsize="6732003,120000" o:gfxdata="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Ck+W8AAAA&#10;2gAAAA8AAAAAAAAAAQAgAAAAIgAAAGRycy9kb3ducmV2LnhtbFBLAQIUABQAAAAIAIdO4kAzLwWe&#10;OwAAADkAAAAQAAAAAAAAAAEAIAAAAAsBAABkcnMvc2hhcGV4bWwueG1sUEsFBgAAAAAGAAYAWwEA&#10;ALUDAAAAAA==&#10;" path="m0,0l6732003,0e">
                      <v:fill on="f" focussize="0,0"/>
                      <v:stroke color="#000000" miterlimit="1" joinstyle="miter" startarrowwidth="narrow" startarrowlength="short" endarrowwidth="narrow" endarrowlength="short"/>
                      <v:imagedata o:title=""/>
                      <o:lock v:ext="edit" aspectratio="f"/>
                      <v:textbox inset="7.1988188976378pt,7.1988188976378pt,7.1988188976378pt,7.1988188976378pt"/>
                    </v:shape>
                  </v:group>
                </v:group>
                <w10:wrap type="none"/>
                <w10:anchorlock/>
              </v:group>
            </w:pict>
          </mc:Fallback>
        </mc:AlternateContent>
      </w:r>
    </w:p>
    <w:p w14:paraId="00000005">
      <w:pPr>
        <w:tabs>
          <w:tab w:val="center" w:pos="5328"/>
          <w:tab w:val="right" w:pos="10656"/>
        </w:tabs>
        <w:spacing w:after="120"/>
        <w:ind w:left="0" w:firstLine="0"/>
        <w:rPr>
          <w:rFonts w:hint="default"/>
          <w:lang w:val="en-US"/>
        </w:rPr>
      </w:pPr>
      <w:r>
        <w:fldChar w:fldCharType="begin"/>
      </w:r>
      <w:r>
        <w:instrText xml:space="preserve"> HYPERLINK "https://chironjeetjoy.github.io/" \h </w:instrText>
      </w:r>
      <w:r>
        <w:fldChar w:fldCharType="separate"/>
      </w:r>
      <w:r>
        <w:rPr>
          <w:u w:val="single"/>
          <w:rtl w:val="0"/>
        </w:rPr>
        <w:t>https://chironjeetjoy.github.io/</w:t>
      </w:r>
      <w:r>
        <w:rPr>
          <w:u w:val="single"/>
          <w:rtl w:val="0"/>
        </w:rPr>
        <w:fldChar w:fldCharType="end"/>
      </w:r>
      <w:r>
        <w:rPr>
          <w:rFonts w:hint="default"/>
          <w:u w:val="none"/>
          <w:rtl w:val="0"/>
          <w:lang w:val="en-US"/>
        </w:rPr>
        <w:t xml:space="preserve">                  </w:t>
      </w:r>
      <w:r>
        <w:rPr>
          <w:u w:val="none"/>
          <w:rtl w:val="0"/>
        </w:rPr>
        <w:tab/>
      </w:r>
      <w:r>
        <w:rPr>
          <w:rtl w:val="0"/>
        </w:rPr>
        <w:t>H-6,R-6,Niketon,Gulshan 1, Dhaka, Bangladesh</w:t>
      </w:r>
      <w:r>
        <w:rPr>
          <w:rFonts w:hint="default"/>
          <w:rtl w:val="0"/>
          <w:lang w:val="en-US"/>
        </w:rPr>
        <w:t xml:space="preserve">                                </w:t>
      </w:r>
      <w:r>
        <w:rPr>
          <w:rtl w:val="0"/>
        </w:rPr>
        <w:t>+8801601624292</w:t>
      </w:r>
      <w:r>
        <w:rPr>
          <w:rFonts w:hint="default"/>
          <w:rtl w:val="0"/>
          <w:lang w:val="en-US"/>
        </w:rPr>
        <w:t xml:space="preserve">          </w:t>
      </w:r>
    </w:p>
    <w:tbl>
      <w:tblPr>
        <w:tblStyle w:val="13"/>
        <w:tblW w:w="10620"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10620"/>
      </w:tblGrid>
      <w:tr w14:paraId="04A8D13D">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trHeight w:val="400" w:hRule="atLeast"/>
        </w:trPr>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06">
            <w:pPr>
              <w:spacing w:after="0" w:line="259" w:lineRule="auto"/>
              <w:ind w:left="0"/>
              <w:rPr>
                <w:b/>
              </w:rPr>
            </w:pPr>
            <w:r>
              <w:rPr>
                <w:b/>
                <w:rtl w:val="0"/>
              </w:rPr>
              <w:t>Research Focus</w:t>
            </w:r>
          </w:p>
          <w:p w14:paraId="00000007">
            <w:pPr>
              <w:spacing w:after="0" w:line="259" w:lineRule="auto"/>
              <w:ind w:left="0"/>
              <w:rPr>
                <w:rFonts w:hint="default"/>
                <w:lang w:val="en-US"/>
              </w:rPr>
            </w:pPr>
            <w:r>
              <w:rPr>
                <w:rtl w:val="0"/>
              </w:rPr>
              <w:t>Autonomous Dexterous Robotic Manipulation System, Computer Vision, Sensor</w:t>
            </w:r>
            <w:r>
              <w:rPr>
                <w:rFonts w:hint="default"/>
                <w:rtl w:val="0"/>
                <w:lang w:val="en-US"/>
              </w:rPr>
              <w:t>y</w:t>
            </w:r>
            <w:r>
              <w:rPr>
                <w:rtl w:val="0"/>
              </w:rPr>
              <w:t xml:space="preserve"> Infusion</w:t>
            </w:r>
            <w:r>
              <w:rPr>
                <w:rFonts w:hint="default"/>
                <w:rtl w:val="0"/>
                <w:lang w:val="en-US"/>
              </w:rPr>
              <w:t>.</w:t>
            </w:r>
          </w:p>
        </w:tc>
      </w:tr>
    </w:tbl>
    <w:p w14:paraId="00000009">
      <w:pPr>
        <w:tabs>
          <w:tab w:val="center" w:pos="5328"/>
          <w:tab w:val="right" w:pos="10656"/>
        </w:tabs>
        <w:spacing w:after="120" w:line="120" w:lineRule="auto"/>
        <w:ind w:left="0"/>
      </w:pPr>
    </w:p>
    <w:tbl>
      <w:tblPr>
        <w:tblStyle w:val="14"/>
        <w:tblW w:w="10620"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1725"/>
        <w:gridCol w:w="8895"/>
      </w:tblGrid>
      <w:tr w14:paraId="36DC3006">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trHeight w:val="400" w:hRule="atLeast"/>
        </w:trPr>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0A">
            <w:pPr>
              <w:spacing w:after="0" w:line="259" w:lineRule="auto"/>
              <w:ind w:left="0" w:firstLine="0"/>
              <w:rPr>
                <w:b/>
              </w:rPr>
            </w:pPr>
            <w:r>
              <w:rPr>
                <w:b/>
                <w:rtl w:val="0"/>
              </w:rPr>
              <w:t>Education</w:t>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0B">
            <w:pPr>
              <w:tabs>
                <w:tab w:val="right" w:pos="8784"/>
              </w:tabs>
              <w:spacing w:after="19" w:line="259" w:lineRule="auto"/>
              <w:ind w:left="0" w:firstLine="0"/>
              <w:rPr>
                <w:b/>
                <w:i/>
              </w:rPr>
            </w:pPr>
            <w:r>
              <w:rPr>
                <w:b/>
                <w:rtl w:val="0"/>
              </w:rPr>
              <w:t>BRAC University,</w:t>
            </w:r>
            <w:r>
              <w:rPr>
                <w:rtl w:val="0"/>
              </w:rPr>
              <w:t xml:space="preserve"> Dhaka, Bangladesh                                                                            </w:t>
            </w:r>
            <w:r>
              <w:rPr>
                <w:rFonts w:hint="default"/>
                <w:rtl w:val="0"/>
                <w:lang w:val="en-US"/>
              </w:rPr>
              <w:t xml:space="preserve">       </w:t>
            </w:r>
            <w:r>
              <w:rPr>
                <w:rtl w:val="0"/>
              </w:rPr>
              <w:t xml:space="preserve">    </w:t>
            </w:r>
            <w:r>
              <w:rPr>
                <w:b/>
                <w:i/>
                <w:rtl w:val="0"/>
              </w:rPr>
              <w:t>May 2020-Present</w:t>
            </w:r>
          </w:p>
          <w:p w14:paraId="0000000C">
            <w:pPr>
              <w:tabs>
                <w:tab w:val="right" w:pos="8784"/>
              </w:tabs>
              <w:spacing w:after="0" w:line="259" w:lineRule="auto"/>
              <w:ind w:left="0" w:firstLine="0"/>
            </w:pPr>
            <w:r>
              <w:rPr>
                <w:highlight w:val="white"/>
                <w:rtl w:val="0"/>
              </w:rPr>
              <w:t>Bachelor of Science in Electrical and Electronic Engineering</w:t>
            </w:r>
            <w:r>
              <w:rPr>
                <w:rtl w:val="0"/>
              </w:rPr>
              <w:t xml:space="preserve">                   </w:t>
            </w:r>
          </w:p>
          <w:p w14:paraId="0000000D">
            <w:pPr>
              <w:tabs>
                <w:tab w:val="right" w:pos="8784"/>
              </w:tabs>
              <w:spacing w:after="0" w:line="259" w:lineRule="auto"/>
              <w:ind w:left="0" w:firstLine="0"/>
              <w:rPr>
                <w:i/>
              </w:rPr>
            </w:pPr>
            <w:r>
              <w:rPr>
                <w:i/>
                <w:rtl w:val="0"/>
              </w:rPr>
              <w:t>Graduation: October 2024(Expected)</w:t>
            </w:r>
          </w:p>
          <w:p w14:paraId="0000000E">
            <w:pPr>
              <w:spacing w:after="0" w:line="259" w:lineRule="auto"/>
              <w:ind w:left="0" w:right="1378" w:firstLine="0"/>
            </w:pPr>
            <w:r>
              <w:rPr>
                <w:rtl w:val="0"/>
              </w:rPr>
              <w:t>Specialization: Electronics, (With focused on Robotics and Intelligent System)</w:t>
            </w:r>
          </w:p>
          <w:p w14:paraId="0000000F">
            <w:pPr>
              <w:spacing w:after="0" w:line="259" w:lineRule="auto"/>
              <w:ind w:left="0" w:right="1378" w:firstLine="0"/>
            </w:pPr>
            <w:r>
              <w:rPr>
                <w:rtl w:val="0"/>
              </w:rPr>
              <w:t>Current CGPA: 3.54/4 (Expected to improve)</w:t>
            </w:r>
          </w:p>
        </w:tc>
      </w:tr>
    </w:tbl>
    <w:p w14:paraId="00000010">
      <w:pPr>
        <w:tabs>
          <w:tab w:val="center" w:pos="5328"/>
          <w:tab w:val="right" w:pos="10656"/>
        </w:tabs>
        <w:spacing w:after="120" w:line="120" w:lineRule="auto"/>
        <w:ind w:left="0" w:firstLine="0"/>
      </w:pPr>
    </w:p>
    <w:tbl>
      <w:tblPr>
        <w:tblStyle w:val="15"/>
        <w:tblW w:w="10650"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1725"/>
        <w:gridCol w:w="8925"/>
      </w:tblGrid>
      <w:tr w14:paraId="2D442175">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11">
            <w:pPr>
              <w:spacing w:after="0" w:line="259" w:lineRule="auto"/>
              <w:ind w:left="0" w:firstLine="0"/>
              <w:rPr>
                <w:b/>
              </w:rPr>
            </w:pPr>
            <w:r>
              <w:rPr>
                <w:b/>
                <w:rtl w:val="0"/>
              </w:rPr>
              <w:t>Publications</w:t>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12">
            <w:pPr>
              <w:spacing w:after="0" w:line="240" w:lineRule="auto"/>
              <w:ind w:left="0" w:firstLine="0"/>
            </w:pPr>
            <w:r>
              <w:rPr>
                <w:rtl w:val="0"/>
              </w:rPr>
              <w:t xml:space="preserve">T. Mahmud*,  T. U. Wara, and </w:t>
            </w:r>
            <w:r>
              <w:rPr>
                <w:b/>
                <w:rtl w:val="0"/>
              </w:rPr>
              <w:t>C. D. Joy,</w:t>
            </w:r>
            <w:r>
              <w:rPr>
                <w:rtl w:val="0"/>
              </w:rPr>
              <w:t xml:space="preserve"> </w:t>
            </w:r>
            <w:r>
              <w:rPr>
                <w:i/>
                <w:rtl w:val="0"/>
              </w:rPr>
              <w:t>Risk Factor Identification and Classification of Malnutrition Among Under-Five Children in Bangladesh: Machine Learning and Statistical Approach.</w:t>
            </w:r>
            <w:r>
              <w:rPr>
                <w:rtl w:val="0"/>
              </w:rPr>
              <w:t xml:space="preserve"> (Under Review at Heliyon).</w:t>
            </w:r>
          </w:p>
          <w:p w14:paraId="00000013">
            <w:pPr>
              <w:spacing w:after="0" w:line="120" w:lineRule="auto"/>
              <w:ind w:left="0" w:firstLine="0"/>
            </w:pPr>
          </w:p>
          <w:p w14:paraId="00000014">
            <w:pPr>
              <w:spacing w:after="0" w:line="240" w:lineRule="auto"/>
              <w:ind w:left="0" w:firstLine="0"/>
            </w:pPr>
            <w:r>
              <w:rPr>
                <w:rtl w:val="0"/>
              </w:rPr>
              <w:t>A. H. Kafi,</w:t>
            </w:r>
            <w:r>
              <w:rPr>
                <w:b/>
                <w:rtl w:val="0"/>
              </w:rPr>
              <w:t xml:space="preserve"> C. D. Joy, </w:t>
            </w:r>
            <w:r>
              <w:rPr>
                <w:rtl w:val="0"/>
              </w:rPr>
              <w:t>P. M. Golpa, and R. S. I. Antara</w:t>
            </w:r>
            <w:r>
              <w:rPr>
                <w:b/>
                <w:rtl w:val="0"/>
              </w:rPr>
              <w:t>,</w:t>
            </w:r>
            <w:r>
              <w:rPr>
                <w:rtl w:val="0"/>
              </w:rPr>
              <w:t xml:space="preserve"> "Optimizing soybean production with ground sensor terminal-based monitoring system," in </w:t>
            </w:r>
            <w:r>
              <w:rPr>
                <w:i/>
                <w:rtl w:val="0"/>
              </w:rPr>
              <w:t>74th International Astronautical Congress (IAC)</w:t>
            </w:r>
            <w:r>
              <w:rPr>
                <w:rtl w:val="0"/>
              </w:rPr>
              <w:t>, Baku, Azerbaijan, Oct. 2-6, 2023</w:t>
            </w:r>
          </w:p>
        </w:tc>
      </w:tr>
    </w:tbl>
    <w:p w14:paraId="00000015">
      <w:pPr>
        <w:tabs>
          <w:tab w:val="center" w:pos="5328"/>
          <w:tab w:val="right" w:pos="10656"/>
        </w:tabs>
        <w:spacing w:after="120" w:line="120" w:lineRule="auto"/>
        <w:ind w:left="0" w:firstLine="0"/>
      </w:pPr>
    </w:p>
    <w:tbl>
      <w:tblPr>
        <w:tblStyle w:val="16"/>
        <w:tblW w:w="10650"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1725"/>
        <w:gridCol w:w="8925"/>
      </w:tblGrid>
      <w:tr w14:paraId="563A9BFB">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16">
            <w:pPr>
              <w:spacing w:after="0" w:line="259" w:lineRule="auto"/>
              <w:ind w:left="0" w:firstLine="0"/>
              <w:rPr>
                <w:b/>
              </w:rPr>
            </w:pPr>
            <w:r>
              <w:rPr>
                <w:b/>
                <w:rtl w:val="0"/>
              </w:rPr>
              <w:t>On-Going Work</w:t>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17">
            <w:pPr>
              <w:spacing w:after="0" w:line="259" w:lineRule="auto"/>
              <w:ind w:left="0" w:firstLine="0"/>
              <w:rPr>
                <w:i/>
              </w:rPr>
            </w:pPr>
            <w:r>
              <w:rPr>
                <w:b/>
                <w:i/>
                <w:rtl w:val="0"/>
              </w:rPr>
              <w:t>Thesis:</w:t>
            </w:r>
            <w:r>
              <w:rPr>
                <w:i/>
                <w:rtl w:val="0"/>
              </w:rPr>
              <w:t xml:space="preserve"> 7 Dof Robotic Arm Solution for Automated Medicine Inventory Control.</w:t>
            </w:r>
          </w:p>
          <w:p w14:paraId="00000018">
            <w:pPr>
              <w:spacing w:after="0" w:line="120" w:lineRule="auto"/>
              <w:ind w:left="0"/>
            </w:pPr>
          </w:p>
          <w:p w14:paraId="00000019">
            <w:pPr>
              <w:spacing w:after="0" w:line="259" w:lineRule="auto"/>
              <w:ind w:left="0" w:firstLine="0"/>
            </w:pPr>
            <w:r>
              <w:rPr>
                <w:b/>
                <w:i/>
                <w:rtl w:val="0"/>
              </w:rPr>
              <w:t>RAVEN</w:t>
            </w:r>
            <w:r>
              <w:rPr>
                <w:i/>
                <w:rtl w:val="0"/>
              </w:rPr>
              <w:t>: IMU Based Neural Network Enabled Agile Flight Control in Complex Aerodynamics for Hexa-Copter. (LASSET)</w:t>
            </w:r>
          </w:p>
        </w:tc>
      </w:tr>
    </w:tbl>
    <w:p w14:paraId="0000001A">
      <w:pPr>
        <w:tabs>
          <w:tab w:val="center" w:pos="5328"/>
          <w:tab w:val="right" w:pos="10656"/>
        </w:tabs>
        <w:spacing w:after="120" w:line="120" w:lineRule="auto"/>
        <w:ind w:left="0" w:firstLine="0"/>
      </w:pPr>
    </w:p>
    <w:tbl>
      <w:tblPr>
        <w:tblStyle w:val="17"/>
        <w:tblW w:w="10650"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1725"/>
        <w:gridCol w:w="8925"/>
      </w:tblGrid>
      <w:tr w14:paraId="11602F5A">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1B">
            <w:pPr>
              <w:spacing w:after="0" w:line="259" w:lineRule="auto"/>
              <w:ind w:left="0" w:firstLine="0"/>
              <w:rPr>
                <w:b/>
              </w:rPr>
            </w:pPr>
            <w:r>
              <w:rPr>
                <w:b/>
                <w:rtl w:val="0"/>
              </w:rPr>
              <w:t>Research</w:t>
            </w:r>
          </w:p>
          <w:p w14:paraId="0000001C">
            <w:pPr>
              <w:spacing w:after="0" w:line="259" w:lineRule="auto"/>
              <w:ind w:left="0" w:firstLine="0"/>
              <w:rPr>
                <w:b/>
              </w:rPr>
            </w:pPr>
            <w:r>
              <w:rPr>
                <w:b/>
                <w:rtl w:val="0"/>
              </w:rPr>
              <w:t>Experience</w:t>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1D">
            <w:pPr>
              <w:spacing w:after="0" w:line="270" w:lineRule="auto"/>
              <w:ind w:left="0" w:firstLine="0"/>
            </w:pPr>
            <w:r>
              <w:rPr>
                <w:b/>
                <w:i/>
                <w:rtl w:val="0"/>
              </w:rPr>
              <w:t xml:space="preserve">7 Dof Robotic Arm Solution for Automated Medicine Inventory Control </w:t>
            </w:r>
            <w:r>
              <w:rPr>
                <w:rtl w:val="0"/>
              </w:rPr>
              <w:t>with Dr. Abu S.M. Mohsin</w:t>
            </w:r>
          </w:p>
          <w:p w14:paraId="0000001E">
            <w:pPr>
              <w:spacing w:after="0" w:line="270" w:lineRule="auto"/>
              <w:ind w:left="0" w:firstLine="0"/>
              <w:rPr>
                <w:b/>
                <w:i/>
              </w:rPr>
            </w:pPr>
            <w:r>
              <w:rPr>
                <w:rtl w:val="0"/>
              </w:rPr>
              <w:t xml:space="preserve">                                                                                                                                           </w:t>
            </w:r>
            <w:r>
              <w:rPr>
                <w:rFonts w:hint="default"/>
                <w:rtl w:val="0"/>
                <w:lang w:val="en-US"/>
              </w:rPr>
              <w:t xml:space="preserve">  </w:t>
            </w:r>
            <w:r>
              <w:rPr>
                <w:rtl w:val="0"/>
              </w:rPr>
              <w:t xml:space="preserve">     </w:t>
            </w:r>
            <w:r>
              <w:rPr>
                <w:b/>
                <w:i/>
                <w:rtl w:val="0"/>
              </w:rPr>
              <w:t>September  2023-Present</w:t>
            </w:r>
          </w:p>
          <w:p w14:paraId="0000001F">
            <w:pPr>
              <w:numPr>
                <w:ilvl w:val="0"/>
                <w:numId w:val="1"/>
              </w:numPr>
              <w:spacing w:after="0" w:line="270" w:lineRule="auto"/>
              <w:ind w:left="720" w:hanging="360"/>
            </w:pPr>
            <w:r>
              <w:rPr>
                <w:rtl w:val="0"/>
              </w:rPr>
              <w:t>Working on to develop low cost robotics arm consisting seven degrees of freedom with available material, automated medicine shelving, stacking and fetching system to minimize the  drug misplacement errors which cause death (accounted for 11.7% of all closed claims). The arm is equipped with stereovision cameras and twelve bit absolute magnetic encoder for increased accuracy and movement agility resulting reduced dispatch time.</w:t>
            </w:r>
          </w:p>
          <w:p w14:paraId="00000020">
            <w:pPr>
              <w:spacing w:after="0" w:line="270" w:lineRule="auto"/>
              <w:ind w:left="0" w:firstLine="0"/>
              <w:rPr>
                <w:i/>
              </w:rPr>
            </w:pPr>
            <w:r>
              <w:rPr>
                <w:i/>
                <w:rtl w:val="0"/>
              </w:rPr>
              <w:t xml:space="preserve">*** The University Grant Commission (Bangladesh) addresses </w:t>
            </w:r>
            <w:r>
              <w:rPr>
                <w:b/>
                <w:i/>
                <w:rtl w:val="0"/>
              </w:rPr>
              <w:t>Thesis</w:t>
            </w:r>
            <w:r>
              <w:rPr>
                <w:i/>
                <w:rtl w:val="0"/>
              </w:rPr>
              <w:t xml:space="preserve"> as </w:t>
            </w:r>
            <w:r>
              <w:rPr>
                <w:b/>
                <w:i/>
                <w:rtl w:val="0"/>
              </w:rPr>
              <w:t>FYDP</w:t>
            </w:r>
            <w:r>
              <w:rPr>
                <w:i/>
                <w:rtl w:val="0"/>
              </w:rPr>
              <w:t>(Final Year Design Project).</w:t>
            </w:r>
          </w:p>
          <w:p w14:paraId="00000021">
            <w:pPr>
              <w:spacing w:after="0" w:line="120" w:lineRule="auto"/>
              <w:ind w:left="0"/>
            </w:pPr>
          </w:p>
          <w:p w14:paraId="00000022">
            <w:pPr>
              <w:spacing w:after="0" w:line="270" w:lineRule="auto"/>
              <w:ind w:left="0" w:firstLine="0"/>
              <w:rPr>
                <w:b/>
                <w:i/>
              </w:rPr>
            </w:pPr>
            <w:r>
              <w:rPr>
                <w:b/>
                <w:rtl w:val="0"/>
              </w:rPr>
              <w:t xml:space="preserve">Laboratory of Space System Engineering &amp; Technology - LASSET </w:t>
            </w:r>
            <w:r>
              <w:rPr>
                <w:rtl w:val="0"/>
              </w:rPr>
              <w:t xml:space="preserve">with Abdulla Hil Kafi &amp; Raihana Shams Islam Antara                                                                                                                  </w:t>
            </w:r>
            <w:r>
              <w:rPr>
                <w:b/>
                <w:i/>
                <w:rtl w:val="0"/>
              </w:rPr>
              <w:t xml:space="preserve">January 2023-Present </w:t>
            </w:r>
          </w:p>
          <w:p w14:paraId="00000023">
            <w:pPr>
              <w:spacing w:after="0" w:line="270" w:lineRule="auto"/>
              <w:ind w:left="0" w:firstLine="0"/>
              <w:rPr>
                <w:i/>
              </w:rPr>
            </w:pPr>
            <w:r>
              <w:rPr>
                <w:rtl w:val="0"/>
              </w:rPr>
              <w:t xml:space="preserve">Worked on </w:t>
            </w:r>
            <w:r>
              <w:rPr>
                <w:i/>
                <w:rtl w:val="0"/>
              </w:rPr>
              <w:t xml:space="preserve">Satellite Ground Sensory Terminal Project </w:t>
            </w:r>
            <w:r>
              <w:rPr>
                <w:rtl w:val="0"/>
              </w:rPr>
              <w:t xml:space="preserve">as the lead system designer &amp; second author and </w:t>
            </w:r>
            <w:r>
              <w:rPr>
                <w:i/>
                <w:rtl w:val="0"/>
              </w:rPr>
              <w:t>RAVEN</w:t>
            </w:r>
            <w:r>
              <w:rPr>
                <w:rtl w:val="0"/>
              </w:rPr>
              <w:t xml:space="preserve"> as the lead researcher and first author.</w:t>
            </w:r>
          </w:p>
          <w:p w14:paraId="00000024">
            <w:pPr>
              <w:numPr>
                <w:ilvl w:val="0"/>
                <w:numId w:val="2"/>
              </w:numPr>
              <w:spacing w:after="0" w:line="261" w:lineRule="auto"/>
              <w:ind w:left="720" w:hanging="360"/>
            </w:pPr>
            <w:r>
              <w:rPr>
                <w:rtl w:val="0"/>
              </w:rPr>
              <w:t xml:space="preserve">Developed and implemented a time series data collection system for the </w:t>
            </w:r>
            <w:r>
              <w:rPr>
                <w:i/>
                <w:rtl w:val="0"/>
              </w:rPr>
              <w:t>Satellite Ground Sensory Terminal Project</w:t>
            </w:r>
            <w:r>
              <w:rPr>
                <w:rtl w:val="0"/>
              </w:rPr>
              <w:t>, utilizing multiple sensory inputs to monitor crop fields in rural areas via the KITSUNE Satellite. Designed a compact and easily deployable system, contributing significantly to project ideation and execution.</w:t>
            </w:r>
          </w:p>
          <w:p w14:paraId="00000025">
            <w:pPr>
              <w:numPr>
                <w:ilvl w:val="0"/>
                <w:numId w:val="2"/>
              </w:numPr>
              <w:spacing w:after="0" w:line="261" w:lineRule="auto"/>
              <w:ind w:left="720" w:hanging="360"/>
            </w:pPr>
            <w:r>
              <w:rPr>
                <w:b/>
                <w:rtl w:val="0"/>
              </w:rPr>
              <w:t>Raven:</w:t>
            </w:r>
            <w:r>
              <w:rPr>
                <w:rtl w:val="0"/>
              </w:rPr>
              <w:t xml:space="preserve"> Inspired by real-world problems with drone stabilization in complex aerodynamics during rescue scenarios, an Inertial Measurement Unit on the flight controller provides data about the drone cartesian position. Despite using regular PID controller, a Neural Network approach might lead to batter stabilization. </w:t>
            </w:r>
          </w:p>
          <w:p w14:paraId="00000026">
            <w:pPr>
              <w:numPr>
                <w:ilvl w:val="0"/>
                <w:numId w:val="2"/>
              </w:numPr>
              <w:spacing w:after="47" w:line="261" w:lineRule="auto"/>
              <w:ind w:left="720" w:hanging="360"/>
            </w:pPr>
            <w:r>
              <w:rPr>
                <w:rtl w:val="0"/>
              </w:rPr>
              <w:t>Currently building a controlled room with infrared tracking camera completely built from scratch to simulate complex aerodynamics and to take 3D position of the drone for comparing to the IMU data.</w:t>
            </w:r>
          </w:p>
          <w:p w14:paraId="00000027">
            <w:pPr>
              <w:spacing w:after="47" w:line="120" w:lineRule="auto"/>
              <w:ind w:left="0" w:firstLine="0"/>
            </w:pPr>
          </w:p>
          <w:p w14:paraId="00000028">
            <w:pPr>
              <w:spacing w:after="0" w:line="259" w:lineRule="auto"/>
              <w:ind w:left="0" w:firstLine="0"/>
            </w:pPr>
            <w:r>
              <w:rPr>
                <w:b/>
                <w:i/>
                <w:rtl w:val="0"/>
              </w:rPr>
              <w:t xml:space="preserve">Risk Factor Identification and Classification of Malnutrition Among Under-Five Children in Bangladesh: Machine Learning and Statistical Approach </w:t>
            </w:r>
            <w:r>
              <w:rPr>
                <w:i/>
                <w:rtl w:val="0"/>
              </w:rPr>
              <w:t xml:space="preserve"> </w:t>
            </w:r>
            <w:r>
              <w:rPr>
                <w:rtl w:val="0"/>
              </w:rPr>
              <w:t>with Tasfin Mahmud</w:t>
            </w:r>
          </w:p>
          <w:p w14:paraId="00000029">
            <w:pPr>
              <w:spacing w:after="0" w:line="120" w:lineRule="auto"/>
              <w:ind w:left="0" w:firstLine="0"/>
            </w:pPr>
          </w:p>
          <w:p w14:paraId="0000002A">
            <w:pPr>
              <w:numPr>
                <w:ilvl w:val="0"/>
                <w:numId w:val="3"/>
              </w:numPr>
              <w:spacing w:after="0" w:line="259" w:lineRule="auto"/>
              <w:ind w:left="720" w:hanging="360"/>
            </w:pPr>
            <w:r>
              <w:rPr>
                <w:rtl w:val="0"/>
              </w:rPr>
              <w:t xml:space="preserve">Filtered and organized data collection from </w:t>
            </w:r>
            <w:r>
              <w:rPr>
                <w:rFonts w:ascii="Times New Roman" w:hAnsi="Times New Roman" w:eastAsia="Times New Roman" w:cs="Times New Roman"/>
                <w:rtl w:val="0"/>
              </w:rPr>
              <w:t>UNICEF (Dataset 2023</w:t>
            </w:r>
            <w:r>
              <w:rPr>
                <w:rFonts w:ascii="Times New Roman" w:hAnsi="Times New Roman" w:eastAsia="Times New Roman" w:cs="Times New Roman"/>
                <w:sz w:val="24"/>
                <w:szCs w:val="24"/>
                <w:rtl w:val="0"/>
              </w:rPr>
              <w:t>)</w:t>
            </w:r>
            <w:r>
              <w:rPr>
                <w:rtl w:val="0"/>
              </w:rPr>
              <w:t xml:space="preserve"> to make them suitable for different machine learning algorithm and made a comparative study to find out the risk factor of malnutrition among children below Five years in Bangladesh.</w:t>
            </w:r>
          </w:p>
          <w:p w14:paraId="0000002B">
            <w:pPr>
              <w:spacing w:after="0" w:line="120" w:lineRule="auto"/>
              <w:ind w:left="0" w:firstLine="0"/>
            </w:pPr>
          </w:p>
          <w:p w14:paraId="0000002C">
            <w:pPr>
              <w:tabs>
                <w:tab w:val="center" w:pos="5132"/>
                <w:tab w:val="right" w:pos="10656"/>
              </w:tabs>
              <w:spacing w:after="19" w:line="259" w:lineRule="auto"/>
              <w:ind w:left="0" w:firstLine="0"/>
            </w:pPr>
            <w:r>
              <w:rPr>
                <w:b/>
                <w:rtl w:val="0"/>
              </w:rPr>
              <w:t xml:space="preserve">Control &amp; Application Research Center </w:t>
            </w:r>
            <w:r>
              <w:rPr>
                <w:rtl w:val="0"/>
              </w:rPr>
              <w:t xml:space="preserve">with Dr. A.K.M. Abdul Malek Azad </w:t>
            </w:r>
          </w:p>
          <w:p w14:paraId="0000002D">
            <w:pPr>
              <w:tabs>
                <w:tab w:val="center" w:pos="5132"/>
                <w:tab w:val="right" w:pos="10656"/>
              </w:tabs>
              <w:spacing w:after="19" w:line="259" w:lineRule="auto"/>
              <w:ind w:left="0" w:firstLine="0"/>
            </w:pPr>
            <w:r>
              <w:rPr>
                <w:rtl w:val="0"/>
              </w:rPr>
              <w:t xml:space="preserve">                                                                                                                                     </w:t>
            </w:r>
            <w:r>
              <w:rPr>
                <w:rFonts w:hint="default"/>
                <w:rtl w:val="0"/>
                <w:lang w:val="en-US"/>
              </w:rPr>
              <w:t xml:space="preserve">  </w:t>
            </w:r>
            <w:r>
              <w:rPr>
                <w:b/>
                <w:i/>
                <w:rtl w:val="0"/>
              </w:rPr>
              <w:t xml:space="preserve"> September 2022-January2023</w:t>
            </w:r>
            <w:r>
              <w:rPr>
                <w:rtl w:val="0"/>
              </w:rPr>
              <w:t xml:space="preserve">                                                                                                                                                                                                                                                                                                                                                           </w:t>
            </w:r>
          </w:p>
          <w:p w14:paraId="0000002E">
            <w:pPr>
              <w:spacing w:after="10" w:line="259" w:lineRule="auto"/>
              <w:ind w:left="0" w:firstLine="0"/>
            </w:pPr>
            <w:r>
              <w:rPr>
                <w:rtl w:val="0"/>
              </w:rPr>
              <w:t xml:space="preserve">Worked on </w:t>
            </w:r>
            <w:r>
              <w:rPr>
                <w:i/>
                <w:rtl w:val="0"/>
              </w:rPr>
              <w:t>Developing Solar Powered DC Compressor from Fridge &amp; Air Conditioner.</w:t>
            </w:r>
          </w:p>
          <w:p w14:paraId="0000002F">
            <w:pPr>
              <w:numPr>
                <w:ilvl w:val="0"/>
                <w:numId w:val="4"/>
              </w:numPr>
              <w:spacing w:after="113"/>
              <w:ind w:left="720" w:hanging="360"/>
            </w:pPr>
            <w:r>
              <w:rPr>
                <w:rtl w:val="0"/>
              </w:rPr>
              <w:t xml:space="preserve">Developed complete test bench to collect and analyze the data from multiple sensory input from solar panel, power storage, &amp; DC compressor. </w:t>
            </w:r>
          </w:p>
        </w:tc>
      </w:tr>
    </w:tbl>
    <w:p w14:paraId="00000030">
      <w:pPr>
        <w:tabs>
          <w:tab w:val="center" w:pos="5328"/>
          <w:tab w:val="right" w:pos="10656"/>
        </w:tabs>
        <w:spacing w:after="120"/>
        <w:ind w:left="0" w:firstLine="0"/>
      </w:pPr>
    </w:p>
    <w:tbl>
      <w:tblPr>
        <w:tblStyle w:val="18"/>
        <w:tblW w:w="10650"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1725"/>
        <w:gridCol w:w="8925"/>
      </w:tblGrid>
      <w:tr w14:paraId="0DB81781">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31">
            <w:pPr>
              <w:spacing w:after="0" w:line="259" w:lineRule="auto"/>
              <w:ind w:left="0" w:firstLine="0"/>
              <w:rPr>
                <w:b/>
              </w:rPr>
            </w:pPr>
            <w:r>
              <w:rPr>
                <w:b/>
                <w:rtl w:val="0"/>
              </w:rPr>
              <w:t>Grad Course and Other Projects</w:t>
            </w:r>
          </w:p>
        </w:tc>
        <w:tc>
          <w:tcPr>
            <w:tcBorders>
              <w:top w:val="single" w:color="FFFFFF" w:sz="8" w:space="0"/>
              <w:left w:val="single" w:color="FFFFFF" w:sz="8" w:space="0"/>
              <w:bottom w:val="single" w:color="FFFFFF" w:sz="8" w:space="0"/>
              <w:right w:val="single" w:color="FFFFFF" w:sz="8" w:space="0"/>
            </w:tcBorders>
            <w:tcMar>
              <w:top w:w="100" w:type="dxa"/>
              <w:left w:w="100" w:type="dxa"/>
              <w:bottom w:w="100" w:type="dxa"/>
              <w:right w:w="100" w:type="dxa"/>
            </w:tcMar>
          </w:tcPr>
          <w:p w14:paraId="00000032">
            <w:pPr>
              <w:tabs>
                <w:tab w:val="right" w:pos="8784"/>
              </w:tabs>
              <w:spacing w:after="19" w:line="259" w:lineRule="auto"/>
              <w:ind w:left="0" w:firstLine="0"/>
              <w:rPr>
                <w:b/>
                <w:i/>
              </w:rPr>
            </w:pPr>
            <w:bookmarkStart w:id="0" w:name="_gjdgxs" w:colFirst="0" w:colLast="0"/>
            <w:r>
              <w:rPr>
                <w:b/>
                <w:rtl w:val="0"/>
              </w:rPr>
              <w:t xml:space="preserve">EEE383 Electronic System Design </w:t>
            </w:r>
            <w:r>
              <w:rPr>
                <w:rtl w:val="0"/>
              </w:rPr>
              <w:t xml:space="preserve">with Abdulla Hil Kafi                                                                    </w:t>
            </w:r>
            <w:r>
              <w:rPr>
                <w:b/>
                <w:i/>
                <w:rtl w:val="0"/>
              </w:rPr>
              <w:t>Fall 2023</w:t>
            </w:r>
          </w:p>
          <w:p w14:paraId="00000033">
            <w:pPr>
              <w:numPr>
                <w:ilvl w:val="0"/>
                <w:numId w:val="5"/>
              </w:numPr>
              <w:tabs>
                <w:tab w:val="clear" w:pos="840"/>
              </w:tabs>
              <w:spacing w:after="59" w:line="249" w:lineRule="auto"/>
              <w:ind w:left="840" w:leftChars="0" w:hanging="420" w:firstLineChars="0"/>
            </w:pPr>
            <w:r>
              <w:rPr>
                <w:rtl w:val="0"/>
              </w:rPr>
              <w:t xml:space="preserve">Partnered with five graduate students and worked on a NANO Satellite designing project to collect data from multiple ground station to send back the data to a centralized ground control system.   </w:t>
            </w:r>
          </w:p>
          <w:p w14:paraId="00000034">
            <w:pPr>
              <w:numPr>
                <w:ilvl w:val="0"/>
                <w:numId w:val="5"/>
              </w:numPr>
              <w:spacing w:after="179" w:line="259" w:lineRule="auto"/>
              <w:ind w:left="840" w:leftChars="0" w:hanging="420" w:firstLineChars="0"/>
            </w:pPr>
            <w:r>
              <w:rPr>
                <w:rtl w:val="0"/>
              </w:rPr>
              <w:t>Designed and implemented the payload and communication subsystem.</w:t>
            </w:r>
          </w:p>
          <w:bookmarkEnd w:id="0"/>
          <w:p w14:paraId="00000035">
            <w:pPr>
              <w:tabs>
                <w:tab w:val="right" w:pos="8784"/>
              </w:tabs>
              <w:spacing w:after="19" w:line="259" w:lineRule="auto"/>
              <w:ind w:left="0"/>
            </w:pPr>
            <w:r>
              <w:rPr>
                <w:b/>
                <w:rtl w:val="0"/>
              </w:rPr>
              <w:t>Flying Raijin</w:t>
            </w:r>
          </w:p>
          <w:p w14:paraId="00000036">
            <w:pPr>
              <w:numPr>
                <w:ilvl w:val="0"/>
                <w:numId w:val="6"/>
              </w:numPr>
              <w:spacing w:after="179" w:line="259" w:lineRule="auto"/>
              <w:ind w:left="840" w:leftChars="0" w:hanging="420" w:firstLineChars="0"/>
              <w:rPr>
                <w:u w:val="none"/>
              </w:rPr>
            </w:pPr>
            <w:r>
              <w:rPr>
                <w:rtl w:val="0"/>
              </w:rPr>
              <w:t>STM32 based FPV drone equipped with custom stereo-vision camera built from scratch.</w:t>
            </w:r>
          </w:p>
        </w:tc>
      </w:tr>
    </w:tbl>
    <w:p w14:paraId="00000037">
      <w:pPr>
        <w:tabs>
          <w:tab w:val="center" w:pos="5328"/>
          <w:tab w:val="right" w:pos="10656"/>
        </w:tabs>
        <w:spacing w:after="120" w:line="120" w:lineRule="auto"/>
        <w:ind w:left="0"/>
      </w:pPr>
    </w:p>
    <w:tbl>
      <w:tblPr>
        <w:tblStyle w:val="19"/>
        <w:tblW w:w="10650"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1725"/>
        <w:gridCol w:w="8925"/>
      </w:tblGrid>
      <w:tr w14:paraId="5E947A8F">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38">
            <w:pPr>
              <w:spacing w:after="0" w:line="259" w:lineRule="auto"/>
              <w:ind w:left="0" w:firstLine="0"/>
              <w:rPr>
                <w:b/>
              </w:rPr>
            </w:pPr>
            <w:r>
              <w:rPr>
                <w:b/>
                <w:rtl w:val="0"/>
              </w:rPr>
              <w:t>Key Skills</w:t>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39">
            <w:pPr>
              <w:spacing w:after="0" w:line="240" w:lineRule="auto"/>
              <w:ind w:left="0" w:firstLine="0"/>
            </w:pPr>
            <w:r>
              <w:rPr>
                <w:b/>
                <w:rtl w:val="0"/>
              </w:rPr>
              <w:t xml:space="preserve">Designing Tools: </w:t>
            </w:r>
            <w:r>
              <w:rPr>
                <w:rtl w:val="0"/>
              </w:rPr>
              <w:t>Fusion 360, Altium, Simulink, Proteus, EasyEDA.</w:t>
            </w:r>
          </w:p>
          <w:p w14:paraId="0000003A">
            <w:pPr>
              <w:spacing w:after="0" w:line="120" w:lineRule="auto"/>
              <w:ind w:left="0" w:firstLine="0"/>
            </w:pPr>
          </w:p>
          <w:p w14:paraId="0000003B">
            <w:pPr>
              <w:spacing w:after="0" w:line="240" w:lineRule="auto"/>
              <w:ind w:left="0" w:firstLine="0"/>
            </w:pPr>
            <w:r>
              <w:rPr>
                <w:b/>
                <w:rtl w:val="0"/>
              </w:rPr>
              <w:t>Programming:</w:t>
            </w:r>
            <w:r>
              <w:rPr>
                <w:rtl w:val="0"/>
              </w:rPr>
              <w:t xml:space="preserve"> Python, OpenCV,  Robot Operating System (ROS)[1&amp;2], Matlab, C/C++, Arduino. </w:t>
            </w:r>
          </w:p>
          <w:p w14:paraId="0000003C">
            <w:pPr>
              <w:spacing w:after="0" w:line="120" w:lineRule="auto"/>
              <w:ind w:left="0" w:firstLine="0"/>
            </w:pPr>
          </w:p>
          <w:p w14:paraId="0000003D">
            <w:pPr>
              <w:spacing w:after="0" w:line="240" w:lineRule="auto"/>
              <w:ind w:left="0" w:firstLine="0"/>
            </w:pPr>
            <w:r>
              <w:rPr>
                <w:b/>
                <w:rtl w:val="0"/>
              </w:rPr>
              <w:t>Machine Learning/Data Analysis:</w:t>
            </w:r>
            <w:r>
              <w:rPr>
                <w:rtl w:val="0"/>
              </w:rPr>
              <w:t xml:space="preserve"> Deep Learning, including CNNs, RNNs; Machine Learning including SVM, KNN,, Decision Trees.</w:t>
            </w:r>
          </w:p>
        </w:tc>
      </w:tr>
    </w:tbl>
    <w:p w14:paraId="0000003E">
      <w:pPr>
        <w:tabs>
          <w:tab w:val="center" w:pos="5328"/>
          <w:tab w:val="right" w:pos="10656"/>
        </w:tabs>
        <w:spacing w:after="120" w:line="120" w:lineRule="auto"/>
        <w:ind w:left="0" w:firstLine="0"/>
      </w:pPr>
    </w:p>
    <w:tbl>
      <w:tblPr>
        <w:tblStyle w:val="20"/>
        <w:tblW w:w="10650"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1725"/>
        <w:gridCol w:w="8925"/>
      </w:tblGrid>
      <w:tr w14:paraId="4CE2C263">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3F">
            <w:pPr>
              <w:spacing w:after="0" w:line="259" w:lineRule="auto"/>
              <w:ind w:left="0" w:firstLine="0"/>
              <w:rPr>
                <w:b/>
              </w:rPr>
            </w:pPr>
            <w:r>
              <w:rPr>
                <w:b/>
                <w:rtl w:val="0"/>
              </w:rPr>
              <w:t>Reference</w:t>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40">
            <w:pPr>
              <w:tabs>
                <w:tab w:val="center" w:pos="5132"/>
                <w:tab w:val="right" w:pos="10656"/>
              </w:tabs>
              <w:spacing w:after="0" w:line="240" w:lineRule="auto"/>
              <w:ind w:left="0"/>
              <w:rPr>
                <w:b/>
              </w:rPr>
            </w:pPr>
            <w:r>
              <w:rPr>
                <w:b/>
                <w:rtl w:val="0"/>
              </w:rPr>
              <w:t xml:space="preserve">Dr. A.K.M. Abdul Malek Azad </w:t>
            </w:r>
          </w:p>
          <w:p w14:paraId="00000041">
            <w:pPr>
              <w:tabs>
                <w:tab w:val="center" w:pos="5132"/>
                <w:tab w:val="right" w:pos="10656"/>
              </w:tabs>
              <w:spacing w:after="0" w:line="240" w:lineRule="auto"/>
              <w:ind w:left="0"/>
              <w:rPr>
                <w:rFonts w:hint="default"/>
                <w:lang w:val="en-US"/>
              </w:rPr>
            </w:pPr>
            <w:r>
              <w:rPr>
                <w:rtl w:val="0"/>
              </w:rPr>
              <w:t>Professor of Electrical and Electronic Engineering at the BRAC University(Bangladesh).</w:t>
            </w:r>
          </w:p>
          <w:p w14:paraId="00000042">
            <w:pPr>
              <w:tabs>
                <w:tab w:val="center" w:pos="5132"/>
                <w:tab w:val="right" w:pos="10656"/>
              </w:tabs>
              <w:spacing w:after="0" w:line="240" w:lineRule="auto"/>
              <w:ind w:left="0"/>
            </w:pPr>
            <w:r>
              <w:rPr>
                <w:rtl w:val="0"/>
              </w:rPr>
              <w:t xml:space="preserve">Email: </w:t>
            </w:r>
            <w:r>
              <w:fldChar w:fldCharType="begin"/>
            </w:r>
            <w:r>
              <w:instrText xml:space="preserve"> HYPERLINK "mailto:a.azad@bracu.ac.bd" \h </w:instrText>
            </w:r>
            <w:r>
              <w:fldChar w:fldCharType="separate"/>
            </w:r>
            <w:r>
              <w:rPr>
                <w:color w:val="1155CC"/>
                <w:u w:val="single"/>
                <w:rtl w:val="0"/>
              </w:rPr>
              <w:t>a.azad@bracu.ac.bd</w:t>
            </w:r>
            <w:r>
              <w:rPr>
                <w:color w:val="1155CC"/>
                <w:u w:val="single"/>
                <w:rtl w:val="0"/>
              </w:rPr>
              <w:fldChar w:fldCharType="end"/>
            </w:r>
          </w:p>
          <w:p w14:paraId="00000043">
            <w:pPr>
              <w:tabs>
                <w:tab w:val="center" w:pos="5132"/>
                <w:tab w:val="right" w:pos="10656"/>
              </w:tabs>
              <w:spacing w:after="0" w:line="240" w:lineRule="auto"/>
              <w:ind w:left="0"/>
            </w:pPr>
          </w:p>
          <w:p w14:paraId="00000044">
            <w:pPr>
              <w:tabs>
                <w:tab w:val="center" w:pos="5132"/>
                <w:tab w:val="right" w:pos="10656"/>
              </w:tabs>
              <w:spacing w:after="0" w:line="240" w:lineRule="auto"/>
              <w:ind w:left="0"/>
              <w:rPr>
                <w:b/>
              </w:rPr>
            </w:pPr>
            <w:r>
              <w:rPr>
                <w:b/>
                <w:rtl w:val="0"/>
              </w:rPr>
              <w:t>Dr. Abu S.M. Mohsin</w:t>
            </w:r>
          </w:p>
          <w:p w14:paraId="00000045">
            <w:pPr>
              <w:tabs>
                <w:tab w:val="center" w:pos="5132"/>
                <w:tab w:val="right" w:pos="10656"/>
              </w:tabs>
              <w:spacing w:after="0" w:line="240" w:lineRule="auto"/>
              <w:ind w:left="0"/>
            </w:pPr>
            <w:r>
              <w:rPr>
                <w:rtl w:val="0"/>
              </w:rPr>
              <w:t>Associate Professor of Electrical and Electronic Engineering at the BRAC University(Bangladesh).</w:t>
            </w:r>
          </w:p>
          <w:p w14:paraId="00000046">
            <w:pPr>
              <w:tabs>
                <w:tab w:val="center" w:pos="5132"/>
                <w:tab w:val="right" w:pos="10656"/>
              </w:tabs>
              <w:spacing w:after="0" w:line="240" w:lineRule="auto"/>
              <w:ind w:left="0"/>
            </w:pPr>
            <w:r>
              <w:rPr>
                <w:rtl w:val="0"/>
              </w:rPr>
              <w:t xml:space="preserve">Email: </w:t>
            </w:r>
            <w:r>
              <w:fldChar w:fldCharType="begin"/>
            </w:r>
            <w:r>
              <w:instrText xml:space="preserve"> HYPERLINK "mailto:asm.mohsin@bracu.ac.bd" \h </w:instrText>
            </w:r>
            <w:r>
              <w:fldChar w:fldCharType="separate"/>
            </w:r>
            <w:r>
              <w:rPr>
                <w:color w:val="1155CC"/>
                <w:u w:val="single"/>
                <w:rtl w:val="0"/>
              </w:rPr>
              <w:t>asm.mohsin@bracu.ac.bd</w:t>
            </w:r>
            <w:r>
              <w:rPr>
                <w:color w:val="1155CC"/>
                <w:u w:val="single"/>
                <w:rtl w:val="0"/>
              </w:rPr>
              <w:fldChar w:fldCharType="end"/>
            </w:r>
          </w:p>
          <w:p w14:paraId="00000048">
            <w:pPr>
              <w:tabs>
                <w:tab w:val="center" w:pos="5132"/>
                <w:tab w:val="right" w:pos="10656"/>
              </w:tabs>
              <w:spacing w:after="0" w:line="240" w:lineRule="auto"/>
              <w:ind w:left="0"/>
              <w:rPr>
                <w:b/>
              </w:rPr>
            </w:pPr>
          </w:p>
          <w:p w14:paraId="00000049">
            <w:pPr>
              <w:tabs>
                <w:tab w:val="center" w:pos="5132"/>
                <w:tab w:val="right" w:pos="10656"/>
              </w:tabs>
              <w:spacing w:after="0" w:line="240" w:lineRule="auto"/>
              <w:ind w:left="0"/>
              <w:rPr>
                <w:b/>
              </w:rPr>
            </w:pPr>
            <w:r>
              <w:rPr>
                <w:b/>
                <w:rtl w:val="0"/>
              </w:rPr>
              <w:t xml:space="preserve">Abdulla Hil Kafi </w:t>
            </w:r>
          </w:p>
          <w:p w14:paraId="0000004A">
            <w:pPr>
              <w:tabs>
                <w:tab w:val="center" w:pos="5132"/>
                <w:tab w:val="right" w:pos="10656"/>
              </w:tabs>
              <w:spacing w:after="0" w:line="240" w:lineRule="auto"/>
              <w:ind w:left="0"/>
            </w:pPr>
            <w:r>
              <w:rPr>
                <w:rtl w:val="0"/>
              </w:rPr>
              <w:t>Senior Lecturer of Electrical and Electronic Engineering at the BRAC University(Bangladesh).</w:t>
            </w:r>
          </w:p>
          <w:p w14:paraId="0000004B">
            <w:pPr>
              <w:tabs>
                <w:tab w:val="center" w:pos="5132"/>
                <w:tab w:val="right" w:pos="10656"/>
              </w:tabs>
              <w:spacing w:after="0" w:line="240" w:lineRule="auto"/>
              <w:ind w:left="0"/>
            </w:pPr>
            <w:r>
              <w:rPr>
                <w:rtl w:val="0"/>
              </w:rPr>
              <w:t xml:space="preserve">PhD candidate at Kyushu Institute of Technology, Kitakyushu, Fukuoka (Japan). </w:t>
            </w:r>
          </w:p>
          <w:p w14:paraId="0000004C">
            <w:pPr>
              <w:tabs>
                <w:tab w:val="center" w:pos="5132"/>
                <w:tab w:val="right" w:pos="10656"/>
              </w:tabs>
              <w:spacing w:after="0" w:line="240" w:lineRule="auto"/>
              <w:ind w:left="0"/>
            </w:pPr>
            <w:r>
              <w:rPr>
                <w:rtl w:val="0"/>
              </w:rPr>
              <w:t>Email:</w:t>
            </w:r>
            <w:r>
              <w:fldChar w:fldCharType="begin"/>
            </w:r>
            <w:r>
              <w:instrText xml:space="preserve"> HYPERLINK "mailto:abdulla.kafi@bracu.ac.bd" \h </w:instrText>
            </w:r>
            <w:r>
              <w:fldChar w:fldCharType="separate"/>
            </w:r>
            <w:r>
              <w:rPr>
                <w:color w:val="1155CC"/>
                <w:u w:val="single"/>
                <w:rtl w:val="0"/>
              </w:rPr>
              <w:t xml:space="preserve"> abdulla.kafi@bracu.ac.bd</w:t>
            </w:r>
            <w:r>
              <w:rPr>
                <w:color w:val="1155CC"/>
                <w:u w:val="single"/>
                <w:rtl w:val="0"/>
              </w:rPr>
              <w:fldChar w:fldCharType="end"/>
            </w:r>
          </w:p>
          <w:p w14:paraId="0000004D">
            <w:pPr>
              <w:tabs>
                <w:tab w:val="center" w:pos="5132"/>
                <w:tab w:val="right" w:pos="10656"/>
              </w:tabs>
              <w:spacing w:after="0" w:line="240" w:lineRule="auto"/>
              <w:ind w:left="0"/>
            </w:pPr>
          </w:p>
          <w:p w14:paraId="0000004E">
            <w:pPr>
              <w:tabs>
                <w:tab w:val="center" w:pos="5132"/>
                <w:tab w:val="right" w:pos="10656"/>
              </w:tabs>
              <w:spacing w:after="0" w:line="240" w:lineRule="auto"/>
              <w:ind w:left="0"/>
              <w:rPr>
                <w:b/>
              </w:rPr>
            </w:pPr>
            <w:r>
              <w:rPr>
                <w:b/>
                <w:rtl w:val="0"/>
              </w:rPr>
              <w:t>Raihana Shams Islam Antara</w:t>
            </w:r>
          </w:p>
          <w:p w14:paraId="0000004F">
            <w:pPr>
              <w:tabs>
                <w:tab w:val="center" w:pos="5132"/>
                <w:tab w:val="right" w:pos="10656"/>
              </w:tabs>
              <w:spacing w:after="0" w:line="240" w:lineRule="auto"/>
              <w:ind w:left="0"/>
            </w:pPr>
            <w:r>
              <w:rPr>
                <w:rtl w:val="0"/>
              </w:rPr>
              <w:t>Senior Lecturer of Electrical and Electronic Engineering at the BRAC University(Bangladesh).</w:t>
            </w:r>
          </w:p>
          <w:p w14:paraId="00000050">
            <w:pPr>
              <w:tabs>
                <w:tab w:val="center" w:pos="5132"/>
                <w:tab w:val="right" w:pos="10656"/>
              </w:tabs>
              <w:spacing w:after="0" w:line="240" w:lineRule="auto"/>
              <w:ind w:left="0"/>
            </w:pPr>
            <w:r>
              <w:rPr>
                <w:rtl w:val="0"/>
              </w:rPr>
              <w:t>PhD candidate at Kyushu Institute of Technology, Kitakyushu, Fukuoka (Japan).</w:t>
            </w:r>
          </w:p>
          <w:p w14:paraId="00000051">
            <w:pPr>
              <w:tabs>
                <w:tab w:val="center" w:pos="5132"/>
                <w:tab w:val="right" w:pos="10656"/>
              </w:tabs>
              <w:spacing w:after="0" w:line="240" w:lineRule="auto"/>
              <w:ind w:left="0"/>
            </w:pPr>
            <w:r>
              <w:rPr>
                <w:rtl w:val="0"/>
              </w:rPr>
              <w:t xml:space="preserve">Email: </w:t>
            </w:r>
            <w:r>
              <w:fldChar w:fldCharType="begin"/>
            </w:r>
            <w:r>
              <w:instrText xml:space="preserve"> HYPERLINK "mailto:raihanashams.antara@bracu.ac.bd" \h </w:instrText>
            </w:r>
            <w:r>
              <w:fldChar w:fldCharType="separate"/>
            </w:r>
            <w:r>
              <w:rPr>
                <w:color w:val="1155CC"/>
                <w:u w:val="single"/>
                <w:rtl w:val="0"/>
              </w:rPr>
              <w:t>raihanashams.antara@bracu.ac.bd</w:t>
            </w:r>
            <w:r>
              <w:rPr>
                <w:color w:val="1155CC"/>
                <w:u w:val="single"/>
                <w:rtl w:val="0"/>
              </w:rPr>
              <w:fldChar w:fldCharType="end"/>
            </w:r>
          </w:p>
          <w:p w14:paraId="00000052">
            <w:pPr>
              <w:tabs>
                <w:tab w:val="center" w:pos="5132"/>
                <w:tab w:val="right" w:pos="10656"/>
              </w:tabs>
              <w:spacing w:after="0" w:line="240" w:lineRule="auto"/>
              <w:ind w:left="0"/>
            </w:pPr>
          </w:p>
          <w:p w14:paraId="00000053">
            <w:pPr>
              <w:spacing w:after="0" w:line="240" w:lineRule="auto"/>
              <w:ind w:left="0"/>
              <w:rPr>
                <w:b/>
              </w:rPr>
            </w:pPr>
            <w:r>
              <w:rPr>
                <w:b/>
                <w:rtl w:val="0"/>
              </w:rPr>
              <w:t>Tasfin Mahmud</w:t>
            </w:r>
          </w:p>
          <w:p w14:paraId="00000054">
            <w:pPr>
              <w:tabs>
                <w:tab w:val="center" w:pos="5132"/>
                <w:tab w:val="right" w:pos="10656"/>
              </w:tabs>
              <w:spacing w:after="0" w:line="240" w:lineRule="auto"/>
              <w:ind w:left="0"/>
            </w:pPr>
            <w:r>
              <w:rPr>
                <w:rtl w:val="0"/>
              </w:rPr>
              <w:t>Senior Lecturer of Electrical and Electronic Engineering at the BRAC University(Bangladesh).</w:t>
            </w:r>
            <w:bookmarkStart w:id="1" w:name="_GoBack"/>
            <w:bookmarkEnd w:id="1"/>
          </w:p>
          <w:p w14:paraId="00000055">
            <w:pPr>
              <w:tabs>
                <w:tab w:val="center" w:pos="5132"/>
                <w:tab w:val="right" w:pos="10656"/>
              </w:tabs>
              <w:spacing w:after="0" w:line="240" w:lineRule="auto"/>
              <w:ind w:left="0"/>
            </w:pPr>
            <w:r>
              <w:rPr>
                <w:rtl w:val="0"/>
              </w:rPr>
              <w:t>Email</w:t>
            </w:r>
            <w:r>
              <w:fldChar w:fldCharType="begin"/>
            </w:r>
            <w:r>
              <w:instrText xml:space="preserve"> HYPERLINK "mailto:tasfin.mahmud@bracu.ac.bd" \h </w:instrText>
            </w:r>
            <w:r>
              <w:fldChar w:fldCharType="separate"/>
            </w:r>
            <w:r>
              <w:rPr>
                <w:rtl w:val="0"/>
              </w:rPr>
              <w:t>:</w:t>
            </w:r>
            <w:r>
              <w:rPr>
                <w:rtl w:val="0"/>
              </w:rPr>
              <w:fldChar w:fldCharType="end"/>
            </w:r>
            <w:r>
              <w:fldChar w:fldCharType="begin"/>
            </w:r>
            <w:r>
              <w:instrText xml:space="preserve"> HYPERLINK "mailto:tasfin.mahmud@bracu.ac.bd" \h </w:instrText>
            </w:r>
            <w:r>
              <w:fldChar w:fldCharType="separate"/>
            </w:r>
            <w:r>
              <w:rPr>
                <w:color w:val="1155CC"/>
                <w:rtl w:val="0"/>
              </w:rPr>
              <w:t xml:space="preserve"> </w:t>
            </w:r>
            <w:r>
              <w:rPr>
                <w:color w:val="1155CC"/>
                <w:rtl w:val="0"/>
              </w:rPr>
              <w:fldChar w:fldCharType="end"/>
            </w:r>
            <w:r>
              <w:fldChar w:fldCharType="begin"/>
            </w:r>
            <w:r>
              <w:instrText xml:space="preserve"> HYPERLINK "mailto:tasfin.mahmud@bracu.ac.bd" \h </w:instrText>
            </w:r>
            <w:r>
              <w:fldChar w:fldCharType="separate"/>
            </w:r>
            <w:r>
              <w:rPr>
                <w:color w:val="1155CC"/>
                <w:u w:val="single"/>
                <w:rtl w:val="0"/>
              </w:rPr>
              <w:t>tasfin.mahmud@bracu.ac.bd</w:t>
            </w:r>
            <w:r>
              <w:rPr>
                <w:color w:val="1155CC"/>
                <w:u w:val="single"/>
                <w:rtl w:val="0"/>
              </w:rPr>
              <w:fldChar w:fldCharType="end"/>
            </w:r>
          </w:p>
        </w:tc>
      </w:tr>
    </w:tbl>
    <w:p w14:paraId="00000056">
      <w:pPr>
        <w:tabs>
          <w:tab w:val="center" w:pos="5132"/>
          <w:tab w:val="right" w:pos="10656"/>
        </w:tabs>
        <w:spacing w:after="0" w:line="276" w:lineRule="auto"/>
        <w:ind w:left="0"/>
      </w:pPr>
    </w:p>
    <w:sectPr>
      <w:pgSz w:w="12240" w:h="15840"/>
      <w:pgMar w:top="753" w:right="864" w:bottom="966" w:left="72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7FFAEFF" w:usb1="F9DFFFFF" w:usb2="0000007F" w:usb3="00000000" w:csb0="203F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4" w:lineRule="auto"/>
      </w:pPr>
      <w:r>
        <w:separator/>
      </w:r>
    </w:p>
  </w:footnote>
  <w:footnote w:type="continuationSeparator" w:id="1">
    <w:p>
      <w:pPr>
        <w:spacing w:before="0" w:after="0" w:line="25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00AA69"/>
    <w:multiLevelType w:val="singleLevel"/>
    <w:tmpl w:val="BD00AA6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BF205925"/>
    <w:multiLevelType w:val="multilevel"/>
    <w:tmpl w:val="BF205925"/>
    <w:lvl w:ilvl="0" w:tentative="0">
      <w:start w:val="1"/>
      <w:numFmt w:val="bullet"/>
      <w:lvlText w:val="●"/>
      <w:lvlJc w:val="left"/>
      <w:pPr>
        <w:ind w:left="720" w:hanging="360"/>
      </w:pPr>
      <w:rPr>
        <w:rFonts w:hint="default"/>
        <w:b w:val="0"/>
        <w:bCs w:val="0"/>
        <w:sz w:val="20"/>
        <w:szCs w:val="20"/>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D0B479A3"/>
    <w:multiLevelType w:val="singleLevel"/>
    <w:tmpl w:val="D0B479A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AB178CD"/>
    <w:rsid w:val="359B01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Cambria" w:cs="Cambri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5" w:line="254" w:lineRule="auto"/>
      <w:ind w:left="209"/>
      <w:jc w:val="both"/>
    </w:pPr>
    <w:rPr>
      <w:rFonts w:ascii="Cambria" w:hAnsi="Cambria" w:eastAsia="Cambria" w:cs="Cambria"/>
      <w:lang w:val="e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4">
    <w:name w:val="_Style 11"/>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5">
    <w:name w:val="_Style 12"/>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_Style 13"/>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7">
    <w:name w:val="_Style 14"/>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8">
    <w:name w:val="_Style 15"/>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9">
    <w:name w:val="_Style 16"/>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0">
    <w:name w:val="_Style 17"/>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714</Words>
  <Characters>4585</Characters>
  <TotalTime>99</TotalTime>
  <ScaleCrop>false</ScaleCrop>
  <LinksUpToDate>false</LinksUpToDate>
  <CharactersWithSpaces>6227</CharactersWithSpaces>
  <Application>WPS Office_12.2.0.18165_F1E327BC-269C-435d-A152-05C5408002CA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2024-09-07T18:02:00Z</dcterms:created>
  <dc:creator>ironhide</dc:creator>
  <cp:lastModifiedBy>ICEBEAR YURI</cp:lastModifiedBy>
  <dcterms:modified xsi:type="dcterms:W3CDTF">2024-09-07T19:55:00Z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83508F4C5A9441208681236C2DABD649_12</vt:lpwstr>
  </property>
</Properties>
</file>