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80ACF" w:rsidRDefault="00980ACF">
      <w:pPr>
        <w:spacing w:line="240" w:lineRule="auto"/>
        <w:rPr>
          <w:b/>
          <w:sz w:val="36"/>
          <w:szCs w:val="36"/>
        </w:rPr>
      </w:pPr>
    </w:p>
    <w:p w14:paraId="00000002" w14:textId="77777777" w:rsidR="00980ACF" w:rsidRDefault="00980ACF">
      <w:pPr>
        <w:spacing w:line="240" w:lineRule="auto"/>
        <w:rPr>
          <w:b/>
          <w:color w:val="365F91"/>
          <w:sz w:val="24"/>
          <w:szCs w:val="24"/>
        </w:rPr>
      </w:pPr>
    </w:p>
    <w:p w14:paraId="00000003" w14:textId="77777777" w:rsidR="00980ACF" w:rsidRDefault="00980ACF">
      <w:pPr>
        <w:spacing w:line="240" w:lineRule="auto"/>
        <w:rPr>
          <w:b/>
          <w:color w:val="365F91"/>
          <w:sz w:val="24"/>
          <w:szCs w:val="24"/>
        </w:rPr>
      </w:pPr>
    </w:p>
    <w:p w14:paraId="00000004" w14:textId="77777777" w:rsidR="00980ACF" w:rsidRDefault="00C7579E">
      <w:pPr>
        <w:spacing w:line="240" w:lineRule="auto"/>
        <w:jc w:val="center"/>
        <w:rPr>
          <w:b/>
          <w:sz w:val="48"/>
          <w:szCs w:val="48"/>
        </w:rPr>
      </w:pPr>
      <w:r>
        <w:rPr>
          <w:b/>
          <w:sz w:val="48"/>
          <w:szCs w:val="48"/>
        </w:rPr>
        <w:t>Autoevaluación</w:t>
      </w:r>
    </w:p>
    <w:p w14:paraId="00000005" w14:textId="77777777" w:rsidR="00980ACF" w:rsidRDefault="00C7579E">
      <w:pPr>
        <w:spacing w:line="240" w:lineRule="auto"/>
        <w:jc w:val="center"/>
        <w:rPr>
          <w:b/>
          <w:sz w:val="48"/>
          <w:szCs w:val="48"/>
        </w:rPr>
      </w:pPr>
      <w:r>
        <w:rPr>
          <w:b/>
          <w:i/>
          <w:color w:val="4F81BD"/>
          <w:sz w:val="36"/>
          <w:szCs w:val="36"/>
        </w:rPr>
        <w:t>[Sistema Unidad Territorial]</w:t>
      </w:r>
    </w:p>
    <w:p w14:paraId="00000006" w14:textId="77777777" w:rsidR="00980ACF" w:rsidRDefault="00980ACF">
      <w:pPr>
        <w:spacing w:line="240" w:lineRule="auto"/>
        <w:jc w:val="center"/>
        <w:rPr>
          <w:b/>
          <w:i/>
          <w:color w:val="4F81BD"/>
          <w:sz w:val="36"/>
          <w:szCs w:val="36"/>
        </w:rPr>
      </w:pPr>
    </w:p>
    <w:p w14:paraId="00000007" w14:textId="77777777" w:rsidR="00980ACF" w:rsidRDefault="00980ACF">
      <w:pPr>
        <w:spacing w:line="240" w:lineRule="auto"/>
        <w:jc w:val="center"/>
        <w:rPr>
          <w:b/>
          <w:i/>
          <w:color w:val="4F81BD"/>
          <w:sz w:val="36"/>
          <w:szCs w:val="36"/>
        </w:rPr>
      </w:pPr>
    </w:p>
    <w:p w14:paraId="00000008" w14:textId="34CEA377" w:rsidR="00980ACF" w:rsidRDefault="00C7579E">
      <w:pPr>
        <w:spacing w:line="240" w:lineRule="auto"/>
        <w:jc w:val="center"/>
        <w:rPr>
          <w:b/>
          <w:color w:val="365F91"/>
          <w:sz w:val="24"/>
          <w:szCs w:val="24"/>
        </w:rPr>
      </w:pPr>
      <w:r>
        <w:rPr>
          <w:b/>
          <w:i/>
          <w:sz w:val="36"/>
          <w:szCs w:val="36"/>
        </w:rPr>
        <w:t>Fecha:</w:t>
      </w:r>
      <w:r>
        <w:rPr>
          <w:b/>
          <w:i/>
          <w:color w:val="365F91"/>
          <w:sz w:val="36"/>
          <w:szCs w:val="36"/>
        </w:rPr>
        <w:t xml:space="preserve"> </w:t>
      </w:r>
      <w:r>
        <w:rPr>
          <w:b/>
          <w:i/>
          <w:color w:val="4F81BD"/>
          <w:sz w:val="36"/>
          <w:szCs w:val="36"/>
        </w:rPr>
        <w:t>[</w:t>
      </w:r>
      <w:r w:rsidR="0088792D">
        <w:rPr>
          <w:b/>
          <w:i/>
          <w:color w:val="4F81BD"/>
          <w:sz w:val="36"/>
          <w:szCs w:val="36"/>
        </w:rPr>
        <w:t>12</w:t>
      </w:r>
      <w:r>
        <w:rPr>
          <w:b/>
          <w:i/>
          <w:color w:val="4F81BD"/>
          <w:sz w:val="36"/>
          <w:szCs w:val="36"/>
        </w:rPr>
        <w:t>/</w:t>
      </w:r>
      <w:r w:rsidR="0088792D">
        <w:rPr>
          <w:b/>
          <w:i/>
          <w:color w:val="4F81BD"/>
          <w:sz w:val="36"/>
          <w:szCs w:val="36"/>
        </w:rPr>
        <w:t>11</w:t>
      </w:r>
      <w:r>
        <w:rPr>
          <w:b/>
          <w:i/>
          <w:color w:val="4F81BD"/>
          <w:sz w:val="36"/>
          <w:szCs w:val="36"/>
        </w:rPr>
        <w:t>/2024]</w:t>
      </w:r>
    </w:p>
    <w:p w14:paraId="00000009" w14:textId="77777777" w:rsidR="00980ACF" w:rsidRDefault="00980ACF">
      <w:pPr>
        <w:spacing w:line="240" w:lineRule="auto"/>
        <w:jc w:val="right"/>
        <w:rPr>
          <w:b/>
          <w:i/>
          <w:sz w:val="36"/>
          <w:szCs w:val="36"/>
        </w:rPr>
      </w:pPr>
    </w:p>
    <w:p w14:paraId="0000000A" w14:textId="77777777" w:rsidR="00980ACF" w:rsidRDefault="00980ACF">
      <w:pPr>
        <w:spacing w:line="240" w:lineRule="auto"/>
        <w:rPr>
          <w:b/>
          <w:i/>
          <w:sz w:val="36"/>
          <w:szCs w:val="36"/>
        </w:rPr>
      </w:pPr>
    </w:p>
    <w:p w14:paraId="0000000B" w14:textId="77777777" w:rsidR="00980ACF" w:rsidRDefault="00980ACF">
      <w:pPr>
        <w:spacing w:line="240" w:lineRule="auto"/>
        <w:rPr>
          <w:b/>
          <w:i/>
          <w:color w:val="4F81BD"/>
          <w:sz w:val="36"/>
          <w:szCs w:val="36"/>
        </w:rPr>
      </w:pPr>
    </w:p>
    <w:p w14:paraId="0000000C" w14:textId="77777777" w:rsidR="00980ACF" w:rsidRDefault="00980ACF">
      <w:pPr>
        <w:spacing w:line="240" w:lineRule="auto"/>
        <w:rPr>
          <w:b/>
          <w:i/>
          <w:color w:val="4F81BD"/>
          <w:sz w:val="36"/>
          <w:szCs w:val="36"/>
        </w:rPr>
      </w:pPr>
    </w:p>
    <w:p w14:paraId="0000000D" w14:textId="77777777" w:rsidR="00980ACF" w:rsidRDefault="00980ACF">
      <w:pPr>
        <w:spacing w:line="240" w:lineRule="auto"/>
        <w:rPr>
          <w:b/>
          <w:i/>
          <w:color w:val="4F81BD"/>
          <w:sz w:val="36"/>
          <w:szCs w:val="36"/>
        </w:rPr>
      </w:pPr>
    </w:p>
    <w:p w14:paraId="0000000E" w14:textId="77777777" w:rsidR="00980ACF" w:rsidRDefault="00980ACF">
      <w:pPr>
        <w:spacing w:line="240" w:lineRule="auto"/>
        <w:rPr>
          <w:b/>
          <w:i/>
          <w:color w:val="4F81BD"/>
          <w:sz w:val="36"/>
          <w:szCs w:val="36"/>
        </w:rPr>
      </w:pPr>
    </w:p>
    <w:p w14:paraId="0000000F" w14:textId="77777777" w:rsidR="00980ACF" w:rsidRDefault="00980ACF">
      <w:pPr>
        <w:spacing w:line="240" w:lineRule="auto"/>
        <w:rPr>
          <w:b/>
          <w:i/>
          <w:color w:val="4F81BD"/>
          <w:sz w:val="36"/>
          <w:szCs w:val="36"/>
        </w:rPr>
      </w:pPr>
    </w:p>
    <w:p w14:paraId="00000010" w14:textId="07BB3179" w:rsidR="00980ACF" w:rsidRDefault="00C7579E">
      <w:pPr>
        <w:spacing w:line="240" w:lineRule="auto"/>
        <w:rPr>
          <w:b/>
          <w:i/>
          <w:color w:val="4F81BD"/>
          <w:sz w:val="36"/>
          <w:szCs w:val="36"/>
        </w:rPr>
      </w:pPr>
      <w:r>
        <w:rPr>
          <w:b/>
          <w:i/>
          <w:color w:val="4F81BD"/>
          <w:sz w:val="36"/>
          <w:szCs w:val="36"/>
        </w:rPr>
        <w:t>Kevin espindola</w:t>
      </w:r>
    </w:p>
    <w:p w14:paraId="00000011" w14:textId="77777777" w:rsidR="00980ACF" w:rsidRDefault="00980ACF">
      <w:pPr>
        <w:pStyle w:val="Ttulo3"/>
        <w:keepNext w:val="0"/>
        <w:keepLines w:val="0"/>
        <w:spacing w:before="280"/>
        <w:rPr>
          <w:color w:val="000000"/>
          <w:sz w:val="24"/>
          <w:szCs w:val="24"/>
        </w:rPr>
      </w:pPr>
      <w:bookmarkStart w:id="0" w:name="_cxmt8al1ak9v" w:colFirst="0" w:colLast="0"/>
      <w:bookmarkEnd w:id="0"/>
    </w:p>
    <w:p w14:paraId="00000012" w14:textId="77777777" w:rsidR="00980ACF" w:rsidRDefault="00C7579E">
      <w:pPr>
        <w:pStyle w:val="Ttulo3"/>
        <w:keepNext w:val="0"/>
        <w:keepLines w:val="0"/>
        <w:spacing w:before="280"/>
        <w:rPr>
          <w:color w:val="000000"/>
          <w:sz w:val="24"/>
          <w:szCs w:val="24"/>
        </w:rPr>
      </w:pPr>
      <w:bookmarkStart w:id="1" w:name="_6du4q0ow22vs" w:colFirst="0" w:colLast="0"/>
      <w:bookmarkEnd w:id="1"/>
      <w:r>
        <w:rPr>
          <w:color w:val="000000"/>
          <w:sz w:val="24"/>
          <w:szCs w:val="24"/>
        </w:rPr>
        <w:t xml:space="preserve">                   </w:t>
      </w:r>
    </w:p>
    <w:p w14:paraId="00000013" w14:textId="77777777" w:rsidR="00980ACF" w:rsidRDefault="00980ACF">
      <w:pPr>
        <w:pStyle w:val="Ttulo3"/>
        <w:keepNext w:val="0"/>
        <w:keepLines w:val="0"/>
        <w:spacing w:before="280"/>
        <w:rPr>
          <w:b/>
          <w:color w:val="000000"/>
          <w:sz w:val="26"/>
          <w:szCs w:val="26"/>
        </w:rPr>
      </w:pPr>
      <w:bookmarkStart w:id="2" w:name="_vg0ktoon295u" w:colFirst="0" w:colLast="0"/>
      <w:bookmarkEnd w:id="2"/>
    </w:p>
    <w:p w14:paraId="00000014" w14:textId="77777777" w:rsidR="00980ACF" w:rsidRDefault="00980ACF">
      <w:pPr>
        <w:pStyle w:val="Ttulo3"/>
        <w:keepNext w:val="0"/>
        <w:keepLines w:val="0"/>
        <w:spacing w:before="280"/>
        <w:rPr>
          <w:b/>
          <w:color w:val="000000"/>
          <w:sz w:val="26"/>
          <w:szCs w:val="26"/>
        </w:rPr>
      </w:pPr>
      <w:bookmarkStart w:id="3" w:name="_s1nqfqfnio8h" w:colFirst="0" w:colLast="0"/>
      <w:bookmarkEnd w:id="3"/>
    </w:p>
    <w:p w14:paraId="00000015" w14:textId="77777777" w:rsidR="00980ACF" w:rsidRDefault="00980ACF">
      <w:pPr>
        <w:pStyle w:val="Ttulo3"/>
        <w:keepNext w:val="0"/>
        <w:keepLines w:val="0"/>
        <w:spacing w:before="280"/>
        <w:rPr>
          <w:b/>
          <w:color w:val="000000"/>
          <w:sz w:val="26"/>
          <w:szCs w:val="26"/>
        </w:rPr>
      </w:pPr>
      <w:bookmarkStart w:id="4" w:name="_2scuxkbsysfh" w:colFirst="0" w:colLast="0"/>
      <w:bookmarkEnd w:id="4"/>
    </w:p>
    <w:p w14:paraId="00000016" w14:textId="77777777" w:rsidR="00980ACF" w:rsidRDefault="00980ACF">
      <w:pPr>
        <w:pStyle w:val="Ttulo3"/>
        <w:keepNext w:val="0"/>
        <w:keepLines w:val="0"/>
        <w:spacing w:before="280"/>
        <w:rPr>
          <w:b/>
          <w:color w:val="000000"/>
          <w:sz w:val="26"/>
          <w:szCs w:val="26"/>
        </w:rPr>
      </w:pPr>
      <w:bookmarkStart w:id="5" w:name="_22kjxc3qq74e" w:colFirst="0" w:colLast="0"/>
      <w:bookmarkEnd w:id="5"/>
    </w:p>
    <w:p w14:paraId="00000017" w14:textId="77777777" w:rsidR="00980ACF" w:rsidRDefault="00980ACF">
      <w:pPr>
        <w:pStyle w:val="Ttulo3"/>
        <w:keepNext w:val="0"/>
        <w:keepLines w:val="0"/>
        <w:spacing w:before="280"/>
        <w:rPr>
          <w:b/>
          <w:color w:val="000000"/>
          <w:sz w:val="26"/>
          <w:szCs w:val="26"/>
        </w:rPr>
      </w:pPr>
      <w:bookmarkStart w:id="6" w:name="_6sgyf64z8x9y" w:colFirst="0" w:colLast="0"/>
      <w:bookmarkEnd w:id="6"/>
    </w:p>
    <w:p w14:paraId="00000018" w14:textId="77777777" w:rsidR="00980ACF" w:rsidRDefault="00980ACF">
      <w:pPr>
        <w:pStyle w:val="Ttulo3"/>
        <w:keepNext w:val="0"/>
        <w:keepLines w:val="0"/>
        <w:spacing w:before="280"/>
        <w:rPr>
          <w:b/>
          <w:color w:val="000000"/>
          <w:sz w:val="26"/>
          <w:szCs w:val="26"/>
        </w:rPr>
      </w:pPr>
      <w:bookmarkStart w:id="7" w:name="_mijrqiqu48g" w:colFirst="0" w:colLast="0"/>
      <w:bookmarkEnd w:id="7"/>
    </w:p>
    <w:p w14:paraId="00000019" w14:textId="77777777" w:rsidR="00980ACF" w:rsidRDefault="00980ACF">
      <w:pPr>
        <w:pStyle w:val="Ttulo3"/>
        <w:keepNext w:val="0"/>
        <w:keepLines w:val="0"/>
        <w:spacing w:before="280"/>
        <w:rPr>
          <w:b/>
          <w:color w:val="000000"/>
          <w:sz w:val="26"/>
          <w:szCs w:val="26"/>
        </w:rPr>
      </w:pPr>
      <w:bookmarkStart w:id="8" w:name="_49z6vupaa3ja" w:colFirst="0" w:colLast="0"/>
      <w:bookmarkEnd w:id="8"/>
    </w:p>
    <w:p w14:paraId="0000001A" w14:textId="77777777" w:rsidR="00980ACF" w:rsidRDefault="00980ACF">
      <w:pPr>
        <w:pStyle w:val="Ttulo3"/>
        <w:keepNext w:val="0"/>
        <w:keepLines w:val="0"/>
        <w:spacing w:before="280"/>
        <w:rPr>
          <w:b/>
          <w:color w:val="000000"/>
          <w:sz w:val="26"/>
          <w:szCs w:val="26"/>
        </w:rPr>
      </w:pPr>
      <w:bookmarkStart w:id="9" w:name="_kcm7kjy32bv7" w:colFirst="0" w:colLast="0"/>
      <w:bookmarkEnd w:id="9"/>
    </w:p>
    <w:p w14:paraId="0000001B" w14:textId="77777777" w:rsidR="00980ACF" w:rsidRDefault="00C7579E">
      <w:pPr>
        <w:pStyle w:val="Ttulo3"/>
        <w:keepNext w:val="0"/>
        <w:keepLines w:val="0"/>
        <w:spacing w:before="280"/>
        <w:rPr>
          <w:b/>
          <w:color w:val="000000"/>
          <w:sz w:val="26"/>
          <w:szCs w:val="26"/>
        </w:rPr>
      </w:pPr>
      <w:bookmarkStart w:id="10" w:name="_r9yt8rktq143" w:colFirst="0" w:colLast="0"/>
      <w:bookmarkEnd w:id="10"/>
      <w:r>
        <w:rPr>
          <w:b/>
          <w:color w:val="000000"/>
          <w:sz w:val="26"/>
          <w:szCs w:val="26"/>
        </w:rPr>
        <w:t xml:space="preserve"> </w:t>
      </w:r>
    </w:p>
    <w:p w14:paraId="0000001C" w14:textId="77777777" w:rsidR="00980ACF" w:rsidRDefault="00980ACF"/>
    <w:p w14:paraId="00000049" w14:textId="77777777" w:rsidR="00980ACF" w:rsidRDefault="00980ACF">
      <w:bookmarkStart w:id="11" w:name="_pn9dzox80o80" w:colFirst="0" w:colLast="0"/>
      <w:bookmarkEnd w:id="11"/>
    </w:p>
    <w:p w14:paraId="04656BB5" w14:textId="545E78E9" w:rsidR="008D7408" w:rsidRPr="008D7408" w:rsidRDefault="008D7408" w:rsidP="008D7408">
      <w:pPr>
        <w:pStyle w:val="Subttulo"/>
        <w:rPr>
          <w:color w:val="0070C0"/>
        </w:rPr>
      </w:pPr>
      <w:r w:rsidRPr="008D7408">
        <w:rPr>
          <w:color w:val="0070C0"/>
        </w:rPr>
        <w:lastRenderedPageBreak/>
        <w:t>Introducción</w:t>
      </w:r>
    </w:p>
    <w:p w14:paraId="41E1BF6B" w14:textId="5DF57031" w:rsidR="008D7408" w:rsidRDefault="00125B8E" w:rsidP="008D7408">
      <w:pPr>
        <w:spacing w:line="240" w:lineRule="auto"/>
      </w:pPr>
      <w:r>
        <w:t xml:space="preserve">En esta autoevaluación </w:t>
      </w:r>
      <w:bookmarkStart w:id="12" w:name="_GoBack"/>
      <w:bookmarkEnd w:id="12"/>
      <w:r w:rsidR="008D7408">
        <w:t xml:space="preserve">grupal sobre el desarrollo del proyecto "Sistema de Unidad Territorial", una solución tecnológica pensada para mejorar la gestión y comunicación dentro de una comunidad </w:t>
      </w:r>
      <w:r w:rsidR="0033000D">
        <w:t xml:space="preserve">entre la junta de vecinos y vecinos </w:t>
      </w:r>
      <w:r w:rsidR="008D7408">
        <w:t>en la comuna de "El Bosque", Santiago de Chile. A través de esta plataforma móvil, buscamos facilitar el reporte de quejas, incidentes y mejorar la conectividad entre los vecinos y la junta vecinal. Este informe reflejará cómo se ajustaron las propuestas iniciales ante dificultades y facilitadores, la metodología de trabajo adoptada y las evidencias que respaldan el avance logrado.</w:t>
      </w:r>
    </w:p>
    <w:p w14:paraId="0C793C59" w14:textId="77777777" w:rsidR="008D7408" w:rsidRDefault="008D7408" w:rsidP="008D7408"/>
    <w:p w14:paraId="61EBF270" w14:textId="444E73CF" w:rsidR="008D7408" w:rsidRPr="008D7408" w:rsidRDefault="008D7408" w:rsidP="008D7408">
      <w:pPr>
        <w:pStyle w:val="Subttulo"/>
        <w:rPr>
          <w:color w:val="0070C0"/>
        </w:rPr>
      </w:pPr>
      <w:r w:rsidRPr="008D7408">
        <w:rPr>
          <w:color w:val="0070C0"/>
        </w:rPr>
        <w:t>Ajustes a la propuesta</w:t>
      </w:r>
    </w:p>
    <w:p w14:paraId="33C09ECF" w14:textId="77777777" w:rsidR="008D7408" w:rsidRDefault="008D7408" w:rsidP="008D7408">
      <w:pPr>
        <w:spacing w:line="240" w:lineRule="auto"/>
      </w:pPr>
      <w:r>
        <w:t>Durante el desarrollo del proyecto, se identificaron diversas dificultades que requirieron ajustes a la propuesta inicial. En primer lugar, hubo problemas con la comunicación interna del equipo, lo que generó retrasos y dificultades para cumplir con los plazos establecidos. Para solucionar esto, realizamos reuniones presenciales y virtuales en las que compartimos nuestras ideas y expectativas. Esto mejoró la coordinación y permitió un avance más fluido. Además, se ajustaron algunas funcionalidades de la aplicación móvil y la plataforma administrativa para que fueran más accesibles y alineadas con las necesidades reales de los usuarios, lo que contribuyó a mejorar la experiencia general.</w:t>
      </w:r>
    </w:p>
    <w:p w14:paraId="7F994928" w14:textId="77777777" w:rsidR="008D7408" w:rsidRDefault="008D7408" w:rsidP="008D7408"/>
    <w:p w14:paraId="12BAE3CA" w14:textId="7BECBE53" w:rsidR="008D7408" w:rsidRPr="008D7408" w:rsidRDefault="008D7408" w:rsidP="008D7408">
      <w:pPr>
        <w:pStyle w:val="Subttulo"/>
        <w:rPr>
          <w:color w:val="0070C0"/>
        </w:rPr>
      </w:pPr>
      <w:r w:rsidRPr="008D7408">
        <w:rPr>
          <w:color w:val="0070C0"/>
        </w:rPr>
        <w:t>Metodología de trabajo</w:t>
      </w:r>
    </w:p>
    <w:p w14:paraId="26C17FD2" w14:textId="77777777" w:rsidR="008D7408" w:rsidRDefault="008D7408" w:rsidP="008D7408">
      <w:pPr>
        <w:spacing w:line="240" w:lineRule="auto"/>
      </w:pPr>
      <w:r>
        <w:t xml:space="preserve">Se adoptó la metodología ágil Scrum para gestionar las distintas fases del proyecto. Esta metodología permitió dividir el trabajo en </w:t>
      </w:r>
      <w:proofErr w:type="spellStart"/>
      <w:r>
        <w:t>sprints</w:t>
      </w:r>
      <w:proofErr w:type="spellEnd"/>
      <w:r>
        <w:t>, lo que facilitó avances rápidos y organizados. Gracias a Scrum, pudimos priorizar las funcionalidades más importantes para los usuarios y recibir retroalimentación constante, asegurando que cada entrega estuviera alineada con las expectativas del cliente. Este enfoque también permitió adaptarnos con mayor flexibilidad a los cambios y necesidades del proyecto, garantizando que los resultados fueran siempre relevantes para la comunidad de vecinos a la que estaba destinado el sistema.</w:t>
      </w:r>
    </w:p>
    <w:p w14:paraId="6851610C" w14:textId="77777777" w:rsidR="008D7408" w:rsidRDefault="008D7408" w:rsidP="008D7408"/>
    <w:p w14:paraId="782B0615" w14:textId="10BD9735" w:rsidR="008D7408" w:rsidRPr="008D7408" w:rsidRDefault="008D7408" w:rsidP="008D7408">
      <w:pPr>
        <w:pStyle w:val="Subttulo"/>
        <w:rPr>
          <w:color w:val="0070C0"/>
        </w:rPr>
      </w:pPr>
      <w:r w:rsidRPr="008D7408">
        <w:rPr>
          <w:color w:val="0070C0"/>
        </w:rPr>
        <w:t>Evidencias del avance del proyecto</w:t>
      </w:r>
    </w:p>
    <w:p w14:paraId="259556E8" w14:textId="77777777" w:rsidR="008D7408" w:rsidRDefault="008D7408" w:rsidP="008D7408">
      <w:pPr>
        <w:spacing w:line="240" w:lineRule="auto"/>
      </w:pPr>
      <w:r>
        <w:t>Las evidencias del avance del proyecto incluyen las funcionalidades desarrolladas hasta el momento, tales como el sistema de reportes, la sección de eventos y noticias, y el panel de administración para los responsables de la junta vecinal. Además, se presentaron avances en la interfaz de usuario, que se diseñó para ser intuitiva y de fácil acceso para todos los vecinos, sin importar su nivel de conocimiento tecnológico. El prototipo de la aplicación ya está en una fase funcional, lo que permite hacer pruebas reales dentro de la comunidad y recopilar retroalimentación para ajustes futuros.</w:t>
      </w:r>
    </w:p>
    <w:p w14:paraId="328043CF" w14:textId="77777777" w:rsidR="008D7408" w:rsidRDefault="008D7408" w:rsidP="008D7408"/>
    <w:p w14:paraId="51A2F68C" w14:textId="77777777" w:rsidR="008D7408" w:rsidRDefault="008D7408" w:rsidP="008D7408"/>
    <w:p w14:paraId="18D141A7" w14:textId="77777777" w:rsidR="008D7408" w:rsidRDefault="008D7408" w:rsidP="008D7408"/>
    <w:p w14:paraId="089244CA" w14:textId="77777777" w:rsidR="008D7408" w:rsidRDefault="008D7408" w:rsidP="008D7408"/>
    <w:p w14:paraId="509C2373" w14:textId="77777777" w:rsidR="008D7408" w:rsidRDefault="008D7408" w:rsidP="008D7408"/>
    <w:p w14:paraId="1D41F12C" w14:textId="77777777" w:rsidR="008D7408" w:rsidRDefault="008D7408" w:rsidP="008D7408"/>
    <w:p w14:paraId="575E1F39" w14:textId="05CDDF82" w:rsidR="008D7408" w:rsidRPr="008D7408" w:rsidRDefault="008D7408" w:rsidP="008D7408">
      <w:pPr>
        <w:pStyle w:val="Subttulo"/>
        <w:rPr>
          <w:color w:val="0070C0"/>
        </w:rPr>
      </w:pPr>
      <w:r w:rsidRPr="008D7408">
        <w:rPr>
          <w:color w:val="0070C0"/>
        </w:rPr>
        <w:lastRenderedPageBreak/>
        <w:t>Conclusiones</w:t>
      </w:r>
    </w:p>
    <w:p w14:paraId="50E0B089" w14:textId="77777777" w:rsidR="008D7408" w:rsidRDefault="008D7408" w:rsidP="008D7408">
      <w:pPr>
        <w:spacing w:line="240" w:lineRule="auto"/>
      </w:pPr>
      <w:r>
        <w:t>El desarrollo del proyecto "Sistema de Unidad Territorial" nos permitió como equipo mejorar nuestras habilidades en gestión de proyectos tecnológicos y resolución de problemas. La utilización de la metodología ágil nos permitió trabajar de manera más eficiente y adaptarnos rápidamente a los cambios. Si bien enfrentamos varias dificultades, como la falta de comunicación inicial, estos problemas se resolvieron con ajustes en la dinámica del equipo, lo que permitió retomar el rumbo y continuar con el avance de la aplicación. A futuro, es importante seguir aplicando Scrum para poder gestionar nuevos proyectos de manera más efectiva y seguir perfeccionando las funcionalidades de la plataforma según las necesidades de la comunidad.</w:t>
      </w:r>
    </w:p>
    <w:p w14:paraId="56E16803" w14:textId="77777777" w:rsidR="008D7408" w:rsidRDefault="008D7408" w:rsidP="008D7408"/>
    <w:p w14:paraId="219F79AB" w14:textId="13A49388" w:rsidR="008D7408" w:rsidRPr="008D7408" w:rsidRDefault="008D7408" w:rsidP="008D7408">
      <w:pPr>
        <w:pStyle w:val="Subttulo"/>
        <w:rPr>
          <w:color w:val="0070C0"/>
        </w:rPr>
      </w:pPr>
      <w:r w:rsidRPr="008D7408">
        <w:rPr>
          <w:color w:val="0070C0"/>
        </w:rPr>
        <w:t>Reflexión</w:t>
      </w:r>
    </w:p>
    <w:p w14:paraId="2428D932" w14:textId="7E0B6045" w:rsidR="0088792D" w:rsidRDefault="008D7408" w:rsidP="008D7408">
      <w:pPr>
        <w:spacing w:line="240" w:lineRule="auto"/>
      </w:pPr>
      <w:r>
        <w:t>Este proyecto ha sido fundamental para nuestro crecimiento profesional, ya que nos permitió aplicar los conocimientos adquiridos en la carrera en un contexto real y tangible. Aprendimos a trabajar en equipo, a gestionar el tiempo y a tomar decisiones basadas en la retroalimentación recibida. Además, descubrimos nuevas áreas de interés, como el diseño de interfaces y la mejora de la experiencia del usuario, que nos motivan a profundizar más en estos campos. Después de finalizar este proyecto, nos sentimos más preparados para enfrentar desafíos en el ámbito laboral, con una visión más clara de cómo nuestras habilidades pueden contribuir a la creación de soluciones tecnológicas útiles y accesibles.</w:t>
      </w:r>
    </w:p>
    <w:sectPr w:rsidR="0088792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B2683"/>
    <w:multiLevelType w:val="multilevel"/>
    <w:tmpl w:val="2EF00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132E2E"/>
    <w:multiLevelType w:val="multilevel"/>
    <w:tmpl w:val="BE88F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C4069F"/>
    <w:multiLevelType w:val="multilevel"/>
    <w:tmpl w:val="3F60B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0E13FE"/>
    <w:multiLevelType w:val="multilevel"/>
    <w:tmpl w:val="77BCF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036748"/>
    <w:multiLevelType w:val="multilevel"/>
    <w:tmpl w:val="FE049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ACF"/>
    <w:rsid w:val="00125B8E"/>
    <w:rsid w:val="001973F3"/>
    <w:rsid w:val="0033000D"/>
    <w:rsid w:val="00812534"/>
    <w:rsid w:val="0088792D"/>
    <w:rsid w:val="008D7408"/>
    <w:rsid w:val="00980ACF"/>
    <w:rsid w:val="00A013F3"/>
    <w:rsid w:val="00C757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95829"/>
  <w15:docId w15:val="{5BF59CB1-05E9-49FF-86A3-6193BBFA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650</Words>
  <Characters>3578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Cuenta Microsoft</cp:lastModifiedBy>
  <cp:revision>9</cp:revision>
  <dcterms:created xsi:type="dcterms:W3CDTF">2024-11-12T21:55:00Z</dcterms:created>
  <dcterms:modified xsi:type="dcterms:W3CDTF">2024-11-13T01:11:00Z</dcterms:modified>
</cp:coreProperties>
</file>