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SOFTWARE ENGINEERING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NutriVisionary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AI-Based Nutrition &amp; Health Tracking Mobile Application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DELIVERABLE 3 — SPRINT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Module: AI Integration, Camera Tracking &amp; UI Enhancements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GROUP MEMBERS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Shaheer Chishti | 23L-0994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Ali Aznawar | 23L-0520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Ali Yousef | 23L-0737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1. Project Title and Introduction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NutriVisionary is an intelligent mobile application designed to help users track their nutrition, monitor health metrics, and receive AI-driven dietary recommendations. The system integrates AI-based food recognition, persistent authentication, and enhanced UI features to improve user experience and engagement.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1.3 Sprint 2 Scope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Sprint 2 focuses on integrating advanced AI features and improving usability. The sprint includes camera-based calorie tracking, persistent login sessions, and dark mode implementation. These features enhance both functionality and user experience beyond the foundational UI developed in Sprint 1.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2. User Stories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US-05: Camera-Based Calorie Tracking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 a user, I want to capture food images so that the system can estimate nutritional values automatically.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t xml:space="preserve">Sub User Stories: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User opens camera module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User captures food image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Image sent to AI API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System processes and returns calorie data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Display results on UI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  <w:t xml:space="preserve">Acceptance Criteria: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Camera opens successfully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Image captured without crash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AI response received within 5 seconds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Calories displayed correctly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US-06: Persistent Login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As a user, I want to remain logged in so that I do not have to log in repeatedly.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  <w:t xml:space="preserve">Sub User Stories: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Store login session locally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Check session on app start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Auto-login user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Clear session on logout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  <w:t xml:space="preserve">Acceptance Criteria: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User remains logged in after closing app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No login required until logout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Session securely stored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US-07: Dark Mode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 a user, I want a dark mode option so that I can use the app comfortably in low light.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br w:type="textWrapping"/>
        <w:t xml:space="preserve">Sub User Stories: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User toggles dark mode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Theme applied globally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Preference saved locally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br w:type="textWrapping"/>
        <w:t xml:space="preserve">Acceptance Criteria: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Theme switches instantly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Dark mode persists after restart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All screens follow theme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3. Structured Specifications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Detailed structured specifications for selected user stories.</w:t>
        <w:br w:type="textWrapping"/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4. Scrum Board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Snapshot 1 — Start of Sprint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590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Snapshot 2 — Mid Sprint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527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Snapshot 3 — End Sprint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552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Burndown Chart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114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5. Non-Functional Requirements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Performance</w:t>
        <w:br w:type="textWrapping"/>
        <w:t xml:space="preserve">All operations including AI processing should complete within 3–5 seconds.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Usability</w:t>
        <w:br w:type="textWrapping"/>
        <w:t xml:space="preserve">Users should easily navigate features with minimal learning curve.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Scalability</w:t>
        <w:br w:type="textWrapping"/>
        <w:t xml:space="preserve">System should handle increasing users and AI requests efficiently.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Reliability</w:t>
        <w:br w:type="textWrapping"/>
        <w:t xml:space="preserve">App should function without crashes during camera or login operations.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Responsiveness</w:t>
        <w:br w:type="textWrapping"/>
        <w:t xml:space="preserve">UI interactions must respond within 200 ms.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Security</w:t>
        <w:br w:type="textWrapping"/>
        <w:t xml:space="preserve">User data and sessions must be securely stored.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Compatibility</w:t>
        <w:br w:type="textWrapping"/>
        <w:t xml:space="preserve">App must support Android 8.0 and above.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Maintainability</w:t>
        <w:br w:type="textWrapping"/>
        <w:t xml:space="preserve">Code should be modular and extendable for future AI features.</w:t>
        <w:br w:type="textWrapping"/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6. Implementation Screenshots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1776413" cy="2943225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413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00225" cy="2932106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932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81175" cy="2884481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884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90700" cy="3094338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-1438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09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66900" cy="308296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08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br w:type="textWrapping"/>
        <w:t xml:space="preserve">Member</w:t>
        <w:tab/>
        <w:t xml:space="preserve">Domain</w:t>
        <w:tab/>
        <w:t xml:space="preserve">Primary Responsibilities</w:t>
        <w:tab/>
        <w:t xml:space="preserve">Key Deliverables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Shaheer</w:t>
        <w:tab/>
        <w:t xml:space="preserve">Development</w:t>
        <w:tab/>
        <w:t xml:space="preserve">Core Logic &amp; AI Integration</w:t>
        <w:tab/>
        <w:t xml:space="preserve">Camera Module &amp; Theme Engine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Ali Aznawar</w:t>
        <w:tab/>
        <w:t xml:space="preserve">Quality</w:t>
        <w:tab/>
        <w:t xml:space="preserve">Testing &amp; Documentation</w:t>
        <w:tab/>
        <w:t xml:space="preserve">Test Cases &amp; Reports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Ali Yousef</w:t>
        <w:tab/>
        <w:t xml:space="preserve">Architecture</w:t>
        <w:tab/>
        <w:t xml:space="preserve">System Design</w:t>
        <w:tab/>
        <w:t xml:space="preserve">API Integration &amp; Flow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8.jpg"/><Relationship Id="rId13" Type="http://schemas.openxmlformats.org/officeDocument/2006/relationships/image" Target="media/image7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