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rFonts w:ascii="Aptos" w:hAnsi="Aptos"/>
          <w:sz w:val="32"/>
        </w:rPr>
        <w:t xml:space="preserve">CHISOM VICTOR ONYEUKWU</w:t>
      </w:r>
    </w:p>
    <w:p>
      <w:r>
        <w:t xml:space="preserve"/>
      </w:r>
    </w:p>
    <w:p>
      <w:pPr>
        <w:pStyle w:val="Normal"/>
      </w:pPr>
      <w:r>
        <w:rPr>
          <w:rFonts w:ascii="Aptos" w:hAnsi="Aptos"/>
          <w:sz w:val="20"/>
        </w:rPr>
        <w:t xml:space="preserve">Calgary, AB T2L 2J4 | +1 (368) 399-3834 | victoronyeukwu@gmail.com</w:t>
      </w:r>
    </w:p>
    <w:p>
      <w:pPr>
        <w:pStyle w:val="Normal"/>
      </w:pPr>
      <w:r>
        <w:rPr>
          <w:rFonts w:ascii="Aptos" w:hAnsi="Aptos"/>
          <w:sz w:val="20"/>
        </w:rPr>
        <w:t xml:space="preserve">LinkedIn: https://www.linkedin.com/in/chisom-onyeukwu/ | Portfolio: https://cvo-jespatialdataanalysts-no-space-in-between-portfolio.netlify.com/</w:t>
      </w:r>
    </w:p>
    <w:p>
      <w:pPr>
        <w:pStyle w:val="Normal"/>
      </w:pPr>
      <w:r>
        <w:rPr>
          <w:rFonts w:ascii="Aptos" w:hAnsi="Aptos"/>
          <w:sz w:val="20"/>
        </w:rPr>
        <w:t xml:space="preserve">Open to Calgary hybrid work, remote collaboration, and relocation as required.</w:t>
      </w:r>
    </w:p>
    <w:p>
      <w:r>
        <w:t xml:space="preserve"/>
      </w:r>
    </w:p>
    <w:p>
      <w:pPr>
        <w:pStyle w:val="Heading2"/>
      </w:pPr>
      <w:r>
        <w:rPr>
          <w:b/>
          <w:rFonts w:ascii="Aptos" w:hAnsi="Aptos"/>
          <w:sz w:val="22"/>
        </w:rPr>
        <w:t xml:space="preserve">TARGET ROLE</w:t>
      </w:r>
    </w:p>
    <w:p>
      <w:r>
        <w:t xml:space="preserve"/>
      </w:r>
    </w:p>
    <w:p>
      <w:pPr>
        <w:pStyle w:val="Normal"/>
      </w:pPr>
      <w:r>
        <w:rPr>
          <w:rFonts w:ascii="Aptos" w:hAnsi="Aptos"/>
          <w:sz w:val="20"/>
        </w:rPr>
        <w:t xml:space="preserve">Junior GIS Analyst / GIS Technician - Infrastructure</w:t>
      </w:r>
    </w:p>
    <w:p>
      <w:r>
        <w:t xml:space="preserve"/>
      </w:r>
    </w:p>
    <w:p>
      <w:pPr>
        <w:pStyle w:val="Heading2"/>
      </w:pPr>
      <w:r>
        <w:rPr>
          <w:b/>
          <w:rFonts w:ascii="Aptos" w:hAnsi="Aptos"/>
          <w:sz w:val="22"/>
        </w:rPr>
        <w:t xml:space="preserve">PROFESSIONAL SUMMARY</w:t>
      </w:r>
    </w:p>
    <w:p>
      <w:r>
        <w:t xml:space="preserve"/>
      </w:r>
    </w:p>
    <w:p>
      <w:pPr>
        <w:pStyle w:val="Normal"/>
      </w:pPr>
      <w:r>
        <w:rPr>
          <w:rFonts w:ascii="Aptos" w:hAnsi="Aptos"/>
          <w:sz w:val="20"/>
        </w:rPr>
        <w:t xml:space="preserve">Geomatics Engineering MEng student and GIS-focused spatial data analyst with experience supporting geospatial data collection, spatial analysis, coordinate verification, infrastructure mapping, technical reporting, and cartographic communication. Skilled in ArcGIS Pro, QGIS, Python, SQL, spatial databases, data validation, and engineering/environmental GIS workflows. Brings strong documentation habits and a subtle creative-design lens for producing accurate, stakeholder-ready maps, figures, dashboards, and technical deliverables.</w:t>
      </w:r>
    </w:p>
    <w:p>
      <w:r>
        <w:t xml:space="preserve"/>
      </w:r>
    </w:p>
    <w:p>
      <w:pPr>
        <w:pStyle w:val="Heading2"/>
      </w:pPr>
      <w:r>
        <w:rPr>
          <w:b/>
          <w:rFonts w:ascii="Aptos" w:hAnsi="Aptos"/>
          <w:sz w:val="22"/>
        </w:rPr>
        <w:t xml:space="preserve">CORE SKILLS</w:t>
      </w:r>
    </w:p>
    <w:p>
      <w:r>
        <w:t xml:space="preserve"/>
      </w:r>
    </w:p>
    <w:p>
      <w:pPr>
        <w:pStyle w:val="Normal"/>
      </w:pPr>
      <w:r>
        <w:rPr>
          <w:rFonts w:ascii="Aptos" w:hAnsi="Aptos"/>
          <w:sz w:val="20"/>
        </w:rPr>
        <w:t xml:space="preserve">GIS &amp; Spatial Analysis: ArcGIS Pro, QGIS, ArcGIS Desktop workflows, spatial reference systems, spatial analysis, raster processing, interpolation, remote sensing data concepts, geodatabases, spatial data extraction, transformation, and loading.</w:t>
      </w:r>
    </w:p>
    <w:p>
      <w:pPr>
        <w:pStyle w:val="Normal"/>
      </w:pPr>
      <w:r>
        <w:rPr>
          <w:rFonts w:ascii="Aptos" w:hAnsi="Aptos"/>
          <w:sz w:val="20"/>
        </w:rPr>
        <w:t xml:space="preserve">Cartography &amp; Reporting: GIS figure production, cartographic design, thematic mapping, technical reports, environmental and engineering documentation, dashboards, Word, Excel, PowerPoint.</w:t>
      </w:r>
    </w:p>
    <w:p>
      <w:pPr>
        <w:pStyle w:val="Normal"/>
      </w:pPr>
      <w:r>
        <w:rPr>
          <w:rFonts w:ascii="Aptos" w:hAnsi="Aptos"/>
          <w:sz w:val="20"/>
        </w:rPr>
        <w:t xml:space="preserve">Data &amp; Programming: Python, SQL, MATLAB, C++, Jupyter Notebook, Google Colab, spatial databases, data cleaning, data validation, automation scripts, geospatial data modeling.</w:t>
      </w:r>
    </w:p>
    <w:p>
      <w:pPr>
        <w:pStyle w:val="Normal"/>
      </w:pPr>
      <w:r>
        <w:rPr>
          <w:rFonts w:ascii="Aptos" w:hAnsi="Aptos"/>
          <w:sz w:val="20"/>
        </w:rPr>
        <w:t xml:space="preserve">Field &amp; Infrastructure Support: GPS field data capture, site verification, control point checks, topographic data collection, as-built documentation, asset documentation, field logs.</w:t>
      </w:r>
    </w:p>
    <w:p>
      <w:pPr>
        <w:pStyle w:val="Normal"/>
      </w:pPr>
      <w:r>
        <w:rPr>
          <w:rFonts w:ascii="Aptos" w:hAnsi="Aptos"/>
          <w:sz w:val="20"/>
        </w:rPr>
        <w:t xml:space="preserve">Communication &amp; Collaboration: Technical writing, stakeholder communication, teamwork, independent problem-solving, adaptability, attention to detail, visual communication, design ideation.</w:t>
      </w:r>
    </w:p>
    <w:p>
      <w:r>
        <w:t xml:space="preserve"/>
      </w:r>
    </w:p>
    <w:p>
      <w:pPr>
        <w:pStyle w:val="Heading2"/>
      </w:pPr>
      <w:r>
        <w:rPr>
          <w:b/>
          <w:rFonts w:ascii="Aptos" w:hAnsi="Aptos"/>
          <w:sz w:val="22"/>
        </w:rPr>
        <w:t xml:space="preserve">PROFESSIONAL EXPERIENCE</w:t>
      </w:r>
    </w:p>
    <w:p>
      <w:r>
        <w:t xml:space="preserve"/>
      </w:r>
    </w:p>
    <w:p>
      <w:pPr>
        <w:pStyle w:val="Heading3"/>
      </w:pPr>
      <w:r>
        <w:rPr>
          <w:b/>
          <w:rFonts w:ascii="Aptos" w:hAnsi="Aptos"/>
          <w:sz w:val="20"/>
        </w:rPr>
        <w:t xml:space="preserve">Field Survey &amp; Infrastructure Support Technician</w:t>
      </w:r>
    </w:p>
    <w:p>
      <w:pPr>
        <w:pStyle w:val="Normal"/>
      </w:pPr>
      <w:r>
        <w:rPr>
          <w:rFonts w:ascii="Aptos" w:hAnsi="Aptos"/>
          <w:sz w:val="20"/>
        </w:rPr>
        <w:t xml:space="preserve">Civil &amp; Utility Works Contractor | Lagos State, Nigeria | January 2023 - December 2023</w:t>
      </w:r>
    </w:p>
    <w:p>
      <w:r>
        <w:t xml:space="preserve"/>
      </w:r>
    </w:p>
    <w:p>
      <w:pPr>
        <w:pStyle w:val="Normal"/>
      </w:pPr>
      <w:r>
        <w:rPr>
          <w:rFonts w:ascii="Aptos" w:hAnsi="Aptos"/>
          <w:sz w:val="20"/>
        </w:rPr>
        <w:t xml:space="preserve">â€¢ Supported civil and utility infrastructure projects through site layout assistance, control point verification, field measurements, and basic topographic data collection.</w:t>
      </w:r>
    </w:p>
    <w:p>
      <w:pPr>
        <w:pStyle w:val="Normal"/>
      </w:pPr>
      <w:r>
        <w:rPr>
          <w:rFonts w:ascii="Aptos" w:hAnsi="Aptos"/>
          <w:sz w:val="20"/>
        </w:rPr>
        <w:t xml:space="preserve">â€¢ Organized field data and spatial references to support as-built documentation, site progress reporting, and infrastructure records.</w:t>
      </w:r>
    </w:p>
    <w:p>
      <w:pPr>
        <w:pStyle w:val="Normal"/>
      </w:pPr>
      <w:r>
        <w:rPr>
          <w:rFonts w:ascii="Aptos" w:hAnsi="Aptos"/>
          <w:sz w:val="20"/>
        </w:rPr>
        <w:t xml:space="preserve">â€¢ Prepared clear field logs and progress notes for supervisors, improving communication between field teams and project stakeholders.</w:t>
      </w:r>
    </w:p>
    <w:p>
      <w:pPr>
        <w:pStyle w:val="Normal"/>
      </w:pPr>
      <w:r>
        <w:rPr>
          <w:rFonts w:ascii="Aptos" w:hAnsi="Aptos"/>
          <w:sz w:val="20"/>
        </w:rPr>
        <w:t xml:space="preserve">â€¢ Assisted with quality checks on measurements and site documentation to maintain accuracy, consistency, and safety standards.</w:t>
      </w:r>
    </w:p>
    <w:p>
      <w:pPr>
        <w:pStyle w:val="Normal"/>
      </w:pPr>
      <w:r>
        <w:rPr>
          <w:rFonts w:ascii="Aptos" w:hAnsi="Aptos"/>
          <w:sz w:val="20"/>
        </w:rPr>
        <w:t xml:space="preserve">â€¢ Worked independently on assigned field tasks while coordinating closely with multidisciplinary site teams.</w:t>
      </w:r>
    </w:p>
    <w:p>
      <w:r>
        <w:t xml:space="preserve"/>
      </w:r>
    </w:p>
    <w:p>
      <w:pPr>
        <w:pStyle w:val="Heading3"/>
      </w:pPr>
      <w:r>
        <w:rPr>
          <w:b/>
          <w:rFonts w:ascii="Aptos" w:hAnsi="Aptos"/>
          <w:sz w:val="20"/>
        </w:rPr>
        <w:t xml:space="preserve">GIS &amp; Geomatics Engineering Intern</w:t>
      </w:r>
    </w:p>
    <w:p>
      <w:pPr>
        <w:pStyle w:val="Normal"/>
      </w:pPr>
      <w:r>
        <w:rPr>
          <w:rFonts w:ascii="Aptos" w:hAnsi="Aptos"/>
          <w:sz w:val="20"/>
        </w:rPr>
        <w:t xml:space="preserve">VICDANPEE PLC | Port Harcourt, Rivers State, Nigeria | June 2021 - July 2022</w:t>
      </w:r>
    </w:p>
    <w:p>
      <w:r>
        <w:t xml:space="preserve"/>
      </w:r>
    </w:p>
    <w:p>
      <w:pPr>
        <w:pStyle w:val="Normal"/>
      </w:pPr>
      <w:r>
        <w:rPr>
          <w:rFonts w:ascii="Aptos" w:hAnsi="Aptos"/>
          <w:sz w:val="20"/>
        </w:rPr>
        <w:t xml:space="preserve">â€¢ Collected, compiled, and validated spatial datasets for power distribution networks, road corridors, utility assets, and infrastructure documentation.</w:t>
      </w:r>
    </w:p>
    <w:p>
      <w:pPr>
        <w:pStyle w:val="Normal"/>
      </w:pPr>
      <w:r>
        <w:rPr>
          <w:rFonts w:ascii="Aptos" w:hAnsi="Aptos"/>
          <w:sz w:val="20"/>
        </w:rPr>
        <w:t xml:space="preserve">â€¢ Supported GIS mapping workflows including coordinate verification, feature digitization, attribute standardization, and spatial data organization.</w:t>
      </w:r>
    </w:p>
    <w:p>
      <w:pPr>
        <w:pStyle w:val="Normal"/>
      </w:pPr>
      <w:r>
        <w:rPr>
          <w:rFonts w:ascii="Aptos" w:hAnsi="Aptos"/>
          <w:sz w:val="20"/>
        </w:rPr>
        <w:t xml:space="preserve">â€¢ Assisted with GPS field data capture and site verification for infrastructure mapping and asset documentation.</w:t>
      </w:r>
    </w:p>
    <w:p>
      <w:pPr>
        <w:pStyle w:val="Normal"/>
      </w:pPr>
      <w:r>
        <w:rPr>
          <w:rFonts w:ascii="Aptos" w:hAnsi="Aptos"/>
          <w:sz w:val="20"/>
        </w:rPr>
        <w:t xml:space="preserve">â€¢ Prepared infrastructure mapping outputs and technical documentation for internal review and project planning.</w:t>
      </w:r>
    </w:p>
    <w:p>
      <w:pPr>
        <w:pStyle w:val="Normal"/>
      </w:pPr>
      <w:r>
        <w:rPr>
          <w:rFonts w:ascii="Aptos" w:hAnsi="Aptos"/>
          <w:sz w:val="20"/>
        </w:rPr>
        <w:t xml:space="preserve">â€¢ Applied GIS, spatial data management, and engineering documentation practices in a professional project environment.</w:t>
      </w:r>
    </w:p>
    <w:p>
      <w:r>
        <w:t xml:space="preserve"/>
      </w:r>
    </w:p>
    <w:p>
      <w:pPr>
        <w:pStyle w:val="Heading2"/>
      </w:pPr>
      <w:r>
        <w:rPr>
          <w:b/>
          <w:rFonts w:ascii="Aptos" w:hAnsi="Aptos"/>
          <w:sz w:val="22"/>
        </w:rPr>
        <w:t xml:space="preserve">SELECTED GEOSPATIAL PROJECTS</w:t>
      </w:r>
    </w:p>
    <w:p>
      <w:r>
        <w:t xml:space="preserve"/>
      </w:r>
    </w:p>
    <w:p>
      <w:pPr>
        <w:pStyle w:val="Heading3"/>
      </w:pPr>
      <w:r>
        <w:rPr>
          <w:b/>
          <w:rFonts w:ascii="Aptos" w:hAnsi="Aptos"/>
          <w:sz w:val="20"/>
        </w:rPr>
        <w:t xml:space="preserve">Spatiotemporal Traffic Incident Analysis - Calgary</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Analyzed Calgary traffic incident patterns using spatial and temporal methods to identify hotspots, recurring risk zones, and trends.</w:t>
      </w:r>
    </w:p>
    <w:p>
      <w:pPr>
        <w:pStyle w:val="Normal"/>
      </w:pPr>
      <w:r>
        <w:rPr>
          <w:rFonts w:ascii="Aptos" w:hAnsi="Aptos"/>
          <w:sz w:val="20"/>
        </w:rPr>
        <w:t xml:space="preserve">â€¢ Built GIS-ready datasets, cleaned records, prepared maps, and developed visual outputs for technical reporting.</w:t>
      </w:r>
    </w:p>
    <w:p>
      <w:pPr>
        <w:pStyle w:val="Normal"/>
      </w:pPr>
      <w:r>
        <w:rPr>
          <w:rFonts w:ascii="Aptos" w:hAnsi="Aptos"/>
          <w:sz w:val="20"/>
        </w:rPr>
        <w:t xml:space="preserve">â€¢ Applied spatial analysis, database workflows, and dashboard-style communication to support transportation safety insights.</w:t>
      </w:r>
    </w:p>
    <w:p>
      <w:r>
        <w:t xml:space="preserve"/>
      </w:r>
    </w:p>
    <w:p>
      <w:pPr>
        <w:pStyle w:val="Heading3"/>
      </w:pPr>
      <w:r>
        <w:rPr>
          <w:b/>
          <w:rFonts w:ascii="Aptos" w:hAnsi="Aptos"/>
          <w:sz w:val="20"/>
        </w:rPr>
        <w:t xml:space="preserve">Environmental GIS &amp; Spatial Interpolation</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Completed GIS applications involving snowfall interpolation, greenhouse gas mapping, sustainable transportation analysis, and earthquake event visualization.</w:t>
      </w:r>
    </w:p>
    <w:p>
      <w:pPr>
        <w:pStyle w:val="Normal"/>
      </w:pPr>
      <w:r>
        <w:rPr>
          <w:rFonts w:ascii="Aptos" w:hAnsi="Aptos"/>
          <w:sz w:val="20"/>
        </w:rPr>
        <w:t xml:space="preserve">â€¢ Used ArcGIS spatial analyst workflows to process raster and vector datasets, compare spatial patterns, and produce map-based deliverables.</w:t>
      </w:r>
    </w:p>
    <w:p>
      <w:r>
        <w:t xml:space="preserve"/>
      </w:r>
    </w:p>
    <w:p>
      <w:pPr>
        <w:pStyle w:val="Heading3"/>
      </w:pPr>
      <w:r>
        <w:rPr>
          <w:b/>
          <w:rFonts w:ascii="Aptos" w:hAnsi="Aptos"/>
          <w:sz w:val="20"/>
        </w:rPr>
        <w:t xml:space="preserve">Spatial Databases &amp; Data Mining</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Designed and queried spatial database structures using SQL and relational database concepts.</w:t>
      </w:r>
    </w:p>
    <w:p>
      <w:pPr>
        <w:pStyle w:val="Normal"/>
      </w:pPr>
      <w:r>
        <w:rPr>
          <w:rFonts w:ascii="Aptos" w:hAnsi="Aptos"/>
          <w:sz w:val="20"/>
        </w:rPr>
        <w:t xml:space="preserve">â€¢ Applied clustering, pattern recognition, and data mining techniques to extract insight from spatial datasets.</w:t>
      </w:r>
    </w:p>
    <w:p>
      <w:r>
        <w:t xml:space="preserve"/>
      </w:r>
    </w:p>
    <w:p>
      <w:pPr>
        <w:pStyle w:val="Heading3"/>
      </w:pPr>
      <w:r>
        <w:rPr>
          <w:b/>
          <w:rFonts w:ascii="Aptos" w:hAnsi="Aptos"/>
          <w:sz w:val="20"/>
        </w:rPr>
        <w:t xml:space="preserve">Boundary Simplification &amp; Geospatial Automation</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Implemented Python-based geospatial processing workflows using spatial data libraries and geometry simplification methods.</w:t>
      </w:r>
    </w:p>
    <w:p>
      <w:pPr>
        <w:pStyle w:val="Normal"/>
      </w:pPr>
      <w:r>
        <w:rPr>
          <w:rFonts w:ascii="Aptos" w:hAnsi="Aptos"/>
          <w:sz w:val="20"/>
        </w:rPr>
        <w:t xml:space="preserve">â€¢ Compared tolerance settings, validated spatial outputs, and documented results for reproducible analysis.</w:t>
      </w:r>
    </w:p>
    <w:p>
      <w:r>
        <w:t xml:space="preserve"/>
      </w:r>
    </w:p>
    <w:p>
      <w:pPr>
        <w:pStyle w:val="Heading3"/>
      </w:pPr>
      <w:r>
        <w:rPr>
          <w:b/>
          <w:rFonts w:ascii="Aptos" w:hAnsi="Aptos"/>
          <w:sz w:val="20"/>
        </w:rPr>
        <w:t xml:space="preserve">3D Spatial Data Capture &amp; Point Cloud Modeling</w:t>
      </w:r>
    </w:p>
    <w:p>
      <w:pPr>
        <w:pStyle w:val="Normal"/>
      </w:pPr>
      <w:r>
        <w:rPr>
          <w:rFonts w:ascii="Aptos" w:hAnsi="Aptos"/>
          <w:sz w:val="20"/>
        </w:rPr>
        <w:t xml:space="preserve">University of Calgary | 2024 - 2025</w:t>
      </w:r>
    </w:p>
    <w:p>
      <w:r>
        <w:t xml:space="preserve"/>
      </w:r>
    </w:p>
    <w:p>
      <w:pPr>
        <w:pStyle w:val="Normal"/>
      </w:pPr>
      <w:r>
        <w:rPr>
          <w:rFonts w:ascii="Aptos" w:hAnsi="Aptos"/>
          <w:sz w:val="20"/>
        </w:rPr>
        <w:t xml:space="preserve">â€¢ Worked with terrestrial laser scanning, point cloud processing, coordinate alignment, and 3D surface/feature modeling.</w:t>
      </w:r>
    </w:p>
    <w:p>
      <w:pPr>
        <w:pStyle w:val="Normal"/>
      </w:pPr>
      <w:r>
        <w:rPr>
          <w:rFonts w:ascii="Aptos" w:hAnsi="Aptos"/>
          <w:sz w:val="20"/>
        </w:rPr>
        <w:t xml:space="preserve">â€¢ Applied photogrammetry and spatial data capture concepts to support accurate 3D representation of real-world environments.</w:t>
      </w:r>
    </w:p>
    <w:p>
      <w:r>
        <w:t xml:space="preserve"/>
      </w:r>
    </w:p>
    <w:p>
      <w:pPr>
        <w:pStyle w:val="Heading2"/>
      </w:pPr>
      <w:r>
        <w:rPr>
          <w:b/>
          <w:rFonts w:ascii="Aptos" w:hAnsi="Aptos"/>
          <w:sz w:val="22"/>
        </w:rPr>
        <w:t xml:space="preserve">EDUCATION</w:t>
      </w:r>
    </w:p>
    <w:p>
      <w:r>
        <w:t xml:space="preserve"/>
      </w:r>
    </w:p>
    <w:p>
      <w:pPr>
        <w:pStyle w:val="Heading3"/>
      </w:pPr>
      <w:r>
        <w:rPr>
          <w:b/>
          <w:rFonts w:ascii="Aptos" w:hAnsi="Aptos"/>
          <w:sz w:val="20"/>
        </w:rPr>
        <w:t xml:space="preserve">Master of Engineering, Geomatics Engineering</w:t>
      </w:r>
    </w:p>
    <w:p>
      <w:pPr>
        <w:pStyle w:val="Normal"/>
      </w:pPr>
      <w:r>
        <w:rPr>
          <w:rFonts w:ascii="Aptos" w:hAnsi="Aptos"/>
          <w:sz w:val="20"/>
        </w:rPr>
        <w:t xml:space="preserve">University of Calgary, Schulich School of Engineering | Calgary, AB | August 2024 - Present</w:t>
      </w:r>
    </w:p>
    <w:p>
      <w:r>
        <w:t xml:space="preserve"/>
      </w:r>
    </w:p>
    <w:p>
      <w:pPr>
        <w:pStyle w:val="Normal"/>
      </w:pPr>
      <w:r>
        <w:rPr>
          <w:rFonts w:ascii="Aptos" w:hAnsi="Aptos"/>
          <w:sz w:val="20"/>
        </w:rPr>
        <w:t xml:space="preserve">Relevant focus: GIS, spatial data analysis, geospatial databases, satellite positioning, photogrammetry, remote sensing concepts, spatial statistics, and technical reporting.</w:t>
      </w:r>
    </w:p>
    <w:p>
      <w:r>
        <w:t xml:space="preserve"/>
      </w:r>
    </w:p>
    <w:p>
      <w:pPr>
        <w:pStyle w:val="Heading3"/>
      </w:pPr>
      <w:r>
        <w:rPr>
          <w:b/>
          <w:rFonts w:ascii="Aptos" w:hAnsi="Aptos"/>
          <w:sz w:val="20"/>
        </w:rPr>
        <w:t xml:space="preserve">Bachelor of Science, Computer Science</w:t>
      </w:r>
    </w:p>
    <w:p>
      <w:pPr>
        <w:pStyle w:val="Normal"/>
      </w:pPr>
      <w:r>
        <w:rPr>
          <w:rFonts w:ascii="Aptos" w:hAnsi="Aptos"/>
          <w:sz w:val="20"/>
        </w:rPr>
        <w:t xml:space="preserve">Madonna University | Rivers State, Nigeria | September 2016 - November 2020</w:t>
      </w:r>
    </w:p>
    <w:p>
      <w:r>
        <w:t xml:space="preserve"/>
      </w:r>
    </w:p>
    <w:p>
      <w:pPr>
        <w:pStyle w:val="Normal"/>
      </w:pPr>
      <w:r>
        <w:rPr>
          <w:rFonts w:ascii="Aptos" w:hAnsi="Aptos"/>
          <w:sz w:val="20"/>
        </w:rPr>
        <w:t xml:space="preserve">Minor: Software Engineering. Included for technical foundation in programming, databases, and data analysis.</w:t>
      </w:r>
    </w:p>
    <w:p>
      <w:r>
        <w:t xml:space="preserve"/>
      </w:r>
    </w:p>
    <w:p>
      <w:pPr>
        <w:pStyle w:val="Heading2"/>
      </w:pPr>
      <w:r>
        <w:rPr>
          <w:b/>
          <w:rFonts w:ascii="Aptos" w:hAnsi="Aptos"/>
          <w:sz w:val="22"/>
        </w:rPr>
        <w:t xml:space="preserve">TECHNICAL TOOLS</w:t>
      </w:r>
    </w:p>
    <w:p>
      <w:r>
        <w:t xml:space="preserve"/>
      </w:r>
    </w:p>
    <w:p>
      <w:pPr>
        <w:pStyle w:val="Normal"/>
      </w:pPr>
      <w:r>
        <w:rPr>
          <w:rFonts w:ascii="Aptos" w:hAnsi="Aptos"/>
          <w:sz w:val="20"/>
        </w:rPr>
        <w:t xml:space="preserve">ArcGIS Pro, QGIS, ArcGIS Desktop workflows, Trimble Business Center, Microsoft Excel, Microsoft Word, Microsoft PowerPoint, Python, SQL, MATLAB, C++, Jupyter Notebook, Google Colab, spatial databases, GIS dashboards, web mapping concepts, data cleaning and validation tools.</w:t>
      </w:r>
    </w:p>
    <w:p>
      <w:r>
        <w:t xml:space="preserve"/>
      </w:r>
    </w:p>
    <w:p>
      <w:pPr>
        <w:pStyle w:val="Heading2"/>
      </w:pPr>
      <w:r>
        <w:rPr>
          <w:b/>
          <w:rFonts w:ascii="Aptos" w:hAnsi="Aptos"/>
          <w:sz w:val="22"/>
        </w:rPr>
        <w:t xml:space="preserve">ADDITIONAL INFORMATION</w:t>
      </w:r>
    </w:p>
    <w:p>
      <w:r>
        <w:t xml:space="preserve"/>
      </w:r>
    </w:p>
    <w:p>
      <w:pPr>
        <w:pStyle w:val="Normal"/>
      </w:pPr>
      <w:r>
        <w:rPr>
          <w:rFonts w:ascii="Aptos" w:hAnsi="Aptos"/>
          <w:sz w:val="20"/>
        </w:rPr>
        <w:t xml:space="preserve">â€¢ Available for KCB's Calgary hybrid work model and remote collaboration with Canadian and international project teams.</w:t>
      </w:r>
    </w:p>
    <w:p>
      <w:pPr>
        <w:pStyle w:val="Normal"/>
      </w:pPr>
      <w:r>
        <w:rPr>
          <w:rFonts w:ascii="Aptos" w:hAnsi="Aptos"/>
          <w:sz w:val="20"/>
        </w:rPr>
        <w:t xml:space="preserve">â€¢ Willing to relocate as required for the role.</w:t>
      </w:r>
    </w:p>
    <w:p>
      <w:pPr>
        <w:pStyle w:val="Normal"/>
      </w:pPr>
      <w:r>
        <w:rPr>
          <w:rFonts w:ascii="Aptos" w:hAnsi="Aptos"/>
          <w:sz w:val="20"/>
        </w:rPr>
        <w:t xml:space="preserve">â€¢ References available upon request.</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rFonts w:ascii="Aptos" w:hAnsi="Aptos"/>
      <w:sz w:val="20"/>
    </w:rPr>
  </w:style>
  <w:style w:type="paragraph" w:styleId="Title">
    <w:name w:val="Title"/>
    <w:rPr>
      <w:b/>
      <w:sz w:val="32"/>
    </w:rPr>
  </w:style>
  <w:style w:type="paragraph" w:styleId="Heading2">
    <w:name w:val="Heading 2"/>
    <w:rPr>
      <w:b/>
      <w:sz w:val="22"/>
    </w:rPr>
  </w:style>
  <w:style w:type="paragraph" w:styleId="Heading3">
    <w:name w:val="Heading 3"/>
    <w:rPr>
      <w:b/>
      <w:sz w:val="20"/>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s>
</file>