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Análisis de Imagen</w:t>
      </w:r>
    </w:p>
    <w:p>
      <w:r>
        <w:t>Basándome en el análisis de la imagen, aquí tienes una descripción detallada del documento:</w:t>
        <w:br/>
        <w:br/>
        <w:t>El documento es un **Certificado de Fianza** emitido por **INGE!**.</w:t>
        <w:br/>
        <w:br/>
        <w:t>**Información de Cabecera:**</w:t>
        <w:br/>
        <w:t>*   **Tipo de Documento:** CERTIFICADO DE FIANZA WEB.</w:t>
        <w:br/>
        <w:t>*   **Número del Certificado:** W6498-017917.</w:t>
        <w:br/>
        <w:t>*   **Fecha y Lugar de Emisión:** Santiago, 18 de MARZO de 2025.</w:t>
        <w:br/>
        <w:br/>
        <w:t>**Características de la Fianza:**</w:t>
        <w:br/>
        <w:t>*   **Tipo:** NOMINATIVO / NO ENDOSABLE / A LA VISTA / IRREVOCABLE.</w:t>
        <w:br/>
        <w:t>*   **Monto Garantía:** $2.000.000 (Dos millones de pesos).</w:t>
        <w:br/>
        <w:br/>
        <w:t>**Contexto Legal:**</w:t>
        <w:br/>
        <w:t>*   El certificado se emite en conformidad a la **Ley N°20.179, de 20 de junio de 2007**.</w:t>
        <w:br/>
        <w:br/>
        <w:t>**Partes Involucradas:**</w:t>
        <w:br/>
        <w:t>*   **Fiador:** INGE!</w:t>
        <w:br/>
        <w:t>*   **Afianzado:** SERVICIOS DE BIOINGENIERIA LIMITADA.</w:t>
        <w:br/>
        <w:t xml:space="preserve">    *   **RUT:** 76.644.150-5.</w:t>
        <w:br/>
        <w:t xml:space="preserve">    *   **Domicilio:** Avda. Condell 1680, Ñuñoa, Región Metropolitana de Santiago.</w:t>
        <w:br/>
        <w:t>*   **Mandante (Beneficiario):** HOSPITAL DE MELIPILLA.</w:t>
        <w:br/>
        <w:t xml:space="preserve">    *   **RUT:** 61.602.123-0.</w:t>
        <w:br/>
        <w:t xml:space="preserve">    *   **Domicilio:** O'Higgins 551, Melipilla, Región Metropolitana de Santiago.</w:t>
        <w:br/>
        <w:br/>
        <w:t>**Obligación Caucionada (Detalle de la Garantía):**</w:t>
        <w:br/>
        <w:t>*   El certificado garantiza obligaciones entre el Afianzado y el Mandante.</w:t>
        <w:br/>
        <w:t>*   **Finalidad:** Fiel cumplimiento.</w:t>
        <w:br/>
        <w:t>*   **ID Licitación:** 1057480-12-LE25.</w:t>
        <w:br/>
        <w:t>*   **Monto Garantía (en la tabla):** $2.000.000.</w:t>
        <w:br/>
        <w:t>*   **Fecha de Inicio:** 18-03-2025.</w:t>
        <w:br/>
        <w:t>*   **Fecha de término:** 13-07-2028.</w:t>
        <w:br/>
        <w:t>*   **Glosa (Descripción de la obligación):** Garantizar el fiel cumplimiento del contrato denominado: **COMPRA DEL SERVICIO DE MANTENCIÓN PREVENTIVA DE EQUIPOS DE MONITOREO PARA EL HOSPITAL SAN JOSE DE MELIPILLA** ID 1057480-12-LE25, y/o de las obligaciones laborales y sociales del adjudicatario.</w:t>
        <w:br/>
        <w:br/>
        <w:t>**Cobertura Adicional:**</w:t>
        <w:br/>
        <w:t>*   El certificado cuenta con cobertura Fogape (Fondo de Garantía para Pequeños Empresarios) según el tamaño de la empresa Afianzada:</w:t>
        <w:br/>
        <w:t xml:space="preserve">    *   Micro Empresa: 95% de cobertura.</w:t>
        <w:br/>
        <w:t xml:space="preserve">    *   Pequeña Empresa: 90% de cobertura.</w:t>
        <w:br/>
        <w:t xml:space="preserve">    *   Mediana Empresa: 85% de cobertura.</w:t>
        <w:br/>
        <w:br/>
        <w:t>**Condiciones de Cobro y Validez:**</w:t>
        <w:br/>
        <w:t>*   Emitido en virtud del "Contrato de Garantía Recíproca" entre Fiador y Afianzado, conforme a la Ley N°20.179.</w:t>
        <w:br/>
        <w:t>*   Puede ser cobrado al primer requerimiento por el Mandante hasta la fecha de vencimiento (13-07-2028).</w:t>
        <w:br/>
        <w:t>*   Cubre exclusivamente la obligación caucionada ocurrida durante la vigencia del documento.</w:t>
        <w:br/>
        <w:br/>
        <w:t>**Verificación del Certificado:**</w:t>
        <w:br/>
        <w:t>*   Se indica que para la verificación se debe ingresar a **www.inge.cl** e indicar el número del documento.</w:t>
        <w:br/>
        <w:br/>
        <w:t>En resumen, el documento es una fianza nominativa, no endosable, a la vista e irrevocable emitida por INGE! por $2.000.000 a favor del Hospital de Melipilla, garantizando el fiel cumplimiento del contrato de mantenimiento de equipos de monitoreo por parte de Servicios de Bioingeniería Limitada, con vigencia hasta el 13 de julio de 2028 y cobertura Fogape.</w:t>
      </w:r>
    </w:p>
    <w:tbl>
      <w:tblPr>
        <w:tblStyle w:val="TableGrid"/>
        <w:tblW w:type="auto" w:w="0"/>
        <w:tblLook w:firstColumn="1" w:firstRow="1" w:lastColumn="0" w:lastRow="0" w:noHBand="0" w:noVBand="1" w:val="04A0"/>
      </w:tblPr>
      <w:tblGrid>
        <w:gridCol w:w="4320"/>
        <w:gridCol w:w="4320"/>
      </w:tblGrid>
      <w:tr>
        <w:tc>
          <w:tcPr>
            <w:tcW w:type="dxa" w:w="4320"/>
          </w:tcPr>
          <w:p>
            <w:r>
              <w:t>Característica</w:t>
            </w:r>
          </w:p>
        </w:tc>
        <w:tc>
          <w:tcPr>
            <w:tcW w:type="dxa" w:w="4320"/>
          </w:tcPr>
          <w:p>
            <w:r>
              <w:t>Descripción</w:t>
            </w:r>
          </w:p>
        </w:tc>
      </w:tr>
      <w:tr>
        <w:tc>
          <w:tcPr>
            <w:tcW w:type="dxa" w:w="4320"/>
          </w:tcPr>
          <w:p>
            <w:r>
              <w:t>Basándome en el análisis de la imagen, aquí tienes una descripción detallada del documento</w:t>
            </w:r>
          </w:p>
        </w:tc>
        <w:tc>
          <w:tcPr>
            <w:tcW w:type="dxa" w:w="4320"/>
          </w:tcPr>
          <w:p>
            <w:r/>
          </w:p>
        </w:tc>
      </w:tr>
      <w:tr>
        <w:tc>
          <w:tcPr>
            <w:tcW w:type="dxa" w:w="4320"/>
          </w:tcPr>
          <w:p>
            <w:r>
              <w:t>**Información de Cabecera</w:t>
            </w:r>
          </w:p>
        </w:tc>
        <w:tc>
          <w:tcPr>
            <w:tcW w:type="dxa" w:w="4320"/>
          </w:tcPr>
          <w:p>
            <w:r>
              <w:t>**</w:t>
            </w:r>
          </w:p>
        </w:tc>
      </w:tr>
      <w:tr>
        <w:tc>
          <w:tcPr>
            <w:tcW w:type="dxa" w:w="4320"/>
          </w:tcPr>
          <w:p>
            <w:r>
              <w:t>*   **Tipo de Documento</w:t>
            </w:r>
          </w:p>
        </w:tc>
        <w:tc>
          <w:tcPr>
            <w:tcW w:type="dxa" w:w="4320"/>
          </w:tcPr>
          <w:p>
            <w:r>
              <w:t>** CERTIFICADO DE FIANZA WEB.</w:t>
            </w:r>
          </w:p>
        </w:tc>
      </w:tr>
      <w:tr>
        <w:tc>
          <w:tcPr>
            <w:tcW w:type="dxa" w:w="4320"/>
          </w:tcPr>
          <w:p>
            <w:r>
              <w:t>*   **Número del Certificado</w:t>
            </w:r>
          </w:p>
        </w:tc>
        <w:tc>
          <w:tcPr>
            <w:tcW w:type="dxa" w:w="4320"/>
          </w:tcPr>
          <w:p>
            <w:r>
              <w:t>** W6498-017917.</w:t>
            </w:r>
          </w:p>
        </w:tc>
      </w:tr>
      <w:tr>
        <w:tc>
          <w:tcPr>
            <w:tcW w:type="dxa" w:w="4320"/>
          </w:tcPr>
          <w:p>
            <w:r>
              <w:t>*   **Fecha y Lugar de Emisión</w:t>
            </w:r>
          </w:p>
        </w:tc>
        <w:tc>
          <w:tcPr>
            <w:tcW w:type="dxa" w:w="4320"/>
          </w:tcPr>
          <w:p>
            <w:r>
              <w:t>** Santiago, 18 de MARZO de 2025.</w:t>
            </w:r>
          </w:p>
        </w:tc>
      </w:tr>
      <w:tr>
        <w:tc>
          <w:tcPr>
            <w:tcW w:type="dxa" w:w="4320"/>
          </w:tcPr>
          <w:p>
            <w:r>
              <w:t>**Características de la Fianza</w:t>
            </w:r>
          </w:p>
        </w:tc>
        <w:tc>
          <w:tcPr>
            <w:tcW w:type="dxa" w:w="4320"/>
          </w:tcPr>
          <w:p>
            <w:r>
              <w:t>**</w:t>
            </w:r>
          </w:p>
        </w:tc>
      </w:tr>
      <w:tr>
        <w:tc>
          <w:tcPr>
            <w:tcW w:type="dxa" w:w="4320"/>
          </w:tcPr>
          <w:p>
            <w:r>
              <w:t>*   **Tipo</w:t>
            </w:r>
          </w:p>
        </w:tc>
        <w:tc>
          <w:tcPr>
            <w:tcW w:type="dxa" w:w="4320"/>
          </w:tcPr>
          <w:p>
            <w:r>
              <w:t>** NOMINATIVO / NO ENDOSABLE / A LA VISTA / IRREVOCABLE.</w:t>
            </w:r>
          </w:p>
        </w:tc>
      </w:tr>
      <w:tr>
        <w:tc>
          <w:tcPr>
            <w:tcW w:type="dxa" w:w="4320"/>
          </w:tcPr>
          <w:p>
            <w:r>
              <w:t>*   **Monto Garantía</w:t>
            </w:r>
          </w:p>
        </w:tc>
        <w:tc>
          <w:tcPr>
            <w:tcW w:type="dxa" w:w="4320"/>
          </w:tcPr>
          <w:p>
            <w:r>
              <w:t>** $2.000.000 (Dos millones de pesos).</w:t>
            </w:r>
          </w:p>
        </w:tc>
      </w:tr>
      <w:tr>
        <w:tc>
          <w:tcPr>
            <w:tcW w:type="dxa" w:w="4320"/>
          </w:tcPr>
          <w:p>
            <w:r>
              <w:t>**Contexto Legal</w:t>
            </w:r>
          </w:p>
        </w:tc>
        <w:tc>
          <w:tcPr>
            <w:tcW w:type="dxa" w:w="4320"/>
          </w:tcPr>
          <w:p>
            <w:r>
              <w:t>**</w:t>
            </w:r>
          </w:p>
        </w:tc>
      </w:tr>
      <w:tr>
        <w:tc>
          <w:tcPr>
            <w:tcW w:type="dxa" w:w="4320"/>
          </w:tcPr>
          <w:p>
            <w:r>
              <w:t>**Partes Involucradas</w:t>
            </w:r>
          </w:p>
        </w:tc>
        <w:tc>
          <w:tcPr>
            <w:tcW w:type="dxa" w:w="4320"/>
          </w:tcPr>
          <w:p>
            <w:r>
              <w:t>**</w:t>
            </w:r>
          </w:p>
        </w:tc>
      </w:tr>
      <w:tr>
        <w:tc>
          <w:tcPr>
            <w:tcW w:type="dxa" w:w="4320"/>
          </w:tcPr>
          <w:p>
            <w:r>
              <w:t>*   **Fiador</w:t>
            </w:r>
          </w:p>
        </w:tc>
        <w:tc>
          <w:tcPr>
            <w:tcW w:type="dxa" w:w="4320"/>
          </w:tcPr>
          <w:p>
            <w:r>
              <w:t>** INGE!</w:t>
            </w:r>
          </w:p>
        </w:tc>
      </w:tr>
      <w:tr>
        <w:tc>
          <w:tcPr>
            <w:tcW w:type="dxa" w:w="4320"/>
          </w:tcPr>
          <w:p>
            <w:r>
              <w:t>*   **Afianzado</w:t>
            </w:r>
          </w:p>
        </w:tc>
        <w:tc>
          <w:tcPr>
            <w:tcW w:type="dxa" w:w="4320"/>
          </w:tcPr>
          <w:p>
            <w:r>
              <w:t>** SERVICIOS DE BIOINGENIERIA LIMITADA.</w:t>
            </w:r>
          </w:p>
        </w:tc>
      </w:tr>
      <w:tr>
        <w:tc>
          <w:tcPr>
            <w:tcW w:type="dxa" w:w="4320"/>
          </w:tcPr>
          <w:p>
            <w:r>
              <w:t>*   **RUT</w:t>
            </w:r>
          </w:p>
        </w:tc>
        <w:tc>
          <w:tcPr>
            <w:tcW w:type="dxa" w:w="4320"/>
          </w:tcPr>
          <w:p>
            <w:r>
              <w:t>** 76.644.150-5.</w:t>
            </w:r>
          </w:p>
        </w:tc>
      </w:tr>
      <w:tr>
        <w:tc>
          <w:tcPr>
            <w:tcW w:type="dxa" w:w="4320"/>
          </w:tcPr>
          <w:p>
            <w:r>
              <w:t>*   **Domicilio</w:t>
            </w:r>
          </w:p>
        </w:tc>
        <w:tc>
          <w:tcPr>
            <w:tcW w:type="dxa" w:w="4320"/>
          </w:tcPr>
          <w:p>
            <w:r>
              <w:t>** Avda. Condell 1680, Ñuñoa, Región Metropolitana de Santiago.</w:t>
            </w:r>
          </w:p>
        </w:tc>
      </w:tr>
      <w:tr>
        <w:tc>
          <w:tcPr>
            <w:tcW w:type="dxa" w:w="4320"/>
          </w:tcPr>
          <w:p>
            <w:r>
              <w:t>*   **Mandante (Beneficiario)</w:t>
            </w:r>
          </w:p>
        </w:tc>
        <w:tc>
          <w:tcPr>
            <w:tcW w:type="dxa" w:w="4320"/>
          </w:tcPr>
          <w:p>
            <w:r>
              <w:t>** HOSPITAL DE MELIPILLA.</w:t>
            </w:r>
          </w:p>
        </w:tc>
      </w:tr>
      <w:tr>
        <w:tc>
          <w:tcPr>
            <w:tcW w:type="dxa" w:w="4320"/>
          </w:tcPr>
          <w:p>
            <w:r>
              <w:t>*   **RUT</w:t>
            </w:r>
          </w:p>
        </w:tc>
        <w:tc>
          <w:tcPr>
            <w:tcW w:type="dxa" w:w="4320"/>
          </w:tcPr>
          <w:p>
            <w:r>
              <w:t>** 61.602.123-0.</w:t>
            </w:r>
          </w:p>
        </w:tc>
      </w:tr>
      <w:tr>
        <w:tc>
          <w:tcPr>
            <w:tcW w:type="dxa" w:w="4320"/>
          </w:tcPr>
          <w:p>
            <w:r>
              <w:t>*   **Domicilio</w:t>
            </w:r>
          </w:p>
        </w:tc>
        <w:tc>
          <w:tcPr>
            <w:tcW w:type="dxa" w:w="4320"/>
          </w:tcPr>
          <w:p>
            <w:r>
              <w:t>** O'Higgins 551, Melipilla, Región Metropolitana de Santiago.</w:t>
            </w:r>
          </w:p>
        </w:tc>
      </w:tr>
      <w:tr>
        <w:tc>
          <w:tcPr>
            <w:tcW w:type="dxa" w:w="4320"/>
          </w:tcPr>
          <w:p>
            <w:r>
              <w:t>**Obligación Caucionada (Detalle de la Garantía)</w:t>
            </w:r>
          </w:p>
        </w:tc>
        <w:tc>
          <w:tcPr>
            <w:tcW w:type="dxa" w:w="4320"/>
          </w:tcPr>
          <w:p>
            <w:r>
              <w:t>**</w:t>
            </w:r>
          </w:p>
        </w:tc>
      </w:tr>
      <w:tr>
        <w:tc>
          <w:tcPr>
            <w:tcW w:type="dxa" w:w="4320"/>
          </w:tcPr>
          <w:p>
            <w:r>
              <w:t>*   **Finalidad</w:t>
            </w:r>
          </w:p>
        </w:tc>
        <w:tc>
          <w:tcPr>
            <w:tcW w:type="dxa" w:w="4320"/>
          </w:tcPr>
          <w:p>
            <w:r>
              <w:t>** Fiel cumplimiento.</w:t>
            </w:r>
          </w:p>
        </w:tc>
      </w:tr>
      <w:tr>
        <w:tc>
          <w:tcPr>
            <w:tcW w:type="dxa" w:w="4320"/>
          </w:tcPr>
          <w:p>
            <w:r>
              <w:t>*   **ID Licitación</w:t>
            </w:r>
          </w:p>
        </w:tc>
        <w:tc>
          <w:tcPr>
            <w:tcW w:type="dxa" w:w="4320"/>
          </w:tcPr>
          <w:p>
            <w:r>
              <w:t>** 1057480-12-LE25.</w:t>
            </w:r>
          </w:p>
        </w:tc>
      </w:tr>
      <w:tr>
        <w:tc>
          <w:tcPr>
            <w:tcW w:type="dxa" w:w="4320"/>
          </w:tcPr>
          <w:p>
            <w:r>
              <w:t>*   **Monto Garantía (en la tabla)</w:t>
            </w:r>
          </w:p>
        </w:tc>
        <w:tc>
          <w:tcPr>
            <w:tcW w:type="dxa" w:w="4320"/>
          </w:tcPr>
          <w:p>
            <w:r>
              <w:t>** $2.000.000.</w:t>
            </w:r>
          </w:p>
        </w:tc>
      </w:tr>
      <w:tr>
        <w:tc>
          <w:tcPr>
            <w:tcW w:type="dxa" w:w="4320"/>
          </w:tcPr>
          <w:p>
            <w:r>
              <w:t>*   **Fecha de Inicio</w:t>
            </w:r>
          </w:p>
        </w:tc>
        <w:tc>
          <w:tcPr>
            <w:tcW w:type="dxa" w:w="4320"/>
          </w:tcPr>
          <w:p>
            <w:r>
              <w:t>** 18-03-2025.</w:t>
            </w:r>
          </w:p>
        </w:tc>
      </w:tr>
      <w:tr>
        <w:tc>
          <w:tcPr>
            <w:tcW w:type="dxa" w:w="4320"/>
          </w:tcPr>
          <w:p>
            <w:r>
              <w:t>*   **Fecha de término</w:t>
            </w:r>
          </w:p>
        </w:tc>
        <w:tc>
          <w:tcPr>
            <w:tcW w:type="dxa" w:w="4320"/>
          </w:tcPr>
          <w:p>
            <w:r>
              <w:t>** 13-07-2028.</w:t>
            </w:r>
          </w:p>
        </w:tc>
      </w:tr>
      <w:tr>
        <w:tc>
          <w:tcPr>
            <w:tcW w:type="dxa" w:w="4320"/>
          </w:tcPr>
          <w:p>
            <w:r>
              <w:t>*   **Glosa (Descripción de la obligación)</w:t>
            </w:r>
          </w:p>
        </w:tc>
        <w:tc>
          <w:tcPr>
            <w:tcW w:type="dxa" w:w="4320"/>
          </w:tcPr>
          <w:p>
            <w:r>
              <w:t>** Garantizar el fiel cumplimiento del contrato denominado: **COMPRA DEL SERVICIO DE MANTENCIÓN PREVENTIVA DE EQUIPOS DE MONITOREO PARA EL HOSPITAL SAN JOSE DE MELIPILLA** ID 1057480-12-LE25, y/o de las obligaciones laborales y sociales del adjudicatario.</w:t>
            </w:r>
          </w:p>
        </w:tc>
      </w:tr>
      <w:tr>
        <w:tc>
          <w:tcPr>
            <w:tcW w:type="dxa" w:w="4320"/>
          </w:tcPr>
          <w:p>
            <w:r>
              <w:t>**Cobertura Adicional</w:t>
            </w:r>
          </w:p>
        </w:tc>
        <w:tc>
          <w:tcPr>
            <w:tcW w:type="dxa" w:w="4320"/>
          </w:tcPr>
          <w:p>
            <w:r>
              <w:t>**</w:t>
            </w:r>
          </w:p>
        </w:tc>
      </w:tr>
      <w:tr>
        <w:tc>
          <w:tcPr>
            <w:tcW w:type="dxa" w:w="4320"/>
          </w:tcPr>
          <w:p>
            <w:r>
              <w:t>*   El certificado cuenta con cobertura Fogape (Fondo de Garantía para Pequeños Empresarios) según el tamaño de la empresa Afianzada</w:t>
            </w:r>
          </w:p>
        </w:tc>
        <w:tc>
          <w:tcPr>
            <w:tcW w:type="dxa" w:w="4320"/>
          </w:tcPr>
          <w:p>
            <w:r/>
          </w:p>
        </w:tc>
      </w:tr>
      <w:tr>
        <w:tc>
          <w:tcPr>
            <w:tcW w:type="dxa" w:w="4320"/>
          </w:tcPr>
          <w:p>
            <w:r>
              <w:t>*   Micro Empresa</w:t>
            </w:r>
          </w:p>
        </w:tc>
        <w:tc>
          <w:tcPr>
            <w:tcW w:type="dxa" w:w="4320"/>
          </w:tcPr>
          <w:p>
            <w:r>
              <w:t>95% de cobertura.</w:t>
            </w:r>
          </w:p>
        </w:tc>
      </w:tr>
      <w:tr>
        <w:tc>
          <w:tcPr>
            <w:tcW w:type="dxa" w:w="4320"/>
          </w:tcPr>
          <w:p>
            <w:r>
              <w:t>*   Pequeña Empresa</w:t>
            </w:r>
          </w:p>
        </w:tc>
        <w:tc>
          <w:tcPr>
            <w:tcW w:type="dxa" w:w="4320"/>
          </w:tcPr>
          <w:p>
            <w:r>
              <w:t>90% de cobertura.</w:t>
            </w:r>
          </w:p>
        </w:tc>
      </w:tr>
      <w:tr>
        <w:tc>
          <w:tcPr>
            <w:tcW w:type="dxa" w:w="4320"/>
          </w:tcPr>
          <w:p>
            <w:r>
              <w:t>*   Mediana Empresa</w:t>
            </w:r>
          </w:p>
        </w:tc>
        <w:tc>
          <w:tcPr>
            <w:tcW w:type="dxa" w:w="4320"/>
          </w:tcPr>
          <w:p>
            <w:r>
              <w:t>85% de cobertura.</w:t>
            </w:r>
          </w:p>
        </w:tc>
      </w:tr>
      <w:tr>
        <w:tc>
          <w:tcPr>
            <w:tcW w:type="dxa" w:w="4320"/>
          </w:tcPr>
          <w:p>
            <w:r>
              <w:t>**Condiciones de Cobro y Validez</w:t>
            </w:r>
          </w:p>
        </w:tc>
        <w:tc>
          <w:tcPr>
            <w:tcW w:type="dxa" w:w="4320"/>
          </w:tcPr>
          <w:p>
            <w:r>
              <w:t>**</w:t>
            </w:r>
          </w:p>
        </w:tc>
      </w:tr>
      <w:tr>
        <w:tc>
          <w:tcPr>
            <w:tcW w:type="dxa" w:w="4320"/>
          </w:tcPr>
          <w:p>
            <w:r>
              <w:t>**Verificación del Certificado</w:t>
            </w:r>
          </w:p>
        </w:tc>
        <w:tc>
          <w:tcPr>
            <w:tcW w:type="dxa" w:w="4320"/>
          </w:tcPr>
          <w:p>
            <w:r>
              <w:t>**</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