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 Old Title</w:t>
      </w:r>
    </w:p>
    <w:p>
      <w:r>
        <w:t>Some introductory text that we want to ignore.</w:t>
      </w:r>
    </w:p>
    <w:p>
      <w:pPr>
        <w:pStyle w:val="Heading2"/>
      </w:pPr>
      <w:r>
        <w:t>Titulo</w:t>
      </w:r>
    </w:p>
    <w:p>
      <w:r>
        <w:t>This is the paragraph text under the first Titulo. This should be copied.</w:t>
      </w:r>
    </w:p>
    <w:p>
      <w:pPr>
        <w:pStyle w:val="Heading2"/>
      </w:pPr>
      <w:r>
        <w:t>Titulo 2</w:t>
      </w:r>
    </w:p>
    <w:p>
      <w:r>
        <w:t>This is the paragraph for Titulo 2. This should be ignored by the script.</w:t>
      </w:r>
    </w:p>
    <w:p>
      <w:r>
        <w:t>Some other text after other titles.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