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8AB" w:rsidRPr="009008AB" w:rsidRDefault="009008AB" w:rsidP="009008AB">
      <w:pPr>
        <w:pStyle w:val="Heading1"/>
        <w:jc w:val="center"/>
        <w:rPr>
          <w:rFonts w:ascii="Times New Roman" w:eastAsia="Times New Roman" w:hAnsi="Times New Roman" w:cs="Times New Roman"/>
          <w:caps/>
          <w:color w:val="000000"/>
          <w:sz w:val="36"/>
          <w:szCs w:val="36"/>
        </w:rPr>
      </w:pPr>
      <w:r w:rsidRPr="009008AB">
        <w:rPr>
          <w:rFonts w:ascii="Times New Roman" w:hAnsi="Times New Roman" w:cs="Times New Roman"/>
          <w:caps/>
          <w:color w:val="000000"/>
          <w:sz w:val="36"/>
          <w:szCs w:val="36"/>
        </w:rPr>
        <w:t>BÁO CÁO ĐỒ ÁN CƠ SỞ DỮ LIỆU</w:t>
      </w:r>
    </w:p>
    <w:p w:rsidR="009008AB" w:rsidRPr="009008AB" w:rsidRDefault="009008AB" w:rsidP="009008AB">
      <w:pPr>
        <w:pStyle w:val="Heading2"/>
        <w:jc w:val="center"/>
        <w:rPr>
          <w:rFonts w:ascii="Times New Roman" w:hAnsi="Times New Roman" w:cs="Times New Roman"/>
          <w:color w:val="000000"/>
          <w:sz w:val="28"/>
          <w:szCs w:val="28"/>
        </w:rPr>
      </w:pPr>
      <w:r w:rsidRPr="009008AB">
        <w:rPr>
          <w:rFonts w:ascii="Times New Roman" w:hAnsi="Times New Roman" w:cs="Times New Roman"/>
          <w:color w:val="000000"/>
          <w:sz w:val="28"/>
          <w:szCs w:val="28"/>
        </w:rPr>
        <w:t>GIAI ĐOẠN 1: THIẾT KẾ KHÁI NIỆM</w:t>
      </w:r>
    </w:p>
    <w:p w:rsidR="009008AB" w:rsidRPr="009008AB" w:rsidRDefault="009008AB" w:rsidP="009008AB">
      <w:pPr>
        <w:pStyle w:val="center"/>
        <w:jc w:val="center"/>
        <w:rPr>
          <w:color w:val="000000"/>
        </w:rPr>
      </w:pPr>
      <w:r w:rsidRPr="009008AB">
        <w:rPr>
          <w:rStyle w:val="Strong"/>
          <w:color w:val="000000"/>
        </w:rPr>
        <w:t>Đề tài: HỆ THỐNG QUẢN LÝ PHÒNG TẬP THỂ HÌNH (Gym Membership &amp; PT Planner)</w:t>
      </w:r>
    </w:p>
    <w:p w:rsidR="009008AB" w:rsidRPr="009008AB" w:rsidRDefault="009008AB" w:rsidP="009008AB">
      <w:pPr>
        <w:rPr>
          <w:rFonts w:ascii="Times New Roman" w:hAnsi="Times New Roman" w:cs="Times New Roman"/>
        </w:rPr>
      </w:pPr>
    </w:p>
    <w:p w:rsidR="009008AB" w:rsidRPr="009008AB" w:rsidRDefault="009008AB" w:rsidP="009008AB">
      <w:pPr>
        <w:pStyle w:val="Heading3"/>
        <w:spacing w:before="300"/>
        <w:rPr>
          <w:rFonts w:ascii="Times New Roman" w:hAnsi="Times New Roman" w:cs="Times New Roman"/>
          <w:color w:val="000000"/>
        </w:rPr>
      </w:pPr>
      <w:r w:rsidRPr="009008AB">
        <w:rPr>
          <w:rFonts w:ascii="Times New Roman" w:hAnsi="Times New Roman" w:cs="Times New Roman"/>
          <w:color w:val="000000"/>
        </w:rPr>
        <w:t>1. BỐI CẢNH VÀ ĐỊNH NGHĨA KHÁI NIỆM NGHIỆP VỤ</w:t>
      </w:r>
    </w:p>
    <w:p w:rsidR="009008AB" w:rsidRPr="009008AB" w:rsidRDefault="009008AB" w:rsidP="009008AB">
      <w:pPr>
        <w:pStyle w:val="NormalWeb"/>
        <w:rPr>
          <w:color w:val="000000"/>
        </w:rPr>
      </w:pPr>
      <w:r w:rsidRPr="009008AB">
        <w:rPr>
          <w:color w:val="000000"/>
        </w:rPr>
        <w:t>Hệ thống Quản lý Phòng tập Thể hình xoay quanh 3 trụ cột nghiệp vụ chính. Việc định nghĩa rõ 3 khái niệm này là cơ sở để sinh ra các đối tượng (thực thể) của dự án.</w:t>
      </w:r>
    </w:p>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1.1. Khái niệm về "Lịch trình" (Scheduling)</w:t>
      </w:r>
    </w:p>
    <w:p w:rsidR="009008AB" w:rsidRPr="009008AB" w:rsidRDefault="009008AB" w:rsidP="009008AB">
      <w:pPr>
        <w:pStyle w:val="NormalWeb"/>
        <w:rPr>
          <w:color w:val="000000"/>
        </w:rPr>
      </w:pPr>
      <w:r w:rsidRPr="009008AB">
        <w:rPr>
          <w:color w:val="000000"/>
        </w:rPr>
        <w:t>Lịch trình là việc xác định và quản lý thời gian, địa điểm, loại hình tập luyện và huấn luyện viên cho từng hoạt động tập luyện cụ thể. Hệ thống phải đảm bảo các nguồn lực như phòng và huấn luyện viên không bị trùng lịch, đồng thời số lượng hội viên đăng ký không vượt quá sức chứa của phòng.</w:t>
      </w:r>
    </w:p>
    <w:p w:rsidR="009008AB" w:rsidRPr="009008AB" w:rsidRDefault="009008AB" w:rsidP="009008AB">
      <w:pPr>
        <w:pStyle w:val="NormalWeb"/>
        <w:rPr>
          <w:color w:val="000000"/>
        </w:rPr>
      </w:pPr>
      <w:r w:rsidRPr="009008AB">
        <w:rPr>
          <w:color w:val="000000"/>
        </w:rPr>
        <w:t>Các đối tượng liên quan:</w:t>
      </w:r>
    </w:p>
    <w:p w:rsidR="009008AB" w:rsidRPr="009008AB" w:rsidRDefault="009008AB" w:rsidP="009008AB">
      <w:pPr>
        <w:numPr>
          <w:ilvl w:val="0"/>
          <w:numId w:val="8"/>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GYM_CLASS:</w:t>
      </w:r>
      <w:r w:rsidRPr="009008AB">
        <w:rPr>
          <w:rFonts w:ascii="Times New Roman" w:hAnsi="Times New Roman" w:cs="Times New Roman"/>
          <w:color w:val="000000"/>
        </w:rPr>
        <w:t xml:space="preserve"> loại hình hoạt động.</w:t>
      </w:r>
    </w:p>
    <w:p w:rsidR="009008AB" w:rsidRPr="009008AB" w:rsidRDefault="009008AB" w:rsidP="009008AB">
      <w:pPr>
        <w:numPr>
          <w:ilvl w:val="0"/>
          <w:numId w:val="8"/>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ROOM:</w:t>
      </w:r>
      <w:r w:rsidRPr="009008AB">
        <w:rPr>
          <w:rFonts w:ascii="Times New Roman" w:hAnsi="Times New Roman" w:cs="Times New Roman"/>
          <w:color w:val="000000"/>
        </w:rPr>
        <w:t xml:space="preserve"> địa điểm và sức chứa.</w:t>
      </w:r>
    </w:p>
    <w:p w:rsidR="009008AB" w:rsidRPr="009008AB" w:rsidRDefault="009008AB" w:rsidP="009008AB">
      <w:pPr>
        <w:numPr>
          <w:ilvl w:val="0"/>
          <w:numId w:val="8"/>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TRAINER:</w:t>
      </w:r>
      <w:r w:rsidRPr="009008AB">
        <w:rPr>
          <w:rFonts w:ascii="Times New Roman" w:hAnsi="Times New Roman" w:cs="Times New Roman"/>
          <w:color w:val="000000"/>
        </w:rPr>
        <w:t xml:space="preserve"> huấn luyện viên.</w:t>
      </w:r>
    </w:p>
    <w:p w:rsidR="009008AB" w:rsidRPr="009008AB" w:rsidRDefault="009008AB" w:rsidP="009008AB">
      <w:pPr>
        <w:numPr>
          <w:ilvl w:val="0"/>
          <w:numId w:val="8"/>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SESSION:</w:t>
      </w:r>
      <w:r w:rsidRPr="009008AB">
        <w:rPr>
          <w:rFonts w:ascii="Times New Roman" w:hAnsi="Times New Roman" w:cs="Times New Roman"/>
          <w:color w:val="000000"/>
        </w:rPr>
        <w:t xml:space="preserve"> một buổi tập cụ thể được xếp lịch.</w:t>
      </w:r>
    </w:p>
    <w:p w:rsidR="009008AB" w:rsidRPr="009008AB" w:rsidRDefault="009008AB" w:rsidP="009008AB">
      <w:pPr>
        <w:numPr>
          <w:ilvl w:val="0"/>
          <w:numId w:val="8"/>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BOOKING:</w:t>
      </w:r>
      <w:r w:rsidRPr="009008AB">
        <w:rPr>
          <w:rFonts w:ascii="Times New Roman" w:hAnsi="Times New Roman" w:cs="Times New Roman"/>
          <w:color w:val="000000"/>
        </w:rPr>
        <w:t xml:space="preserve"> đăng ký tham gia một buổi tập.</w:t>
      </w:r>
    </w:p>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1.2. Khái niệm về "Thanh toán" (Recurring Billing)</w:t>
      </w:r>
    </w:p>
    <w:p w:rsidR="009008AB" w:rsidRPr="009008AB" w:rsidRDefault="009008AB" w:rsidP="009008AB">
      <w:pPr>
        <w:pStyle w:val="NormalWeb"/>
        <w:rPr>
          <w:color w:val="000000"/>
        </w:rPr>
      </w:pPr>
      <w:r w:rsidRPr="009008AB">
        <w:rPr>
          <w:color w:val="000000"/>
        </w:rPr>
        <w:t>Thanh toán định kỳ là quá trình theo dõi các khoản thanh toán phát sinh theo từng kỳ của một Membership. Mỗi lần thanh toán được ghi nhận riêng, gắn với Membership tương ứng, bao gồm số tiền và trạng thái thanh toán. Một Membership có thể phát sinh nhiều lần thanh toán trong thời gian hiệu lực.</w:t>
      </w:r>
    </w:p>
    <w:p w:rsidR="009008AB" w:rsidRPr="009008AB" w:rsidRDefault="009008AB" w:rsidP="009008AB">
      <w:pPr>
        <w:pStyle w:val="NormalWeb"/>
        <w:rPr>
          <w:color w:val="000000"/>
        </w:rPr>
      </w:pPr>
      <w:r w:rsidRPr="009008AB">
        <w:rPr>
          <w:color w:val="000000"/>
        </w:rPr>
        <w:t>Các đối tượng liên quan:</w:t>
      </w:r>
    </w:p>
    <w:p w:rsidR="009008AB" w:rsidRPr="009008AB" w:rsidRDefault="009008AB" w:rsidP="009008AB">
      <w:pPr>
        <w:numPr>
          <w:ilvl w:val="0"/>
          <w:numId w:val="9"/>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MEMBERSHIP_PLAN:</w:t>
      </w:r>
      <w:r w:rsidRPr="009008AB">
        <w:rPr>
          <w:rFonts w:ascii="Times New Roman" w:hAnsi="Times New Roman" w:cs="Times New Roman"/>
          <w:color w:val="000000"/>
        </w:rPr>
        <w:t xml:space="preserve"> quy định gói dịch vụ và mức giá.</w:t>
      </w:r>
    </w:p>
    <w:p w:rsidR="009008AB" w:rsidRPr="009008AB" w:rsidRDefault="009008AB" w:rsidP="009008AB">
      <w:pPr>
        <w:numPr>
          <w:ilvl w:val="0"/>
          <w:numId w:val="9"/>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MEMBERSHIP:</w:t>
      </w:r>
      <w:r w:rsidRPr="009008AB">
        <w:rPr>
          <w:rFonts w:ascii="Times New Roman" w:hAnsi="Times New Roman" w:cs="Times New Roman"/>
          <w:color w:val="000000"/>
        </w:rPr>
        <w:t xml:space="preserve"> hợp đồng/quyền sử dụng dịch vụ của một hội viên.</w:t>
      </w:r>
    </w:p>
    <w:p w:rsidR="009008AB" w:rsidRPr="009008AB" w:rsidRDefault="009008AB" w:rsidP="009008AB">
      <w:pPr>
        <w:numPr>
          <w:ilvl w:val="0"/>
          <w:numId w:val="9"/>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BILLING_LOG:</w:t>
      </w:r>
      <w:r w:rsidRPr="009008AB">
        <w:rPr>
          <w:rFonts w:ascii="Times New Roman" w:hAnsi="Times New Roman" w:cs="Times New Roman"/>
          <w:color w:val="000000"/>
        </w:rPr>
        <w:t xml:space="preserve"> ghi nhận từng lần thanh toán của Membership.</w:t>
      </w:r>
    </w:p>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lastRenderedPageBreak/>
        <w:t>1.3. Khái niệm về "Thiết bị và Bảo trì" (Equipment &amp; Maintenance)</w:t>
      </w:r>
    </w:p>
    <w:p w:rsidR="009008AB" w:rsidRPr="009008AB" w:rsidRDefault="009008AB" w:rsidP="009008AB">
      <w:pPr>
        <w:pStyle w:val="NormalWeb"/>
        <w:rPr>
          <w:color w:val="000000"/>
        </w:rPr>
      </w:pPr>
      <w:r w:rsidRPr="009008AB">
        <w:rPr>
          <w:color w:val="000000"/>
        </w:rPr>
        <w:t>Quản lý thiết bị và bảo trì là việc quản lý các thiết bị vật lý của phòng Gym, theo dõi phòng mà thiết bị đang được bố trí và ghi nhận lịch sử các lần bảo trì hoặc sửa chữa. Một thiết bị có thể có nhiều lần bảo trì theo thời gian; nếu một bản ghi bảo trì chưa có ngày kết thúc thì thiết bị được xem là đang không khả dụng.</w:t>
      </w:r>
    </w:p>
    <w:p w:rsidR="009008AB" w:rsidRPr="009008AB" w:rsidRDefault="009008AB" w:rsidP="009008AB">
      <w:pPr>
        <w:pStyle w:val="NormalWeb"/>
        <w:rPr>
          <w:color w:val="000000"/>
        </w:rPr>
      </w:pPr>
      <w:r w:rsidRPr="009008AB">
        <w:rPr>
          <w:color w:val="000000"/>
        </w:rPr>
        <w:t>Các đối tượng liên quan:</w:t>
      </w:r>
    </w:p>
    <w:p w:rsidR="009008AB" w:rsidRPr="009008AB" w:rsidRDefault="009008AB" w:rsidP="009008AB">
      <w:pPr>
        <w:numPr>
          <w:ilvl w:val="0"/>
          <w:numId w:val="10"/>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EQUIPMENT:</w:t>
      </w:r>
      <w:r w:rsidRPr="009008AB">
        <w:rPr>
          <w:rFonts w:ascii="Times New Roman" w:hAnsi="Times New Roman" w:cs="Times New Roman"/>
          <w:color w:val="000000"/>
        </w:rPr>
        <w:t xml:space="preserve"> thiết bị cụ thể.</w:t>
      </w:r>
    </w:p>
    <w:p w:rsidR="009008AB" w:rsidRPr="009008AB" w:rsidRDefault="009008AB" w:rsidP="009008AB">
      <w:pPr>
        <w:numPr>
          <w:ilvl w:val="0"/>
          <w:numId w:val="10"/>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ROOM:</w:t>
      </w:r>
      <w:r w:rsidRPr="009008AB">
        <w:rPr>
          <w:rFonts w:ascii="Times New Roman" w:hAnsi="Times New Roman" w:cs="Times New Roman"/>
          <w:color w:val="000000"/>
        </w:rPr>
        <w:t xml:space="preserve"> nơi thiết bị được bố trí.</w:t>
      </w:r>
    </w:p>
    <w:p w:rsidR="009008AB" w:rsidRPr="009008AB" w:rsidRDefault="009008AB" w:rsidP="009008AB">
      <w:pPr>
        <w:numPr>
          <w:ilvl w:val="0"/>
          <w:numId w:val="10"/>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MAINTENANCE_LOG:</w:t>
      </w:r>
      <w:r w:rsidRPr="009008AB">
        <w:rPr>
          <w:rFonts w:ascii="Times New Roman" w:hAnsi="Times New Roman" w:cs="Times New Roman"/>
          <w:color w:val="000000"/>
        </w:rPr>
        <w:t xml:space="preserve"> lịch sử các lần bảo trì/sửa chữa.</w:t>
      </w:r>
    </w:p>
    <w:p w:rsidR="009008AB" w:rsidRPr="009008AB" w:rsidRDefault="009008AB" w:rsidP="009008AB">
      <w:pPr>
        <w:pStyle w:val="Heading4"/>
        <w:spacing w:before="300"/>
        <w:rPr>
          <w:rFonts w:ascii="Times New Roman" w:hAnsi="Times New Roman" w:cs="Times New Roman"/>
          <w:color w:val="000000"/>
        </w:rPr>
      </w:pPr>
      <w:r w:rsidRPr="009008AB">
        <w:rPr>
          <w:rFonts w:ascii="Times New Roman" w:hAnsi="Times New Roman" w:cs="Times New Roman"/>
          <w:color w:val="000000"/>
        </w:rPr>
        <w:t>1.4. Xác định chi tiết 13 Đối tượng (Thực thể) của dự án</w:t>
      </w:r>
    </w:p>
    <w:tbl>
      <w:tblPr>
        <w:tblW w:w="5000" w:type="pct"/>
        <w:tblCellMar>
          <w:top w:w="15" w:type="dxa"/>
          <w:left w:w="15" w:type="dxa"/>
          <w:bottom w:w="15" w:type="dxa"/>
          <w:right w:w="15" w:type="dxa"/>
        </w:tblCellMar>
        <w:tblLook w:val="04A0" w:firstRow="1" w:lastRow="0" w:firstColumn="1" w:lastColumn="0" w:noHBand="0" w:noVBand="1"/>
      </w:tblPr>
      <w:tblGrid>
        <w:gridCol w:w="656"/>
        <w:gridCol w:w="2526"/>
        <w:gridCol w:w="6212"/>
      </w:tblGrid>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b/>
                <w:bCs/>
                <w:color w:val="000000"/>
              </w:rPr>
            </w:pPr>
            <w:r w:rsidRPr="009008AB">
              <w:rPr>
                <w:rFonts w:ascii="Times New Roman" w:hAnsi="Times New Roman" w:cs="Times New Roman"/>
                <w:b/>
                <w:bCs/>
                <w:color w:val="000000"/>
              </w:rPr>
              <w:t>STT</w:t>
            </w:r>
          </w:p>
        </w:tc>
        <w:tc>
          <w:tcPr>
            <w:tcW w:w="1158"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Thực thể (Entity)</w:t>
            </w:r>
          </w:p>
        </w:tc>
        <w:tc>
          <w:tcPr>
            <w:tcW w:w="348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Định nghĩa chi tiết</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1</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MEMBER</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Người đăng ký và sử dụng dịch vụ. Là đối tượng gốc rễ trung tâm của toàn bộ hệ thống.</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2</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MEMBERSHIP_CARD</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Phương tiện nhận diện vật lý (thẻ nhựa) để hội viên quẹt cửa.</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3</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MEMBERSHIP_PLAN</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Danh mục các gói dịch vụ cố định kèm mức giá và chu kỳ gia hạn.</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4</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MEMBERSHIP</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Hợp đồng ghi nhận quyền truy cập của một hội viên khi mua một gói tập, có ngày bắt đầu và kết thúc.</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5</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BILLING_LOG</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Lịch sử thanh toán định kỳ gắn liền với một lần đăng ký gói.</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6</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GYM_VISIT</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Nhật ký lưu lại thời gian chính xác mỗi khi cửa xoay bíp nhận thẻ hợp lệ.</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7</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GYM_CLASS</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Danh mục loại hình hoạt động chung (Yoga, Zumba).</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8</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ROOM</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Không gian tổ chức lớp học, có thuộc tính sức chứa tối đa để chặn việc đặt chỗ lố người.</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lastRenderedPageBreak/>
              <w:t>9</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TRAINER</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Hồ sơ nhân sự chịu trách nhiệm trực tiếp giảng dạy tại phòng Gym.</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10</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SESSION</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Một hoạt động tập luyện cụ thể đã xếp lịch (Có môn, có phòng, có HLV, có giờ giấc).</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11</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BOOKING</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Phiếu ghi danh của khách vào một Ca dạy cụ thể (Session).</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12</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EQUIPMENT</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Máy móc hoặc dụng cụ được quản lý, định vị tại các phòng tập.</w:t>
            </w:r>
          </w:p>
        </w:tc>
      </w:tr>
      <w:tr w:rsidR="009008AB" w:rsidRPr="009008AB" w:rsidTr="009008AB">
        <w:tc>
          <w:tcPr>
            <w:tcW w:w="36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jc w:val="center"/>
              <w:rPr>
                <w:rFonts w:ascii="Times New Roman" w:hAnsi="Times New Roman" w:cs="Times New Roman"/>
                <w:color w:val="000000"/>
              </w:rPr>
            </w:pPr>
            <w:r w:rsidRPr="009008AB">
              <w:rPr>
                <w:rFonts w:ascii="Times New Roman" w:hAnsi="Times New Roman" w:cs="Times New Roman"/>
                <w:color w:val="000000"/>
              </w:rPr>
              <w:t>13</w:t>
            </w:r>
          </w:p>
        </w:tc>
        <w:tc>
          <w:tcPr>
            <w:tcW w:w="115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Style w:val="Strong"/>
                <w:rFonts w:ascii="Times New Roman" w:hAnsi="Times New Roman" w:cs="Times New Roman"/>
                <w:color w:val="000000"/>
              </w:rPr>
              <w:t>MAINTENANCE_LOG</w:t>
            </w:r>
          </w:p>
        </w:tc>
        <w:tc>
          <w:tcPr>
            <w:tcW w:w="348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Bản lưu lịch sử những lần máy hỏng. Dòng nào chưa có Ngày kết thúc nghĩa là máy đang hỏng.</w:t>
            </w:r>
          </w:p>
        </w:tc>
      </w:tr>
    </w:tbl>
    <w:p w:rsidR="009008AB" w:rsidRPr="009008AB" w:rsidRDefault="009008AB" w:rsidP="009008AB">
      <w:pPr>
        <w:pStyle w:val="Heading3"/>
        <w:spacing w:before="300"/>
        <w:rPr>
          <w:rFonts w:ascii="Times New Roman" w:hAnsi="Times New Roman" w:cs="Times New Roman"/>
          <w:color w:val="000000"/>
        </w:rPr>
      </w:pPr>
      <w:r w:rsidRPr="009008AB">
        <w:rPr>
          <w:rFonts w:ascii="Times New Roman" w:hAnsi="Times New Roman" w:cs="Times New Roman"/>
          <w:color w:val="000000"/>
        </w:rPr>
        <w:t>2. QUY TẮC NGHIỆP VỤ (BUSINESS RULES)</w:t>
      </w:r>
    </w:p>
    <w:p w:rsidR="009008AB" w:rsidRPr="009008AB" w:rsidRDefault="009008AB" w:rsidP="009008AB">
      <w:pPr>
        <w:pStyle w:val="NormalWeb"/>
        <w:rPr>
          <w:color w:val="000000"/>
        </w:rPr>
      </w:pPr>
      <w:r w:rsidRPr="009008AB">
        <w:rPr>
          <w:color w:val="000000"/>
        </w:rPr>
        <w:t>Dưới đây là 17 quy tắc ràng buộc logic bao phủ toàn bộ hệ thống, bám sát nghiệp vụ phòng Gym:</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BR_01:</w:t>
      </w:r>
      <w:r w:rsidRPr="009008AB">
        <w:rPr>
          <w:rFonts w:ascii="Times New Roman" w:hAnsi="Times New Roman" w:cs="Times New Roman"/>
          <w:color w:val="000000"/>
        </w:rPr>
        <w:t xml:space="preserve"> Một hội viên có thể có nhiều bản ghi MEMBERSHIP theo thời gian; mỗi MEMBERSHIP thuộc đúng một MEMBER và một MEMBERSHIP_PLAN.</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BR_02:</w:t>
      </w:r>
      <w:r w:rsidRPr="009008AB">
        <w:rPr>
          <w:rFonts w:ascii="Times New Roman" w:hAnsi="Times New Roman" w:cs="Times New Roman"/>
          <w:color w:val="000000"/>
        </w:rPr>
        <w:t xml:space="preserve"> Một MEMBERSHIP phải có ngày bắt đầu nhỏ hơn ngày kết thúc (start_date &lt; end_date).</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BR_03:</w:t>
      </w:r>
      <w:r w:rsidRPr="009008AB">
        <w:rPr>
          <w:rFonts w:ascii="Times New Roman" w:hAnsi="Times New Roman" w:cs="Times New Roman"/>
          <w:color w:val="000000"/>
        </w:rPr>
        <w:t xml:space="preserve"> Chỉ MEMBERSHIP đang có hiệu lực mới cho phép hội viên tạo BOOKING mới và check-in vào cửa.</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BR_04:</w:t>
      </w:r>
      <w:r w:rsidRPr="009008AB">
        <w:rPr>
          <w:rFonts w:ascii="Times New Roman" w:hAnsi="Times New Roman" w:cs="Times New Roman"/>
          <w:color w:val="000000"/>
        </w:rPr>
        <w:t xml:space="preserve"> Một MEMBERSHIP có thể phát sinh nhiều BILLING_LOG định kỳ.</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BR_05:</w:t>
      </w:r>
      <w:r w:rsidRPr="009008AB">
        <w:rPr>
          <w:rFonts w:ascii="Times New Roman" w:hAnsi="Times New Roman" w:cs="Times New Roman"/>
          <w:color w:val="000000"/>
        </w:rPr>
        <w:t xml:space="preserve"> Mỗi GROUP_CLASS SESSION phải tham chiếu một CLASS. PERSONAL_TRAINING SESSION không tham chiếu CLASS (class_id IS NULL).</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BR_06:</w:t>
      </w:r>
      <w:r w:rsidRPr="009008AB">
        <w:rPr>
          <w:rFonts w:ascii="Times New Roman" w:hAnsi="Times New Roman" w:cs="Times New Roman"/>
          <w:color w:val="000000"/>
        </w:rPr>
        <w:t xml:space="preserve"> Một SESSION phải có thời gian kết thúc lớn hơn thời gian bắt đầu (end_time &gt; start_time).</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BR_07:</w:t>
      </w:r>
      <w:r w:rsidRPr="009008AB">
        <w:rPr>
          <w:rFonts w:ascii="Times New Roman" w:hAnsi="Times New Roman" w:cs="Times New Roman"/>
          <w:color w:val="000000"/>
        </w:rPr>
        <w:t xml:space="preserve"> Một TRAINER không được phụ trách hai SESSION có khoảng thời gian chồng lấn nhau (Chống trùng lịch HLV).</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BR_08:</w:t>
      </w:r>
      <w:r w:rsidRPr="009008AB">
        <w:rPr>
          <w:rFonts w:ascii="Times New Roman" w:hAnsi="Times New Roman" w:cs="Times New Roman"/>
          <w:color w:val="000000"/>
        </w:rPr>
        <w:t xml:space="preserve"> Một ROOM không được chứa hai SESSION có khoảng thời gian chồng lấn nhau (Chống trùng lịch Phòng).</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BR_09:</w:t>
      </w:r>
      <w:r w:rsidRPr="009008AB">
        <w:rPr>
          <w:rFonts w:ascii="Times New Roman" w:hAnsi="Times New Roman" w:cs="Times New Roman"/>
          <w:color w:val="000000"/>
        </w:rPr>
        <w:t xml:space="preserve"> Giữa hai SESSION liên tiếp của cùng một TRAINER phải có ít nhất 15 phút nghỉ đệm.</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BR_10:</w:t>
      </w:r>
      <w:r w:rsidRPr="009008AB">
        <w:rPr>
          <w:rFonts w:ascii="Times New Roman" w:hAnsi="Times New Roman" w:cs="Times New Roman"/>
          <w:color w:val="000000"/>
        </w:rPr>
        <w:t xml:space="preserve"> Một GROUP_CLASS SESSION không được có số BOOKING hợp lệ vượt quá sức chứa (capacity) của ROOM.</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BR_11:</w:t>
      </w:r>
      <w:r w:rsidRPr="009008AB">
        <w:rPr>
          <w:rFonts w:ascii="Times New Roman" w:hAnsi="Times New Roman" w:cs="Times New Roman"/>
          <w:color w:val="000000"/>
        </w:rPr>
        <w:t xml:space="preserve"> Một PERSONAL_TRAINING SESSION chỉ được có tối đa một BOOKING duy nhất.</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BR_12:</w:t>
      </w:r>
      <w:r w:rsidRPr="009008AB">
        <w:rPr>
          <w:rFonts w:ascii="Times New Roman" w:hAnsi="Times New Roman" w:cs="Times New Roman"/>
          <w:color w:val="000000"/>
        </w:rPr>
        <w:t xml:space="preserve"> Một hội viên không được có hai BOOKING cho cùng một SESSION. Áp dụng UNIQUE(session_id, member_id).</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BR_13:</w:t>
      </w:r>
      <w:r w:rsidRPr="009008AB">
        <w:rPr>
          <w:rFonts w:ascii="Times New Roman" w:hAnsi="Times New Roman" w:cs="Times New Roman"/>
          <w:color w:val="000000"/>
        </w:rPr>
        <w:t xml:space="preserve"> Một thẻ (MEMBERSHIP_CARD) ở trạng thái BLOCKED/INACTIVE không được dùng để check-in.</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BR_14:</w:t>
      </w:r>
      <w:r w:rsidRPr="009008AB">
        <w:rPr>
          <w:rFonts w:ascii="Times New Roman" w:hAnsi="Times New Roman" w:cs="Times New Roman"/>
          <w:color w:val="000000"/>
        </w:rPr>
        <w:t xml:space="preserve"> Khi MEMBERSHIP hết hạn, quyền check-in và tạo BOOKING bị khóa (Dựa trên Hợp đồng, không dựa trên Thẻ cứng).</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BR_15:</w:t>
      </w:r>
      <w:r w:rsidRPr="009008AB">
        <w:rPr>
          <w:rFonts w:ascii="Times New Roman" w:hAnsi="Times New Roman" w:cs="Times New Roman"/>
          <w:color w:val="000000"/>
        </w:rPr>
        <w:t xml:space="preserve"> Khi billing tự động thất bại, chính sách ân hạn 3 ngày (PENDING) được áp dụng trước khi khóa quyền truy cập.</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lastRenderedPageBreak/>
        <w:t>BR_16:</w:t>
      </w:r>
      <w:r w:rsidRPr="009008AB">
        <w:rPr>
          <w:rFonts w:ascii="Times New Roman" w:hAnsi="Times New Roman" w:cs="Times New Roman"/>
          <w:color w:val="000000"/>
        </w:rPr>
        <w:t xml:space="preserve"> EQUIPMENT có MAINTENANCE_LOG chưa kết thúc (end_date IS NULL) được coi là không khả dụng và cấm sử dụng.</w:t>
      </w:r>
    </w:p>
    <w:p w:rsidR="009008AB" w:rsidRPr="009008AB" w:rsidRDefault="009008AB" w:rsidP="009008AB">
      <w:pPr>
        <w:numPr>
          <w:ilvl w:val="0"/>
          <w:numId w:val="11"/>
        </w:numPr>
        <w:spacing w:before="100" w:beforeAutospacing="1" w:after="100" w:afterAutospacing="1" w:line="240" w:lineRule="auto"/>
        <w:rPr>
          <w:rFonts w:ascii="Times New Roman" w:hAnsi="Times New Roman" w:cs="Times New Roman"/>
          <w:color w:val="000000"/>
        </w:rPr>
      </w:pPr>
      <w:r w:rsidRPr="009008AB">
        <w:rPr>
          <w:rStyle w:val="Strong"/>
          <w:rFonts w:ascii="Times New Roman" w:hAnsi="Times New Roman" w:cs="Times New Roman"/>
          <w:color w:val="000000"/>
        </w:rPr>
        <w:t>BR_17:</w:t>
      </w:r>
      <w:r w:rsidRPr="009008AB">
        <w:rPr>
          <w:rFonts w:ascii="Times New Roman" w:hAnsi="Times New Roman" w:cs="Times New Roman"/>
          <w:color w:val="000000"/>
        </w:rPr>
        <w:t xml:space="preserve"> Mỗi EQUIPMENT chỉ thuộc về một ROOM tại một thời điểm.</w:t>
      </w:r>
    </w:p>
    <w:p w:rsidR="009008AB" w:rsidRPr="009008AB" w:rsidRDefault="009008AB" w:rsidP="009008AB">
      <w:pPr>
        <w:pStyle w:val="Heading3"/>
        <w:spacing w:before="300"/>
        <w:rPr>
          <w:rFonts w:ascii="Times New Roman" w:hAnsi="Times New Roman" w:cs="Times New Roman"/>
          <w:color w:val="000000"/>
        </w:rPr>
      </w:pPr>
      <w:r w:rsidRPr="009008AB">
        <w:rPr>
          <w:rFonts w:ascii="Times New Roman" w:hAnsi="Times New Roman" w:cs="Times New Roman"/>
          <w:color w:val="000000"/>
        </w:rPr>
        <w:t>3. TỪ ĐIỂN DỮ LIỆU (DATA DICTIONARY)</w:t>
      </w:r>
    </w:p>
    <w:p w:rsidR="009008AB" w:rsidRPr="009008AB" w:rsidRDefault="009008AB" w:rsidP="009008AB">
      <w:pPr>
        <w:pStyle w:val="NormalWeb"/>
        <w:rPr>
          <w:color w:val="000000"/>
        </w:rPr>
      </w:pPr>
      <w:r w:rsidRPr="009008AB">
        <w:rPr>
          <w:color w:val="000000"/>
        </w:rPr>
        <w:t>Lược đồ quan hệ được thiết kế gồm 13 bảng. Toàn bộ các bảng đều áp dụng chuẩn ISO/IEC 11179.</w:t>
      </w:r>
    </w:p>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3.1. Bảng: member (Hồ sơ hội viên)</w:t>
      </w:r>
    </w:p>
    <w:tbl>
      <w:tblPr>
        <w:tblW w:w="5000" w:type="pct"/>
        <w:tblCellMar>
          <w:top w:w="15" w:type="dxa"/>
          <w:left w:w="15" w:type="dxa"/>
          <w:bottom w:w="15" w:type="dxa"/>
          <w:right w:w="15" w:type="dxa"/>
        </w:tblCellMar>
        <w:tblLook w:val="04A0" w:firstRow="1" w:lastRow="0" w:firstColumn="1" w:lastColumn="0" w:noHBand="0" w:noVBand="1"/>
      </w:tblPr>
      <w:tblGrid>
        <w:gridCol w:w="1242"/>
        <w:gridCol w:w="1793"/>
        <w:gridCol w:w="717"/>
        <w:gridCol w:w="1145"/>
        <w:gridCol w:w="2245"/>
        <w:gridCol w:w="2252"/>
      </w:tblGrid>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7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5"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định danh.</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full_name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Họ tên đầy đủ.</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email</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UNIQUE. Chống tạo nick ảo.</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3.2. Bảng: membership_card (Thẻ vật lý)</w:t>
      </w:r>
    </w:p>
    <w:tbl>
      <w:tblPr>
        <w:tblW w:w="5000" w:type="pct"/>
        <w:tblCellMar>
          <w:top w:w="15" w:type="dxa"/>
          <w:left w:w="15" w:type="dxa"/>
          <w:bottom w:w="15" w:type="dxa"/>
          <w:right w:w="15" w:type="dxa"/>
        </w:tblCellMar>
        <w:tblLook w:val="04A0" w:firstRow="1" w:lastRow="0" w:firstColumn="1" w:lastColumn="0" w:noHBand="0" w:noVBand="1"/>
      </w:tblPr>
      <w:tblGrid>
        <w:gridCol w:w="1242"/>
        <w:gridCol w:w="1683"/>
        <w:gridCol w:w="717"/>
        <w:gridCol w:w="1145"/>
        <w:gridCol w:w="2245"/>
        <w:gridCol w:w="2362"/>
      </w:tblGrid>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3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74"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4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card_id</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thẻ cứng.</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member_id</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Ref: member(member_id).</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status</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VARCHAR(20)</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'ACTIVE'</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'ACTIVE', 'BLOCKED'.</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lastRenderedPageBreak/>
        <w:t>3.3. Bảng: membership_plan (Bảng giá gói tập)</w:t>
      </w:r>
    </w:p>
    <w:tbl>
      <w:tblPr>
        <w:tblW w:w="5000" w:type="pct"/>
        <w:tblCellMar>
          <w:top w:w="15" w:type="dxa"/>
          <w:left w:w="15" w:type="dxa"/>
          <w:bottom w:w="15" w:type="dxa"/>
          <w:right w:w="15" w:type="dxa"/>
        </w:tblCellMar>
        <w:tblLook w:val="04A0" w:firstRow="1" w:lastRow="0" w:firstColumn="1" w:lastColumn="0" w:noHBand="0" w:noVBand="1"/>
      </w:tblPr>
      <w:tblGrid>
        <w:gridCol w:w="1120"/>
        <w:gridCol w:w="1793"/>
        <w:gridCol w:w="717"/>
        <w:gridCol w:w="1145"/>
        <w:gridCol w:w="2245"/>
        <w:gridCol w:w="2374"/>
      </w:tblGrid>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7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5"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plan_id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danh mục gói.</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name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Tên gói.</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price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DECIMAL(10,2)</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0.00</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Giá niêm yết &gt;= 0.</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3.4. Bảng: membership (Hợp đồng khách hàng)</w:t>
      </w:r>
    </w:p>
    <w:tbl>
      <w:tblPr>
        <w:tblW w:w="5000" w:type="pct"/>
        <w:tblCellMar>
          <w:top w:w="15" w:type="dxa"/>
          <w:left w:w="15" w:type="dxa"/>
          <w:bottom w:w="15" w:type="dxa"/>
          <w:right w:w="15" w:type="dxa"/>
        </w:tblCellMar>
        <w:tblLook w:val="04A0" w:firstRow="1" w:lastRow="0" w:firstColumn="1" w:lastColumn="0" w:noHBand="0" w:noVBand="1"/>
      </w:tblPr>
      <w:tblGrid>
        <w:gridCol w:w="1549"/>
        <w:gridCol w:w="1316"/>
        <w:gridCol w:w="696"/>
        <w:gridCol w:w="1105"/>
        <w:gridCol w:w="2157"/>
        <w:gridCol w:w="2571"/>
      </w:tblGrid>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8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5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membership_id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hợp đồng.</w:t>
            </w:r>
          </w:p>
        </w:tc>
      </w:tr>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Ref: member(member_id).</w:t>
            </w:r>
          </w:p>
        </w:tc>
      </w:tr>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plan_id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Ref: membership_plan(plan_id).</w:t>
            </w:r>
          </w:p>
        </w:tc>
      </w:tr>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start_date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Ngày kích hoạt.</w:t>
            </w:r>
          </w:p>
        </w:tc>
      </w:tr>
      <w:tr w:rsidR="009008AB" w:rsidRPr="009008AB" w:rsidTr="009008AB">
        <w:tc>
          <w:tcPr>
            <w:tcW w:w="70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end_date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Phải &gt; start_date.</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lastRenderedPageBreak/>
        <w:t>3.5. Bảng: billing_log (Lịch sử thanh toán)</w:t>
      </w:r>
    </w:p>
    <w:tbl>
      <w:tblPr>
        <w:tblW w:w="5000" w:type="pct"/>
        <w:tblCellMar>
          <w:top w:w="15" w:type="dxa"/>
          <w:left w:w="15" w:type="dxa"/>
          <w:bottom w:w="15" w:type="dxa"/>
          <w:right w:w="15" w:type="dxa"/>
        </w:tblCellMar>
        <w:tblLook w:val="04A0" w:firstRow="1" w:lastRow="0" w:firstColumn="1" w:lastColumn="0" w:noHBand="0" w:noVBand="1"/>
      </w:tblPr>
      <w:tblGrid>
        <w:gridCol w:w="1457"/>
        <w:gridCol w:w="1604"/>
        <w:gridCol w:w="664"/>
        <w:gridCol w:w="1044"/>
        <w:gridCol w:w="2022"/>
        <w:gridCol w:w="2603"/>
      </w:tblGrid>
      <w:tr w:rsidR="009008AB" w:rsidRPr="009008AB" w:rsidTr="009008AB">
        <w:tc>
          <w:tcPr>
            <w:tcW w:w="6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6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8"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billing_id</w:t>
            </w:r>
          </w:p>
        </w:tc>
        <w:tc>
          <w:tcPr>
            <w:tcW w:w="7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hóa đơn.</w:t>
            </w:r>
          </w:p>
        </w:tc>
      </w:tr>
      <w:tr w:rsidR="009008AB" w:rsidRPr="009008AB" w:rsidTr="009008AB">
        <w:tc>
          <w:tcPr>
            <w:tcW w:w="6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membership_id</w:t>
            </w:r>
          </w:p>
        </w:tc>
        <w:tc>
          <w:tcPr>
            <w:tcW w:w="7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9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Ref: membership(membership_id).</w:t>
            </w:r>
          </w:p>
        </w:tc>
      </w:tr>
      <w:tr w:rsidR="009008AB" w:rsidRPr="009008AB" w:rsidTr="009008AB">
        <w:tc>
          <w:tcPr>
            <w:tcW w:w="6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amount</w:t>
            </w:r>
          </w:p>
        </w:tc>
        <w:tc>
          <w:tcPr>
            <w:tcW w:w="7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DECIMAL(10,2)</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0.00</w:t>
            </w:r>
          </w:p>
        </w:tc>
        <w:tc>
          <w:tcPr>
            <w:tcW w:w="162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Số tiền thực thu.</w:t>
            </w:r>
          </w:p>
        </w:tc>
      </w:tr>
      <w:tr w:rsidR="009008AB" w:rsidRPr="009008AB" w:rsidTr="009008AB">
        <w:tc>
          <w:tcPr>
            <w:tcW w:w="6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payment_status</w:t>
            </w:r>
          </w:p>
        </w:tc>
        <w:tc>
          <w:tcPr>
            <w:tcW w:w="7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VARCHAR(20)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'PENDING'</w:t>
            </w:r>
          </w:p>
        </w:tc>
        <w:tc>
          <w:tcPr>
            <w:tcW w:w="162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SUCCESS, PENDING, FAILED.</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3.6. Bảng: gym_visit (Nhật ký quẹt thẻ)</w:t>
      </w:r>
    </w:p>
    <w:tbl>
      <w:tblPr>
        <w:tblW w:w="5000" w:type="pct"/>
        <w:tblCellMar>
          <w:top w:w="15" w:type="dxa"/>
          <w:left w:w="15" w:type="dxa"/>
          <w:bottom w:w="15" w:type="dxa"/>
          <w:right w:w="15" w:type="dxa"/>
        </w:tblCellMar>
        <w:tblLook w:val="04A0" w:firstRow="1" w:lastRow="0" w:firstColumn="1" w:lastColumn="0" w:noHBand="0" w:noVBand="1"/>
      </w:tblPr>
      <w:tblGrid>
        <w:gridCol w:w="1507"/>
        <w:gridCol w:w="1340"/>
        <w:gridCol w:w="706"/>
        <w:gridCol w:w="1125"/>
        <w:gridCol w:w="2594"/>
        <w:gridCol w:w="2122"/>
      </w:tblGrid>
      <w:tr w:rsidR="009008AB" w:rsidRPr="009008AB" w:rsidTr="009008AB">
        <w:tc>
          <w:tcPr>
            <w:tcW w:w="678"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678"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4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8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1118"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59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visit_id</w:t>
            </w:r>
          </w:p>
        </w:tc>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8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111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59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lượt quẹt thẻ.</w:t>
            </w:r>
          </w:p>
        </w:tc>
      </w:tr>
      <w:tr w:rsidR="009008AB" w:rsidRPr="009008AB" w:rsidTr="009008AB">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member_id</w:t>
            </w:r>
          </w:p>
        </w:tc>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8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111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59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Ref: member(member_id).</w:t>
            </w:r>
          </w:p>
        </w:tc>
      </w:tr>
      <w:tr w:rsidR="009008AB" w:rsidRPr="009008AB" w:rsidTr="009008AB">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check_in_time</w:t>
            </w:r>
          </w:p>
        </w:tc>
        <w:tc>
          <w:tcPr>
            <w:tcW w:w="67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4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8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1118"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CURRENT_TIMESTAMP</w:t>
            </w:r>
          </w:p>
        </w:tc>
        <w:tc>
          <w:tcPr>
            <w:tcW w:w="159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Thời gian vào cổng.</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lastRenderedPageBreak/>
        <w:t>3.7. Bảng: trainer (Hồ sơ HLV)</w:t>
      </w:r>
    </w:p>
    <w:tbl>
      <w:tblPr>
        <w:tblW w:w="5000" w:type="pct"/>
        <w:tblCellMar>
          <w:top w:w="15" w:type="dxa"/>
          <w:left w:w="15" w:type="dxa"/>
          <w:bottom w:w="15" w:type="dxa"/>
          <w:right w:w="15" w:type="dxa"/>
        </w:tblCellMar>
        <w:tblLook w:val="04A0" w:firstRow="1" w:lastRow="0" w:firstColumn="1" w:lastColumn="0" w:noHBand="0" w:noVBand="1"/>
      </w:tblPr>
      <w:tblGrid>
        <w:gridCol w:w="1132"/>
        <w:gridCol w:w="1793"/>
        <w:gridCol w:w="717"/>
        <w:gridCol w:w="1145"/>
        <w:gridCol w:w="2245"/>
        <w:gridCol w:w="2362"/>
      </w:tblGrid>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7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5"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trainer_id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định danh HLV.</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full_name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Họ tên HLV.</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3.8. Bảng: room (Phòng tập)</w:t>
      </w:r>
    </w:p>
    <w:tbl>
      <w:tblPr>
        <w:tblW w:w="5000" w:type="pct"/>
        <w:tblCellMar>
          <w:top w:w="15" w:type="dxa"/>
          <w:left w:w="15" w:type="dxa"/>
          <w:bottom w:w="15" w:type="dxa"/>
          <w:right w:w="15" w:type="dxa"/>
        </w:tblCellMar>
        <w:tblLook w:val="04A0" w:firstRow="1" w:lastRow="0" w:firstColumn="1" w:lastColumn="0" w:noHBand="0" w:noVBand="1"/>
      </w:tblPr>
      <w:tblGrid>
        <w:gridCol w:w="1165"/>
        <w:gridCol w:w="1165"/>
        <w:gridCol w:w="719"/>
        <w:gridCol w:w="1145"/>
        <w:gridCol w:w="2245"/>
        <w:gridCol w:w="2955"/>
      </w:tblGrid>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8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5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room_id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phòng tập.</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capacity</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Sức chứa (chặn quá tải).</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3.9. Bảng: gym_class (Môn học)</w:t>
      </w:r>
    </w:p>
    <w:tbl>
      <w:tblPr>
        <w:tblW w:w="5000" w:type="pct"/>
        <w:tblCellMar>
          <w:top w:w="15" w:type="dxa"/>
          <w:left w:w="15" w:type="dxa"/>
          <w:bottom w:w="15" w:type="dxa"/>
          <w:right w:w="15" w:type="dxa"/>
        </w:tblCellMar>
        <w:tblLook w:val="04A0" w:firstRow="1" w:lastRow="0" w:firstColumn="1" w:lastColumn="0" w:noHBand="0" w:noVBand="1"/>
      </w:tblPr>
      <w:tblGrid>
        <w:gridCol w:w="1255"/>
        <w:gridCol w:w="1793"/>
        <w:gridCol w:w="717"/>
        <w:gridCol w:w="1145"/>
        <w:gridCol w:w="2245"/>
        <w:gridCol w:w="2239"/>
      </w:tblGrid>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7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5"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class_id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môn học.</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class_name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Tên môn (VD: Yoga, Boxing).</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3.10. Bảng: session (Ca dạy thực tế)</w:t>
      </w:r>
    </w:p>
    <w:tbl>
      <w:tblPr>
        <w:tblW w:w="5000" w:type="pct"/>
        <w:tblCellMar>
          <w:top w:w="15" w:type="dxa"/>
          <w:left w:w="15" w:type="dxa"/>
          <w:bottom w:w="15" w:type="dxa"/>
          <w:right w:w="15" w:type="dxa"/>
        </w:tblCellMar>
        <w:tblLook w:val="04A0" w:firstRow="1" w:lastRow="0" w:firstColumn="1" w:lastColumn="0" w:noHBand="0" w:noVBand="1"/>
      </w:tblPr>
      <w:tblGrid>
        <w:gridCol w:w="1157"/>
        <w:gridCol w:w="1365"/>
        <w:gridCol w:w="717"/>
        <w:gridCol w:w="1145"/>
        <w:gridCol w:w="2245"/>
        <w:gridCol w:w="2765"/>
      </w:tblGrid>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8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5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lastRenderedPageBreak/>
              <w:t>session_id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ca dạy.</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class_id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Yes</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NULL</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Nếu NULL = PT 1-kèm-1.</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room_id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Chống trùng phòng.</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trainer_id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Chống trùng HLV.</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start_time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Giờ bắt đầu.</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end_time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Giờ kết thúc.</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3.11. Bảng: booking (Đặt chỗ)</w:t>
      </w:r>
    </w:p>
    <w:tbl>
      <w:tblPr>
        <w:tblW w:w="5000" w:type="pct"/>
        <w:tblCellMar>
          <w:top w:w="15" w:type="dxa"/>
          <w:left w:w="15" w:type="dxa"/>
          <w:bottom w:w="15" w:type="dxa"/>
          <w:right w:w="15" w:type="dxa"/>
        </w:tblCellMar>
        <w:tblLook w:val="04A0" w:firstRow="1" w:lastRow="0" w:firstColumn="1" w:lastColumn="0" w:noHBand="0" w:noVBand="1"/>
      </w:tblPr>
      <w:tblGrid>
        <w:gridCol w:w="1243"/>
        <w:gridCol w:w="1683"/>
        <w:gridCol w:w="717"/>
        <w:gridCol w:w="1145"/>
        <w:gridCol w:w="2245"/>
        <w:gridCol w:w="2361"/>
      </w:tblGrid>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3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7"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74"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4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booking_id</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đặt chỗ.</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session_id</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Ca học được đặt.</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member_id</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Khách hàng đặt chỗ.</w:t>
            </w:r>
          </w:p>
        </w:tc>
      </w:tr>
      <w:tr w:rsidR="009008AB" w:rsidRPr="009008AB" w:rsidTr="009008AB">
        <w:tc>
          <w:tcPr>
            <w:tcW w:w="6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status</w:t>
            </w:r>
          </w:p>
        </w:tc>
        <w:tc>
          <w:tcPr>
            <w:tcW w:w="73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VARCHAR(20)</w:t>
            </w:r>
          </w:p>
        </w:tc>
        <w:tc>
          <w:tcPr>
            <w:tcW w:w="46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7"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74"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'CONFIRMED'</w:t>
            </w:r>
          </w:p>
        </w:tc>
        <w:tc>
          <w:tcPr>
            <w:tcW w:w="164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'CONFIRMED', 'CANCELLED'.</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3.12. Bảng: equipment (Thiết bị)</w:t>
      </w:r>
    </w:p>
    <w:tbl>
      <w:tblPr>
        <w:tblW w:w="5000" w:type="pct"/>
        <w:tblCellMar>
          <w:top w:w="15" w:type="dxa"/>
          <w:left w:w="15" w:type="dxa"/>
          <w:bottom w:w="15" w:type="dxa"/>
          <w:right w:w="15" w:type="dxa"/>
        </w:tblCellMar>
        <w:tblLook w:val="04A0" w:firstRow="1" w:lastRow="0" w:firstColumn="1" w:lastColumn="0" w:noHBand="0" w:noVBand="1"/>
      </w:tblPr>
      <w:tblGrid>
        <w:gridCol w:w="1450"/>
        <w:gridCol w:w="1793"/>
        <w:gridCol w:w="717"/>
        <w:gridCol w:w="1145"/>
        <w:gridCol w:w="2245"/>
        <w:gridCol w:w="2044"/>
      </w:tblGrid>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7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5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492"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65"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26"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lastRenderedPageBreak/>
              <w:t>equipment_id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thiết bị.</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name</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VARCHAR(100)</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Tên thiết bị.</w:t>
            </w:r>
          </w:p>
        </w:tc>
      </w:tr>
      <w:tr w:rsidR="009008AB" w:rsidRPr="009008AB" w:rsidTr="009008AB">
        <w:tc>
          <w:tcPr>
            <w:tcW w:w="69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room_id</w:t>
            </w:r>
          </w:p>
        </w:tc>
        <w:tc>
          <w:tcPr>
            <w:tcW w:w="77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5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49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65"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26"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Phòng đặt máy.</w:t>
            </w:r>
          </w:p>
        </w:tc>
      </w:tr>
    </w:tbl>
    <w:p w:rsidR="009008AB" w:rsidRPr="009008AB" w:rsidRDefault="009008AB" w:rsidP="009008AB">
      <w:pPr>
        <w:pStyle w:val="Heading4"/>
        <w:rPr>
          <w:rFonts w:ascii="Times New Roman" w:hAnsi="Times New Roman" w:cs="Times New Roman"/>
          <w:color w:val="000000"/>
        </w:rPr>
      </w:pPr>
      <w:r w:rsidRPr="009008AB">
        <w:rPr>
          <w:rFonts w:ascii="Times New Roman" w:hAnsi="Times New Roman" w:cs="Times New Roman"/>
          <w:color w:val="000000"/>
        </w:rPr>
        <w:t>3.13. Bảng: maintenance_log (Y bạ bảo trì)</w:t>
      </w:r>
    </w:p>
    <w:tbl>
      <w:tblPr>
        <w:tblW w:w="5000" w:type="pct"/>
        <w:tblCellMar>
          <w:top w:w="15" w:type="dxa"/>
          <w:left w:w="15" w:type="dxa"/>
          <w:bottom w:w="15" w:type="dxa"/>
          <w:right w:w="15" w:type="dxa"/>
        </w:tblCellMar>
        <w:tblLook w:val="04A0" w:firstRow="1" w:lastRow="0" w:firstColumn="1" w:lastColumn="0" w:noHBand="0" w:noVBand="1"/>
      </w:tblPr>
      <w:tblGrid>
        <w:gridCol w:w="1450"/>
        <w:gridCol w:w="1365"/>
        <w:gridCol w:w="717"/>
        <w:gridCol w:w="1145"/>
        <w:gridCol w:w="2245"/>
        <w:gridCol w:w="2472"/>
      </w:tblGrid>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Attribute Name</w:t>
            </w:r>
          </w:p>
        </w:tc>
        <w:tc>
          <w:tcPr>
            <w:tcW w:w="70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Data Type</w:t>
            </w:r>
          </w:p>
        </w:tc>
        <w:tc>
          <w:tcPr>
            <w:tcW w:w="46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Key Type</w:t>
            </w:r>
          </w:p>
        </w:tc>
        <w:tc>
          <w:tcPr>
            <w:tcW w:w="500"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Nullable?</w:t>
            </w:r>
          </w:p>
        </w:tc>
        <w:tc>
          <w:tcPr>
            <w:tcW w:w="981"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Default Value</w:t>
            </w:r>
          </w:p>
        </w:tc>
        <w:tc>
          <w:tcPr>
            <w:tcW w:w="1653" w:type="pct"/>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rsidR="009008AB" w:rsidRPr="009008AB" w:rsidRDefault="009008AB">
            <w:pPr>
              <w:spacing w:after="300"/>
              <w:rPr>
                <w:rFonts w:ascii="Times New Roman" w:hAnsi="Times New Roman" w:cs="Times New Roman"/>
                <w:b/>
                <w:bCs/>
                <w:color w:val="000000"/>
              </w:rPr>
            </w:pPr>
            <w:r w:rsidRPr="009008AB">
              <w:rPr>
                <w:rFonts w:ascii="Times New Roman" w:hAnsi="Times New Roman" w:cs="Times New Roman"/>
                <w:b/>
                <w:bCs/>
                <w:color w:val="000000"/>
              </w:rPr>
              <w:t>Business Rules / Constraints</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log_id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PK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AUTO_INCREMENT</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Mã sổ bảo trì.</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equipment_id</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INT</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FK</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Máy bị sự cố.</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start_date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Ngày đem đi sửa.</w:t>
            </w:r>
          </w:p>
        </w:tc>
      </w:tr>
      <w:tr w:rsidR="009008AB" w:rsidRPr="009008AB" w:rsidTr="009008AB">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end_date</w:t>
            </w:r>
          </w:p>
        </w:tc>
        <w:tc>
          <w:tcPr>
            <w:tcW w:w="70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DATETIME</w:t>
            </w:r>
          </w:p>
        </w:tc>
        <w:tc>
          <w:tcPr>
            <w:tcW w:w="46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None</w:t>
            </w:r>
          </w:p>
        </w:tc>
        <w:tc>
          <w:tcPr>
            <w:tcW w:w="50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Yes</w:t>
            </w:r>
          </w:p>
        </w:tc>
        <w:tc>
          <w:tcPr>
            <w:tcW w:w="981"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NULL</w:t>
            </w:r>
          </w:p>
        </w:tc>
        <w:tc>
          <w:tcPr>
            <w:tcW w:w="1653"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rsidR="009008AB" w:rsidRPr="009008AB" w:rsidRDefault="009008AB">
            <w:pPr>
              <w:spacing w:after="300"/>
              <w:rPr>
                <w:rFonts w:ascii="Times New Roman" w:hAnsi="Times New Roman" w:cs="Times New Roman"/>
                <w:color w:val="000000"/>
              </w:rPr>
            </w:pPr>
            <w:r w:rsidRPr="009008AB">
              <w:rPr>
                <w:rFonts w:ascii="Times New Roman" w:hAnsi="Times New Roman" w:cs="Times New Roman"/>
                <w:color w:val="000000"/>
              </w:rPr>
              <w:t>Nếu NULL = hỏng, cấm dùng.</w:t>
            </w:r>
          </w:p>
        </w:tc>
      </w:tr>
    </w:tbl>
    <w:p w:rsidR="00E02493" w:rsidRPr="009008AB" w:rsidRDefault="00E02493" w:rsidP="009008AB">
      <w:pPr>
        <w:rPr>
          <w:rFonts w:ascii="Times New Roman" w:hAnsi="Times New Roman" w:cs="Times New Roman"/>
        </w:rPr>
      </w:pPr>
      <w:bookmarkStart w:id="0" w:name="_GoBack"/>
      <w:bookmarkEnd w:id="0"/>
    </w:p>
    <w:sectPr w:rsidR="00E02493" w:rsidRPr="009008AB">
      <w:pgSz w:w="12240" w:h="15840"/>
      <w:pgMar w:top="1414" w:right="1392" w:bottom="1490" w:left="1438"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7492" w:rsidRDefault="00CB7492">
      <w:pPr>
        <w:spacing w:line="240" w:lineRule="auto"/>
      </w:pPr>
      <w:r>
        <w:separator/>
      </w:r>
    </w:p>
  </w:endnote>
  <w:endnote w:type="continuationSeparator" w:id="0">
    <w:p w:rsidR="00CB7492" w:rsidRDefault="00CB74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58B694-DEF3-4BBE-8726-CFBCCCE16720}"/>
  </w:font>
  <w:font w:name="Calibri">
    <w:panose1 w:val="020F0502020204030204"/>
    <w:charset w:val="00"/>
    <w:family w:val="swiss"/>
    <w:pitch w:val="variable"/>
    <w:sig w:usb0="E4002EFF" w:usb1="C200247B" w:usb2="00000009" w:usb3="00000000" w:csb0="000001FF" w:csb1="00000000"/>
    <w:embedRegular r:id="rId2" w:fontKey="{65EE9240-CC3C-4AE3-8B91-A58A5829397E}"/>
  </w:font>
  <w:font w:name="Cambria">
    <w:panose1 w:val="02040503050406030204"/>
    <w:charset w:val="00"/>
    <w:family w:val="roman"/>
    <w:pitch w:val="variable"/>
    <w:sig w:usb0="E00006FF" w:usb1="420024FF" w:usb2="02000000" w:usb3="00000000" w:csb0="0000019F" w:csb1="00000000"/>
    <w:embedRegular r:id="rId3" w:fontKey="{9B514254-C1A5-4579-B75D-FDC9A5AF394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7492" w:rsidRDefault="00CB7492">
      <w:r>
        <w:separator/>
      </w:r>
    </w:p>
  </w:footnote>
  <w:footnote w:type="continuationSeparator" w:id="0">
    <w:p w:rsidR="00CB7492" w:rsidRDefault="00CB74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DEA884B"/>
    <w:multiLevelType w:val="multilevel"/>
    <w:tmpl w:val="BDEA884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34804E9"/>
    <w:multiLevelType w:val="multilevel"/>
    <w:tmpl w:val="026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82E46"/>
    <w:multiLevelType w:val="multilevel"/>
    <w:tmpl w:val="D9E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F0163"/>
    <w:multiLevelType w:val="multilevel"/>
    <w:tmpl w:val="A788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0A478"/>
    <w:multiLevelType w:val="multilevel"/>
    <w:tmpl w:val="1300A47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A8B604F"/>
    <w:multiLevelType w:val="multilevel"/>
    <w:tmpl w:val="F3D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62485"/>
    <w:multiLevelType w:val="multilevel"/>
    <w:tmpl w:val="944E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EF812"/>
    <w:multiLevelType w:val="multilevel"/>
    <w:tmpl w:val="2D9EF81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1657AAE"/>
    <w:multiLevelType w:val="multilevel"/>
    <w:tmpl w:val="742C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C7991"/>
    <w:multiLevelType w:val="multilevel"/>
    <w:tmpl w:val="0D1A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3B4297"/>
    <w:multiLevelType w:val="multilevel"/>
    <w:tmpl w:val="BC7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4"/>
  </w:num>
  <w:num w:numId="4">
    <w:abstractNumId w:val="2"/>
  </w:num>
  <w:num w:numId="5">
    <w:abstractNumId w:val="3"/>
  </w:num>
  <w:num w:numId="6">
    <w:abstractNumId w:val="6"/>
  </w:num>
  <w:num w:numId="7">
    <w:abstractNumId w:val="1"/>
  </w:num>
  <w:num w:numId="8">
    <w:abstractNumId w:val="5"/>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493"/>
    <w:rsid w:val="001D56AC"/>
    <w:rsid w:val="00337010"/>
    <w:rsid w:val="007256D1"/>
    <w:rsid w:val="00774C18"/>
    <w:rsid w:val="009008AB"/>
    <w:rsid w:val="00B43FFF"/>
    <w:rsid w:val="00C9387E"/>
    <w:rsid w:val="00CB7492"/>
    <w:rsid w:val="00E02493"/>
    <w:rsid w:val="570F3F96"/>
    <w:rsid w:val="661B5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EB53AEE-D5C4-41BA-9601-7B95308AF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paragraph" w:customStyle="1" w:styleId="center">
    <w:name w:val="center"/>
    <w:basedOn w:val="Normal"/>
    <w:rsid w:val="00B43FF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43F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8848613">
      <w:bodyDiv w:val="1"/>
      <w:marLeft w:val="0"/>
      <w:marRight w:val="0"/>
      <w:marTop w:val="0"/>
      <w:marBottom w:val="0"/>
      <w:divBdr>
        <w:top w:val="none" w:sz="0" w:space="0" w:color="auto"/>
        <w:left w:val="none" w:sz="0" w:space="0" w:color="auto"/>
        <w:bottom w:val="none" w:sz="0" w:space="0" w:color="auto"/>
        <w:right w:val="none" w:sz="0" w:space="0" w:color="auto"/>
      </w:divBdr>
    </w:div>
    <w:div w:id="2044817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4</cp:revision>
  <dcterms:created xsi:type="dcterms:W3CDTF">2026-09-14T15:34:00Z</dcterms:created>
  <dcterms:modified xsi:type="dcterms:W3CDTF">2026-09-17T02:14:00Z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eyJoZGlkIjoiMzdhNzEzNDEwZTFmNjRmMTJhNmYwZDE1YmE5MTRiMDUiLCJ1c2VySWQiOiIxMzkyMTQyODEzODU2In0=</vt:lpwstr>
  </property>
  <property fmtid="{D5CDD505-2E9C-101B-9397-08002B2CF9AE}" pid="3" name="KSOProductBuildVer">
    <vt:lpwstr>1033-12.1.0.28485</vt:lpwstr>
  </property>
  <property fmtid="{D5CDD505-2E9C-101B-9397-08002B2CF9AE}" pid="4" name="ICV">
    <vt:lpwstr>2D0F7EC78EAC414CBE8FEB2B4C47464E_12</vt:lpwstr>
  </property>
</Properties>
</file>