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DC" w:rsidRPr="00E93A85" w:rsidRDefault="00EE33DC" w:rsidP="00EE33DC">
      <w:pPr>
        <w:rPr>
          <w:b/>
          <w:bCs/>
        </w:rPr>
      </w:pPr>
      <w:proofErr w:type="spellStart"/>
      <w:r w:rsidRPr="00E93A85">
        <w:rPr>
          <w:b/>
          <w:bCs/>
        </w:rPr>
        <w:t>TeleCall</w:t>
      </w:r>
      <w:proofErr w:type="spellEnd"/>
      <w:r w:rsidRPr="00E93A85">
        <w:rPr>
          <w:b/>
          <w:bCs/>
        </w:rPr>
        <w:t xml:space="preserve"> uses 4 centers around the globe to process customer order forms. They audit a certain </w:t>
      </w:r>
      <w:proofErr w:type="gramStart"/>
      <w:r w:rsidRPr="00E93A85">
        <w:rPr>
          <w:b/>
          <w:bCs/>
        </w:rPr>
        <w:t>%  of</w:t>
      </w:r>
      <w:proofErr w:type="gramEnd"/>
      <w:r w:rsidRPr="00E93A85">
        <w:rPr>
          <w:b/>
          <w:bCs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E93A85">
        <w:rPr>
          <w:b/>
          <w:bCs/>
        </w:rPr>
        <w:t>%  varies</w:t>
      </w:r>
      <w:proofErr w:type="gramEnd"/>
      <w:r w:rsidRPr="00E93A85">
        <w:rPr>
          <w:b/>
          <w:bCs/>
        </w:rPr>
        <w:t xml:space="preserve"> by centre. Please analyze the data at </w:t>
      </w:r>
      <w:r w:rsidRPr="00E93A85">
        <w:rPr>
          <w:b/>
          <w:bCs/>
          <w:i/>
          <w:iCs/>
        </w:rPr>
        <w:t xml:space="preserve">5% </w:t>
      </w:r>
      <w:r w:rsidRPr="00E93A85">
        <w:rPr>
          <w:b/>
          <w:bCs/>
        </w:rPr>
        <w:t>significance level and help the manager draw appropriate inferences</w:t>
      </w:r>
    </w:p>
    <w:p w:rsidR="00EE33DC" w:rsidRPr="00E93A85" w:rsidRDefault="00EE33DC" w:rsidP="00EE33DC">
      <w:pPr>
        <w:rPr>
          <w:b/>
          <w:bCs/>
        </w:rPr>
      </w:pPr>
      <w:r w:rsidRPr="00E93A85">
        <w:rPr>
          <w:b/>
          <w:bCs/>
        </w:rPr>
        <w:t xml:space="preserve">Minitab File: CustomerOrderForm.mtw </w:t>
      </w:r>
    </w:p>
    <w:p w:rsidR="00E93A85" w:rsidRDefault="00E93A85" w:rsidP="00E93A85">
      <w:r w:rsidRPr="00E93A85">
        <w:rPr>
          <w:b/>
          <w:bCs/>
        </w:rPr>
        <w:t xml:space="preserve">#import </w:t>
      </w:r>
      <w:proofErr w:type="spellStart"/>
      <w:r w:rsidRPr="00E93A85">
        <w:rPr>
          <w:b/>
          <w:bCs/>
        </w:rPr>
        <w:t>csv</w:t>
      </w:r>
      <w:proofErr w:type="spellEnd"/>
      <w:r w:rsidRPr="00E93A85">
        <w:rPr>
          <w:b/>
          <w:bCs/>
        </w:rPr>
        <w:t xml:space="preserve"> files</w:t>
      </w:r>
    </w:p>
    <w:p w:rsidR="00E93A85" w:rsidRDefault="00E93A85" w:rsidP="00E93A85">
      <w:r>
        <w:t>Customer&lt;-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E93A85" w:rsidRDefault="00E93A85" w:rsidP="00E93A85">
      <w:proofErr w:type="gramStart"/>
      <w:r>
        <w:t>View(</w:t>
      </w:r>
      <w:proofErr w:type="gramEnd"/>
      <w:r>
        <w:t>Customer)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head(Customer)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Indonesia      Malta      India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Error Free Error Free  Defective Error Free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Error Free Error Free Error Free  Defective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Error Free  Defective 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Defective</w:t>
            </w:r>
            <w:proofErr w:type="spellEnd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Error Free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Error Free Error Free Error Free Error Free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Error Free Error Free  Defective Error Free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Error Free Error Free Error Free Error Free</w:t>
            </w:r>
          </w:p>
        </w:tc>
      </w:tr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93A85" w:rsidRPr="00E93A8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93A85" w:rsidRPr="00E93A85" w:rsidRDefault="00E93A85" w:rsidP="00E93A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93A8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93A85" w:rsidRPr="00E93A85" w:rsidRDefault="00E93A85" w:rsidP="00E93A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93A85" w:rsidRDefault="00E93A85" w:rsidP="00E93A85"/>
    <w:p w:rsidR="00E93A85" w:rsidRDefault="00E93A85" w:rsidP="00E93A85">
      <w:r>
        <w:t xml:space="preserve"> </w:t>
      </w:r>
    </w:p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>#</w:t>
      </w:r>
      <w:proofErr w:type="gramStart"/>
      <w:r w:rsidRPr="00E93A85">
        <w:rPr>
          <w:b/>
          <w:bCs/>
        </w:rPr>
        <w:t>convert</w:t>
      </w:r>
      <w:proofErr w:type="gramEnd"/>
      <w:r w:rsidRPr="00E93A85">
        <w:rPr>
          <w:b/>
          <w:bCs/>
        </w:rPr>
        <w:t xml:space="preserve"> data set into a stacked data</w:t>
      </w:r>
    </w:p>
    <w:p w:rsidR="00E93A85" w:rsidRDefault="00E93A85" w:rsidP="00E93A85"/>
    <w:p w:rsidR="00E93A85" w:rsidRDefault="00E93A85" w:rsidP="00E93A85">
      <w:proofErr w:type="spellStart"/>
      <w:r>
        <w:t>stacked_datas</w:t>
      </w:r>
      <w:proofErr w:type="spellEnd"/>
      <w:r>
        <w:t>&lt;-</w:t>
      </w:r>
      <w:proofErr w:type="gramStart"/>
      <w:r>
        <w:t>stack(</w:t>
      </w:r>
      <w:proofErr w:type="gramEnd"/>
      <w:r>
        <w:t>Customer)</w:t>
      </w:r>
    </w:p>
    <w:p w:rsidR="00E93A85" w:rsidRDefault="00E93A85" w:rsidP="00E93A85">
      <w:proofErr w:type="gramStart"/>
      <w:r>
        <w:t>View(</w:t>
      </w:r>
      <w:proofErr w:type="spellStart"/>
      <w:proofErr w:type="gramEnd"/>
      <w:r>
        <w:t>stacked_datas</w:t>
      </w:r>
      <w:proofErr w:type="spellEnd"/>
      <w:r>
        <w:t>)</w:t>
      </w:r>
    </w:p>
    <w:p w:rsidR="00E93A85" w:rsidRDefault="00E93A85" w:rsidP="00E93A85">
      <w:proofErr w:type="gramStart"/>
      <w:r>
        <w:t>head(</w:t>
      </w:r>
      <w:proofErr w:type="gramEnd"/>
      <w:r>
        <w:t>stacked_datas,10)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head(stacked_datas,10)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values         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ind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Error Free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Phillippines</w:t>
            </w:r>
            <w:proofErr w:type="spellEnd"/>
          </w:p>
        </w:tc>
      </w:tr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93A85" w:rsidRPr="00E93A8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93A85" w:rsidRPr="00E93A85" w:rsidRDefault="00E93A85" w:rsidP="00E93A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93A8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93A85" w:rsidRPr="00E93A85" w:rsidRDefault="00E93A85" w:rsidP="00E93A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93A85" w:rsidRDefault="00E93A85" w:rsidP="00E93A85"/>
    <w:p w:rsidR="00E93A85" w:rsidRDefault="00E93A85" w:rsidP="00E93A85">
      <w:proofErr w:type="gramStart"/>
      <w:r>
        <w:t>attach(</w:t>
      </w:r>
      <w:proofErr w:type="spellStart"/>
      <w:proofErr w:type="gramEnd"/>
      <w:r>
        <w:t>stacked_datas</w:t>
      </w:r>
      <w:proofErr w:type="spellEnd"/>
      <w:r>
        <w:t>)</w:t>
      </w:r>
    </w:p>
    <w:p w:rsidR="00E93A85" w:rsidRDefault="00E93A85" w:rsidP="00E93A85"/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 xml:space="preserve"># in our data set both x and y </w:t>
      </w:r>
      <w:proofErr w:type="gramStart"/>
      <w:r w:rsidRPr="00E93A85">
        <w:rPr>
          <w:b/>
          <w:bCs/>
        </w:rPr>
        <w:t>are</w:t>
      </w:r>
      <w:proofErr w:type="gramEnd"/>
      <w:r w:rsidRPr="00E93A85">
        <w:rPr>
          <w:b/>
          <w:bCs/>
        </w:rPr>
        <w:t xml:space="preserve"> discrete</w:t>
      </w:r>
    </w:p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 xml:space="preserve"># </w:t>
      </w:r>
      <w:proofErr w:type="gramStart"/>
      <w:r w:rsidRPr="00E93A85">
        <w:rPr>
          <w:b/>
          <w:bCs/>
        </w:rPr>
        <w:t>data</w:t>
      </w:r>
      <w:proofErr w:type="gramEnd"/>
      <w:r w:rsidRPr="00E93A85">
        <w:rPr>
          <w:b/>
          <w:bCs/>
        </w:rPr>
        <w:t xml:space="preserve"> set contains four proportions</w:t>
      </w:r>
    </w:p>
    <w:p w:rsidR="00E93A85" w:rsidRDefault="00E93A85" w:rsidP="00E93A85">
      <w:r w:rsidRPr="00E93A85">
        <w:rPr>
          <w:b/>
          <w:bCs/>
        </w:rPr>
        <w:t xml:space="preserve"># </w:t>
      </w:r>
      <w:proofErr w:type="gramStart"/>
      <w:r w:rsidRPr="00E93A85">
        <w:rPr>
          <w:b/>
          <w:bCs/>
        </w:rPr>
        <w:t>so</w:t>
      </w:r>
      <w:proofErr w:type="gramEnd"/>
      <w:r w:rsidRPr="00E93A85">
        <w:rPr>
          <w:b/>
          <w:bCs/>
        </w:rPr>
        <w:t xml:space="preserve"> we have to perform </w:t>
      </w:r>
      <w:proofErr w:type="spellStart"/>
      <w:r w:rsidRPr="00E93A85">
        <w:rPr>
          <w:b/>
          <w:bCs/>
        </w:rPr>
        <w:t>chisquare</w:t>
      </w:r>
      <w:proofErr w:type="spellEnd"/>
      <w:r w:rsidRPr="00E93A85">
        <w:rPr>
          <w:b/>
          <w:bCs/>
        </w:rPr>
        <w:t xml:space="preserve"> test</w:t>
      </w:r>
    </w:p>
    <w:p w:rsidR="00E93A85" w:rsidRDefault="00E93A85" w:rsidP="00E93A85"/>
    <w:p w:rsidR="00E93A85" w:rsidRDefault="00E93A85" w:rsidP="00E93A85">
      <w:proofErr w:type="spellStart"/>
      <w:r>
        <w:t>cust_table</w:t>
      </w:r>
      <w:proofErr w:type="spellEnd"/>
      <w:r>
        <w:t>&lt;-</w:t>
      </w:r>
      <w:proofErr w:type="gramStart"/>
      <w:r>
        <w:t>table(</w:t>
      </w:r>
      <w:proofErr w:type="spellStart"/>
      <w:proofErr w:type="gramEnd"/>
      <w:r>
        <w:t>stacked_datas$ind,stacked_datas$values</w:t>
      </w:r>
      <w:proofErr w:type="spellEnd"/>
      <w:r>
        <w:t>)</w:t>
      </w:r>
    </w:p>
    <w:p w:rsidR="00E93A85" w:rsidRDefault="00E93A85" w:rsidP="00E93A85">
      <w:proofErr w:type="gramStart"/>
      <w:r>
        <w:t>View(</w:t>
      </w:r>
      <w:proofErr w:type="spellStart"/>
      <w:proofErr w:type="gramEnd"/>
      <w:r>
        <w:t>cust_table</w:t>
      </w:r>
      <w:proofErr w:type="spellEnd"/>
      <w:r>
        <w:t>)</w:t>
      </w:r>
    </w:p>
    <w:tbl>
      <w:tblPr>
        <w:tblW w:w="25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"/>
        <w:gridCol w:w="787"/>
        <w:gridCol w:w="700"/>
        <w:gridCol w:w="549"/>
      </w:tblGrid>
      <w:tr w:rsidR="00E93A85" w:rsidRPr="00E93A85" w:rsidTr="00E93A85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Var1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Var2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Freq</w:t>
            </w:r>
          </w:p>
        </w:tc>
      </w:tr>
      <w:tr w:rsidR="00E93A85" w:rsidRPr="00E93A85" w:rsidTr="00E93A85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Phillippines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Defective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29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Defective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33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Malta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Defective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31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Defective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20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Phillippines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Error Free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271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Error Free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267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Malta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Error Free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269</w:t>
            </w:r>
          </w:p>
        </w:tc>
      </w:tr>
      <w:tr w:rsidR="00E93A85" w:rsidRPr="00E93A85" w:rsidTr="00E93A8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Error Free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93A85" w:rsidRPr="00E93A85" w:rsidRDefault="00E93A85" w:rsidP="00E93A8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93A85">
              <w:rPr>
                <w:rFonts w:ascii="Times New Roman" w:eastAsia="Times New Roman" w:hAnsi="Times New Roman" w:cs="Times New Roman"/>
                <w:sz w:val="12"/>
                <w:szCs w:val="12"/>
              </w:rPr>
              <w:t>280</w:t>
            </w:r>
          </w:p>
        </w:tc>
      </w:tr>
    </w:tbl>
    <w:p w:rsidR="00E93A85" w:rsidRPr="00E93A85" w:rsidRDefault="00E93A85" w:rsidP="00E93A85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E93A85">
        <w:rPr>
          <w:rFonts w:ascii="Segoe UI" w:eastAsia="Times New Roman" w:hAnsi="Segoe UI" w:cs="Segoe UI"/>
          <w:color w:val="333333"/>
          <w:sz w:val="12"/>
          <w:szCs w:val="12"/>
        </w:rPr>
        <w:t>Showing 1 to 8 of 8 entries, 3 total columns</w:t>
      </w:r>
    </w:p>
    <w:p w:rsidR="00E93A85" w:rsidRDefault="00E93A85" w:rsidP="00E93A85"/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>#perform chi-square test</w:t>
      </w:r>
    </w:p>
    <w:p w:rsidR="00E93A85" w:rsidRPr="00E93A85" w:rsidRDefault="00E93A85" w:rsidP="00E93A85">
      <w:pPr>
        <w:rPr>
          <w:b/>
          <w:bCs/>
        </w:rPr>
      </w:pPr>
    </w:p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># set hypothesis</w:t>
      </w:r>
    </w:p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 xml:space="preserve">#H0: defective </w:t>
      </w:r>
      <w:proofErr w:type="gramStart"/>
      <w:r w:rsidRPr="00E93A85">
        <w:rPr>
          <w:b/>
          <w:bCs/>
        </w:rPr>
        <w:t>%  not</w:t>
      </w:r>
      <w:proofErr w:type="gramEnd"/>
      <w:r w:rsidRPr="00E93A85">
        <w:rPr>
          <w:b/>
          <w:bCs/>
        </w:rPr>
        <w:t xml:space="preserve"> varies by centre  =&gt; p- value&gt;0.05</w:t>
      </w:r>
    </w:p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 xml:space="preserve">#H1: defective </w:t>
      </w:r>
      <w:proofErr w:type="gramStart"/>
      <w:r w:rsidRPr="00E93A85">
        <w:rPr>
          <w:b/>
          <w:bCs/>
        </w:rPr>
        <w:t>%  varies</w:t>
      </w:r>
      <w:proofErr w:type="gramEnd"/>
      <w:r w:rsidRPr="00E93A85">
        <w:rPr>
          <w:b/>
          <w:bCs/>
        </w:rPr>
        <w:t xml:space="preserve"> by centre   =&gt; p-value&lt;0.05</w:t>
      </w:r>
    </w:p>
    <w:p w:rsidR="00E93A85" w:rsidRDefault="00E93A85" w:rsidP="00E93A85"/>
    <w:p w:rsidR="00E93A85" w:rsidRDefault="00E93A85" w:rsidP="00E93A85"/>
    <w:p w:rsidR="00E93A85" w:rsidRDefault="00E93A85" w:rsidP="00E93A85">
      <w:proofErr w:type="spellStart"/>
      <w:proofErr w:type="gramStart"/>
      <w:r>
        <w:lastRenderedPageBreak/>
        <w:t>chisq.test</w:t>
      </w:r>
      <w:proofErr w:type="spellEnd"/>
      <w:r>
        <w:t>(</w:t>
      </w:r>
      <w:proofErr w:type="spellStart"/>
      <w:proofErr w:type="gramEnd"/>
      <w:r>
        <w:t>cust_table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E93A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E93A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cust_table</w:t>
            </w:r>
            <w:proofErr w:type="spellEnd"/>
            <w:r w:rsidRPr="00E93A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Chi-squared test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cust_table</w:t>
            </w:r>
            <w:proofErr w:type="spellEnd"/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3.859, </w:t>
            </w:r>
            <w:proofErr w:type="spellStart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93A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3, p-value = 0.2771</w:t>
            </w:r>
          </w:p>
          <w:p w:rsidR="00E93A85" w:rsidRPr="00E93A85" w:rsidRDefault="00E93A85" w:rsidP="00E93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3A85" w:rsidRPr="00E93A85" w:rsidRDefault="00E93A85" w:rsidP="00E93A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93A85" w:rsidRPr="00E93A85" w:rsidTr="00E93A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93A85" w:rsidRPr="00E93A8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93A85" w:rsidRPr="00E93A85" w:rsidRDefault="00E93A85" w:rsidP="00E93A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93A8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93A85" w:rsidRPr="00E93A85" w:rsidRDefault="00E93A85" w:rsidP="00E93A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93A85" w:rsidRDefault="00E93A85" w:rsidP="00E93A85"/>
    <w:p w:rsidR="00E93A85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 xml:space="preserve"># </w:t>
      </w:r>
      <w:proofErr w:type="gramStart"/>
      <w:r w:rsidRPr="00E93A85">
        <w:rPr>
          <w:b/>
          <w:bCs/>
        </w:rPr>
        <w:t>here</w:t>
      </w:r>
      <w:proofErr w:type="gramEnd"/>
      <w:r w:rsidRPr="00E93A85">
        <w:rPr>
          <w:b/>
          <w:bCs/>
        </w:rPr>
        <w:t xml:space="preserve"> we got p-value =0.2771 &gt;0.005  =&gt; accept null hypothesis</w:t>
      </w:r>
    </w:p>
    <w:p w:rsidR="00E93A85" w:rsidRPr="00E93A85" w:rsidRDefault="00E93A85" w:rsidP="00E93A85">
      <w:pPr>
        <w:rPr>
          <w:b/>
          <w:bCs/>
        </w:rPr>
      </w:pPr>
    </w:p>
    <w:p w:rsidR="00C9213B" w:rsidRPr="00E93A85" w:rsidRDefault="00E93A85" w:rsidP="00E93A85">
      <w:pPr>
        <w:rPr>
          <w:b/>
          <w:bCs/>
        </w:rPr>
      </w:pPr>
      <w:r w:rsidRPr="00E93A85">
        <w:rPr>
          <w:b/>
          <w:bCs/>
        </w:rPr>
        <w:t xml:space="preserve"># </w:t>
      </w:r>
      <w:proofErr w:type="gramStart"/>
      <w:r w:rsidRPr="00E93A85">
        <w:rPr>
          <w:b/>
          <w:bCs/>
        </w:rPr>
        <w:t>so</w:t>
      </w:r>
      <w:proofErr w:type="gramEnd"/>
      <w:r w:rsidRPr="00E93A85">
        <w:rPr>
          <w:b/>
          <w:bCs/>
        </w:rPr>
        <w:t xml:space="preserve"> we have conclude that defective %  not varies by centre</w:t>
      </w:r>
    </w:p>
    <w:sectPr w:rsidR="00C9213B" w:rsidRPr="00E93A85" w:rsidSect="00F4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3DC"/>
    <w:rsid w:val="00277A33"/>
    <w:rsid w:val="003022A5"/>
    <w:rsid w:val="00E93A85"/>
    <w:rsid w:val="00EE33DC"/>
    <w:rsid w:val="00F4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57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3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A85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E93A85"/>
  </w:style>
  <w:style w:type="character" w:customStyle="1" w:styleId="ggboefpdpvb">
    <w:name w:val="ggboefpdpvb"/>
    <w:basedOn w:val="DefaultParagraphFont"/>
    <w:rsid w:val="00E93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91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60431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024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3969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663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69457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13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1018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797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2020-08-02T11:27:00Z</dcterms:created>
  <dcterms:modified xsi:type="dcterms:W3CDTF">2020-08-02T11:31:00Z</dcterms:modified>
</cp:coreProperties>
</file>