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2"/>
          <w:szCs w:val="22"/>
          <w:lang w:val="en-IN"/>
        </w:rPr>
      </w:pPr>
      <w:r>
        <w:rPr>
          <w:rFonts w:hint="default"/>
          <w:sz w:val="22"/>
          <w:szCs w:val="22"/>
          <w:lang w:val="en-IN"/>
        </w:rPr>
        <w:t>Difference between -</w:t>
      </w:r>
    </w:p>
    <w:p>
      <w:pPr>
        <w:rPr>
          <w:rFonts w:hint="default"/>
          <w:sz w:val="22"/>
          <w:szCs w:val="22"/>
          <w:lang w:val="en-IN"/>
        </w:rPr>
      </w:pPr>
    </w:p>
    <w:p>
      <w:pPr>
        <w:numPr>
          <w:ilvl w:val="0"/>
          <w:numId w:val="1"/>
        </w:numPr>
        <w:rPr>
          <w:rFonts w:hint="default"/>
          <w:sz w:val="22"/>
          <w:szCs w:val="22"/>
          <w:lang w:val="en-IN"/>
        </w:rPr>
      </w:pPr>
      <w:r>
        <w:rPr>
          <w:rFonts w:hint="default"/>
          <w:sz w:val="22"/>
          <w:szCs w:val="22"/>
          <w:lang w:val="en-IN"/>
        </w:rPr>
        <w:t xml:space="preserve">RestAssured and </w:t>
      </w:r>
    </w:p>
    <w:p>
      <w:pPr>
        <w:numPr>
          <w:ilvl w:val="0"/>
          <w:numId w:val="1"/>
        </w:numPr>
        <w:rPr>
          <w:rFonts w:hint="default"/>
          <w:sz w:val="22"/>
          <w:szCs w:val="22"/>
          <w:lang w:val="en-IN"/>
        </w:rPr>
      </w:pPr>
      <w:r>
        <w:rPr>
          <w:rFonts w:hint="default"/>
          <w:sz w:val="22"/>
          <w:szCs w:val="22"/>
          <w:lang w:val="en-IN"/>
        </w:rPr>
        <w:t>Karma</w:t>
      </w:r>
    </w:p>
    <w:p>
      <w:pPr>
        <w:numPr>
          <w:ilvl w:val="0"/>
          <w:numId w:val="1"/>
        </w:numPr>
        <w:rPr>
          <w:rFonts w:hint="default"/>
          <w:sz w:val="22"/>
          <w:szCs w:val="22"/>
          <w:lang w:val="en-IN"/>
        </w:rPr>
      </w:pPr>
      <w:r>
        <w:rPr>
          <w:rFonts w:hint="default"/>
          <w:sz w:val="22"/>
          <w:szCs w:val="22"/>
          <w:lang w:val="en-IN"/>
        </w:rPr>
        <w:t>Serenity cucumber</w:t>
      </w:r>
    </w:p>
    <w:p>
      <w:pPr>
        <w:numPr>
          <w:ilvl w:val="0"/>
          <w:numId w:val="1"/>
        </w:numPr>
        <w:rPr>
          <w:rFonts w:hint="default"/>
          <w:sz w:val="22"/>
          <w:szCs w:val="22"/>
          <w:lang w:val="en-IN"/>
        </w:rPr>
      </w:pPr>
      <w:r>
        <w:rPr>
          <w:rFonts w:hint="default"/>
          <w:sz w:val="22"/>
          <w:szCs w:val="22"/>
          <w:lang w:val="en-IN"/>
        </w:rPr>
        <w:t>RestQA</w:t>
      </w:r>
    </w:p>
    <w:p>
      <w:pPr>
        <w:numPr>
          <w:ilvl w:val="0"/>
          <w:numId w:val="0"/>
        </w:numPr>
        <w:rPr>
          <w:rFonts w:hint="default"/>
          <w:sz w:val="22"/>
          <w:szCs w:val="22"/>
          <w:lang w:val="en-IN"/>
        </w:rPr>
      </w:pPr>
      <w:r>
        <w:rPr>
          <w:rFonts w:hint="default"/>
          <w:sz w:val="22"/>
          <w:szCs w:val="22"/>
          <w:lang w:val="en-IN"/>
        </w:rPr>
        <w:t>Difference and ]</w:t>
      </w:r>
    </w:p>
    <w:p>
      <w:pPr>
        <w:bidi w:val="0"/>
        <w:rPr>
          <w:rFonts w:hint="default" w:ascii="Times New Roman" w:hAnsi="Times New Roman" w:cs="Times New Roman"/>
          <w:sz w:val="22"/>
          <w:szCs w:val="22"/>
          <w:lang w:val="en-IN"/>
        </w:rPr>
      </w:pPr>
    </w:p>
    <w:p>
      <w:pPr>
        <w:bidi w:val="0"/>
        <w:rPr>
          <w:rFonts w:hint="default" w:ascii="Times New Roman" w:hAnsi="Times New Roman" w:cs="Times New Roman"/>
          <w:sz w:val="22"/>
          <w:szCs w:val="22"/>
        </w:rPr>
      </w:pPr>
      <w:r>
        <w:rPr>
          <w:rFonts w:hint="default" w:ascii="Times New Roman" w:hAnsi="Times New Roman" w:cs="Times New Roman"/>
          <w:sz w:val="22"/>
          <w:szCs w:val="22"/>
        </w:rPr>
        <w:t>REST Assured is developed and maintained by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"https://www.linkedin.com/in/johan-haleby-a1163b4a/" \t "https://medium.com/getir/_blank" </w:instrText>
      </w:r>
      <w:r>
        <w:rPr>
          <w:rFonts w:hint="default" w:ascii="Times New Roman" w:hAnsi="Times New Roman" w:cs="Times New Roman"/>
          <w:sz w:val="22"/>
          <w:szCs w:val="22"/>
        </w:rPr>
        <w:fldChar w:fldCharType="separate"/>
      </w:r>
      <w:r>
        <w:rPr>
          <w:rStyle w:val="7"/>
          <w:rFonts w:hint="default" w:ascii="Times New Roman" w:hAnsi="Times New Roman" w:eastAsia="Georgia" w:cs="Times New Roman"/>
          <w:i w:val="0"/>
          <w:iCs w:val="0"/>
          <w:caps w:val="0"/>
          <w:spacing w:val="-1"/>
          <w:sz w:val="22"/>
          <w:szCs w:val="22"/>
          <w:u w:val="single"/>
          <w:shd w:val="clear" w:fill="FFFFFF"/>
        </w:rPr>
        <w:t>Johan Haleby</w:t>
      </w:r>
      <w:r>
        <w:rPr>
          <w:rFonts w:hint="default" w:ascii="Times New Roman" w:hAnsi="Times New Roman" w:cs="Times New Roman"/>
          <w:sz w:val="22"/>
          <w:szCs w:val="22"/>
        </w:rPr>
        <w:fldChar w:fldCharType="end"/>
      </w:r>
      <w:r>
        <w:rPr>
          <w:rFonts w:hint="default" w:ascii="Times New Roman" w:hAnsi="Times New Roman" w:cs="Times New Roman"/>
          <w:sz w:val="22"/>
          <w:szCs w:val="22"/>
        </w:rPr>
        <w:t>. Johan started the project when he was working at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"https://www.jayway.com/" \t "https://medium.com/getir/_blank" </w:instrText>
      </w:r>
      <w:r>
        <w:rPr>
          <w:rFonts w:hint="default" w:ascii="Times New Roman" w:hAnsi="Times New Roman" w:cs="Times New Roman"/>
          <w:sz w:val="22"/>
          <w:szCs w:val="22"/>
        </w:rPr>
        <w:fldChar w:fldCharType="separate"/>
      </w:r>
      <w:r>
        <w:rPr>
          <w:rStyle w:val="7"/>
          <w:rFonts w:hint="default" w:ascii="Times New Roman" w:hAnsi="Times New Roman" w:eastAsia="Georgia" w:cs="Times New Roman"/>
          <w:i w:val="0"/>
          <w:iCs w:val="0"/>
          <w:caps w:val="0"/>
          <w:spacing w:val="-1"/>
          <w:sz w:val="22"/>
          <w:szCs w:val="22"/>
          <w:u w:val="single"/>
          <w:shd w:val="clear" w:fill="FFFFFF"/>
        </w:rPr>
        <w:t>Jayway</w:t>
      </w:r>
      <w:r>
        <w:rPr>
          <w:rFonts w:hint="default" w:ascii="Times New Roman" w:hAnsi="Times New Roman" w:cs="Times New Roman"/>
          <w:sz w:val="22"/>
          <w:szCs w:val="22"/>
        </w:rPr>
        <w:fldChar w:fldCharType="end"/>
      </w:r>
      <w:r>
        <w:rPr>
          <w:rFonts w:hint="default" w:ascii="Times New Roman" w:hAnsi="Times New Roman" w:cs="Times New Roman"/>
          <w:sz w:val="22"/>
          <w:szCs w:val="22"/>
        </w:rPr>
        <w:t> back in December of 2010. The project is now sponsored by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"https://www.linkedin.com/company/parkster/" \t "https://medium.com/getir/_blank" </w:instrText>
      </w:r>
      <w:r>
        <w:rPr>
          <w:rFonts w:hint="default" w:ascii="Times New Roman" w:hAnsi="Times New Roman" w:cs="Times New Roman"/>
          <w:sz w:val="22"/>
          <w:szCs w:val="22"/>
        </w:rPr>
        <w:fldChar w:fldCharType="separate"/>
      </w:r>
      <w:r>
        <w:rPr>
          <w:rStyle w:val="7"/>
          <w:rFonts w:hint="default" w:ascii="Times New Roman" w:hAnsi="Times New Roman" w:eastAsia="Georgia" w:cs="Times New Roman"/>
          <w:i w:val="0"/>
          <w:iCs w:val="0"/>
          <w:caps w:val="0"/>
          <w:spacing w:val="-1"/>
          <w:sz w:val="22"/>
          <w:szCs w:val="22"/>
          <w:u w:val="single"/>
          <w:shd w:val="clear" w:fill="FFFFFF"/>
        </w:rPr>
        <w:t>Parkster</w:t>
      </w:r>
      <w:r>
        <w:rPr>
          <w:rFonts w:hint="default" w:ascii="Times New Roman" w:hAnsi="Times New Roman" w:cs="Times New Roman"/>
          <w:sz w:val="22"/>
          <w:szCs w:val="22"/>
        </w:rPr>
        <w:fldChar w:fldCharType="end"/>
      </w:r>
      <w:r>
        <w:rPr>
          <w:rFonts w:hint="default" w:ascii="Times New Roman" w:hAnsi="Times New Roman" w:cs="Times New Roman"/>
          <w:sz w:val="22"/>
          <w:szCs w:val="22"/>
        </w:rPr>
        <w:t>. The latest version is 4.5.0.</w:t>
      </w:r>
    </w:p>
    <w:p>
      <w:pPr>
        <w:bidi w:val="0"/>
        <w:rPr>
          <w:rFonts w:hint="default" w:ascii="Times New Roman" w:hAnsi="Times New Roman" w:cs="Times New Roman"/>
          <w:sz w:val="22"/>
          <w:szCs w:val="22"/>
        </w:rPr>
      </w:pPr>
    </w:p>
    <w:p>
      <w:pPr>
        <w:bidi w:val="0"/>
        <w:rPr>
          <w:rFonts w:hint="default" w:ascii="Times New Roman" w:hAnsi="Times New Roman" w:cs="Times New Roman"/>
          <w:sz w:val="22"/>
          <w:szCs w:val="22"/>
        </w:rPr>
      </w:pPr>
      <w:r>
        <w:rPr>
          <w:rFonts w:hint="default" w:ascii="Times New Roman" w:hAnsi="Times New Roman" w:cs="Times New Roman"/>
          <w:sz w:val="22"/>
          <w:szCs w:val="22"/>
        </w:rPr>
        <w:t>Rest Assured framework has a BDD or Gherkin support that helps to enhance the readability of the code and clean coding. REST Assured assists in easy integration of classic testing frameworks such as JUnit and TestNG.</w:t>
      </w:r>
    </w:p>
    <w:p>
      <w:pPr>
        <w:bidi w:val="0"/>
        <w:rPr>
          <w:rFonts w:hint="default" w:ascii="Times New Roman" w:hAnsi="Times New Roman" w:cs="Times New Roman"/>
          <w:sz w:val="22"/>
          <w:szCs w:val="22"/>
        </w:rPr>
      </w:pPr>
    </w:p>
    <w:p>
      <w:pPr>
        <w:bidi w:val="0"/>
        <w:rPr>
          <w:rFonts w:hint="default" w:ascii="Times New Roman" w:hAnsi="Times New Roman" w:cs="Times New Roman"/>
          <w:sz w:val="22"/>
          <w:szCs w:val="22"/>
          <w:lang w:val="en-IN"/>
        </w:rPr>
      </w:pPr>
      <w:r>
        <w:rPr>
          <w:rFonts w:hint="default" w:ascii="Times New Roman" w:hAnsi="Times New Roman" w:cs="Times New Roman"/>
          <w:sz w:val="22"/>
          <w:szCs w:val="22"/>
          <w:lang w:val="en-IN"/>
        </w:rPr>
        <w:t>BDD Syntax</w:t>
      </w:r>
    </w:p>
    <w:p>
      <w:pPr>
        <w:bidi w:val="0"/>
        <w:rPr>
          <w:rFonts w:hint="default" w:ascii="Times New Roman" w:hAnsi="Times New Roman" w:cs="Times New Roman"/>
          <w:sz w:val="22"/>
          <w:szCs w:val="22"/>
          <w:lang w:val="en-IN"/>
        </w:rPr>
      </w:pPr>
      <w:r>
        <w:rPr>
          <w:rFonts w:hint="default" w:ascii="Times New Roman" w:hAnsi="Times New Roman" w:cs="Times New Roman"/>
          <w:sz w:val="22"/>
          <w:szCs w:val="22"/>
          <w:lang w:val="en-IN"/>
        </w:rPr>
        <w:t>Parellel execution not possible</w:t>
      </w:r>
    </w:p>
    <w:p>
      <w:pPr>
        <w:bidi w:val="0"/>
        <w:rPr>
          <w:rFonts w:hint="default" w:ascii="Times New Roman" w:hAnsi="Times New Roman" w:cs="Times New Roman"/>
          <w:sz w:val="22"/>
          <w:szCs w:val="22"/>
          <w:lang w:val="en-IN"/>
        </w:rPr>
      </w:pPr>
      <w:r>
        <w:rPr>
          <w:rFonts w:hint="default" w:ascii="Times New Roman" w:hAnsi="Times New Roman" w:cs="Times New Roman"/>
          <w:sz w:val="22"/>
          <w:szCs w:val="22"/>
          <w:lang w:val="en-IN"/>
        </w:rPr>
        <w:t>It is based on JVM</w:t>
      </w:r>
    </w:p>
    <w:p>
      <w:pPr>
        <w:bidi w:val="0"/>
        <w:rPr>
          <w:rFonts w:hint="default" w:ascii="Times New Roman" w:hAnsi="Times New Roman" w:cs="Times New Roman"/>
          <w:sz w:val="22"/>
          <w:szCs w:val="22"/>
          <w:lang w:val="en-IN"/>
        </w:rPr>
      </w:pPr>
      <w:r>
        <w:rPr>
          <w:rFonts w:hint="default" w:ascii="Times New Roman" w:hAnsi="Times New Roman" w:cs="Times New Roman"/>
          <w:sz w:val="22"/>
          <w:szCs w:val="22"/>
          <w:lang w:val="en-IN"/>
        </w:rPr>
        <w:t>Cannot validate JSON</w:t>
      </w:r>
    </w:p>
    <w:p>
      <w:pPr>
        <w:bidi w:val="0"/>
        <w:rPr>
          <w:rFonts w:hint="default" w:ascii="Times New Roman" w:hAnsi="Times New Roman" w:cs="Times New Roman"/>
          <w:sz w:val="22"/>
          <w:szCs w:val="22"/>
          <w:lang w:val="en-IN"/>
        </w:rPr>
      </w:pPr>
      <w:r>
        <w:rPr>
          <w:rFonts w:hint="default" w:ascii="Times New Roman" w:hAnsi="Times New Roman" w:cs="Times New Roman"/>
          <w:sz w:val="22"/>
          <w:szCs w:val="22"/>
          <w:lang w:val="en-IN"/>
        </w:rPr>
        <w:t>Cannot do performance testing</w:t>
      </w:r>
    </w:p>
    <w:p>
      <w:pPr>
        <w:bidi w:val="0"/>
        <w:rPr>
          <w:rFonts w:hint="default" w:ascii="Times New Roman" w:hAnsi="Times New Roman" w:cs="Times New Roman"/>
          <w:sz w:val="22"/>
          <w:szCs w:val="22"/>
          <w:lang w:val="en-IN"/>
        </w:rPr>
      </w:pPr>
      <w:r>
        <w:rPr>
          <w:rFonts w:hint="default" w:ascii="Times New Roman" w:hAnsi="Times New Roman" w:cs="Times New Roman"/>
          <w:sz w:val="22"/>
          <w:szCs w:val="22"/>
          <w:lang w:val="en-IN"/>
        </w:rPr>
        <w:t>Have to use extra Java library to read files</w:t>
      </w:r>
    </w:p>
    <w:p>
      <w:pPr>
        <w:bidi w:val="0"/>
        <w:rPr>
          <w:rFonts w:hint="default" w:ascii="Times New Roman" w:hAnsi="Times New Roman" w:cs="Times New Roman"/>
          <w:sz w:val="22"/>
          <w:szCs w:val="22"/>
          <w:lang w:val="en-IN"/>
        </w:rPr>
      </w:pPr>
      <w:r>
        <w:rPr>
          <w:rFonts w:hint="default" w:ascii="Times New Roman" w:hAnsi="Times New Roman" w:cs="Times New Roman"/>
          <w:sz w:val="22"/>
          <w:szCs w:val="22"/>
          <w:lang w:val="en-IN"/>
        </w:rPr>
        <w:t xml:space="preserve">Have to use extra Java method to retry </w:t>
      </w:r>
    </w:p>
    <w:p>
      <w:pPr>
        <w:bidi w:val="0"/>
        <w:rPr>
          <w:rFonts w:hint="default" w:ascii="Times New Roman" w:hAnsi="Times New Roman" w:cs="Times New Roman"/>
          <w:sz w:val="22"/>
          <w:szCs w:val="22"/>
          <w:lang w:val="en-IN"/>
        </w:rPr>
      </w:pPr>
      <w:r>
        <w:rPr>
          <w:rFonts w:hint="default" w:ascii="Times New Roman" w:hAnsi="Times New Roman" w:cs="Times New Roman"/>
          <w:sz w:val="22"/>
          <w:szCs w:val="22"/>
          <w:lang w:val="en-IN"/>
        </w:rPr>
        <w:t>Lang - Java</w:t>
      </w:r>
    </w:p>
    <w:p>
      <w:pPr>
        <w:bidi w:val="0"/>
        <w:rPr>
          <w:rFonts w:hint="default" w:ascii="Times New Roman" w:hAnsi="Times New Roman" w:cs="Times New Roman"/>
          <w:sz w:val="22"/>
          <w:szCs w:val="22"/>
          <w:lang w:val="en-IN"/>
        </w:rPr>
      </w:pPr>
      <w:r>
        <w:rPr>
          <w:rFonts w:hint="default" w:ascii="Times New Roman" w:hAnsi="Times New Roman" w:cs="Times New Roman"/>
          <w:sz w:val="22"/>
          <w:szCs w:val="22"/>
          <w:lang w:val="en-IN"/>
        </w:rPr>
        <w:t>Includes JSON and XML path</w:t>
      </w:r>
    </w:p>
    <w:p>
      <w:pPr>
        <w:bidi w:val="0"/>
        <w:rPr>
          <w:rFonts w:hint="default" w:ascii="Times New Roman" w:hAnsi="Times New Roman" w:cs="Times New Roman"/>
          <w:sz w:val="22"/>
          <w:szCs w:val="22"/>
        </w:rPr>
      </w:pPr>
      <w:r>
        <w:rPr>
          <w:rFonts w:hint="default" w:ascii="Times New Roman" w:hAnsi="Times New Roman" w:cs="Times New Roman"/>
          <w:sz w:val="22"/>
          <w:szCs w:val="22"/>
        </w:rPr>
        <w:t>You can also verify status code, status line, cookies, headers, content type and body.</w:t>
      </w:r>
    </w:p>
    <w:p>
      <w:pPr>
        <w:bidi w:val="0"/>
        <w:rPr>
          <w:rFonts w:hint="default" w:ascii="Times New Roman" w:hAnsi="Times New Roman" w:cs="Times New Roman"/>
          <w:sz w:val="22"/>
          <w:szCs w:val="22"/>
        </w:rPr>
      </w:pPr>
      <w:r>
        <w:rPr>
          <w:rFonts w:hint="default" w:ascii="Times New Roman" w:hAnsi="Times New Roman" w:eastAsia="Arial" w:cs="Times New Roman"/>
          <w:i w:val="0"/>
          <w:iCs w:val="0"/>
          <w:caps w:val="0"/>
          <w:color w:val="202124"/>
          <w:spacing w:val="0"/>
          <w:sz w:val="22"/>
          <w:szCs w:val="22"/>
          <w:shd w:val="clear" w:fill="FFFFFF"/>
        </w:rPr>
        <w:t> Integrating rest assured into a ci/cd pipeline is easy.</w:t>
      </w:r>
    </w:p>
    <w:p>
      <w:pPr>
        <w:bidi w:val="0"/>
        <w:rPr>
          <w:rFonts w:hint="default" w:ascii="Times New Roman" w:hAnsi="Times New Roman" w:cs="Times New Roman"/>
          <w:sz w:val="22"/>
          <w:szCs w:val="22"/>
        </w:rPr>
      </w:pPr>
    </w:p>
    <w:p>
      <w:pPr>
        <w:bidi w:val="0"/>
        <w:rPr>
          <w:rFonts w:hint="default" w:ascii="Times New Roman" w:hAnsi="Times New Roman" w:cs="Times New Roman"/>
          <w:sz w:val="22"/>
          <w:szCs w:val="22"/>
        </w:rPr>
      </w:pPr>
      <w:r>
        <w:rPr>
          <w:rFonts w:hint="default" w:ascii="Times New Roman" w:hAnsi="Times New Roman" w:cs="Times New Roman"/>
          <w:sz w:val="22"/>
          <w:szCs w:val="22"/>
        </w:rPr>
        <w:t>REST Assured also supports mapping a request body and response body to and from a Java object using Jackson, Gson or JAXB. Usage example:</w:t>
      </w:r>
    </w:p>
    <w:p>
      <w:pPr>
        <w:bidi w:val="0"/>
        <w:rPr>
          <w:rFonts w:hint="default" w:ascii="Times New Roman" w:hAnsi="Times New Roman" w:cs="Times New Roman"/>
          <w:sz w:val="22"/>
          <w:szCs w:val="22"/>
        </w:rPr>
      </w:pPr>
      <w:r>
        <w:rPr>
          <w:rFonts w:hint="default" w:ascii="Times New Roman" w:hAnsi="Times New Roman" w:cs="Times New Roman"/>
          <w:sz w:val="22"/>
          <w:szCs w:val="22"/>
        </w:rPr>
        <w:t xml:space="preserve"> Greeting greeting = get("/greeting").as(Greeting.class);</w:t>
      </w:r>
    </w:p>
    <w:p>
      <w:pPr>
        <w:bidi w:val="0"/>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bidi w:val="0"/>
        <w:rPr>
          <w:rFonts w:hint="default" w:ascii="Times New Roman" w:hAnsi="Times New Roman" w:cs="Times New Roman"/>
          <w:sz w:val="22"/>
          <w:szCs w:val="22"/>
        </w:rPr>
      </w:pPr>
    </w:p>
    <w:p>
      <w:pPr>
        <w:bidi w:val="0"/>
        <w:rPr>
          <w:rFonts w:hint="default" w:ascii="Times New Roman" w:hAnsi="Times New Roman" w:cs="Times New Roman"/>
          <w:sz w:val="22"/>
          <w:szCs w:val="22"/>
        </w:rPr>
      </w:pPr>
      <w:r>
        <w:rPr>
          <w:rFonts w:hint="default" w:ascii="Times New Roman" w:hAnsi="Times New Roman" w:cs="Times New Roman"/>
          <w:sz w:val="22"/>
          <w:szCs w:val="22"/>
        </w:rPr>
        <w:t xml:space="preserve"> Greeting greeting = new Greeting();</w:t>
      </w:r>
    </w:p>
    <w:p>
      <w:pPr>
        <w:bidi w:val="0"/>
        <w:rPr>
          <w:rFonts w:hint="default" w:ascii="Times New Roman" w:hAnsi="Times New Roman" w:cs="Times New Roman"/>
          <w:sz w:val="22"/>
          <w:szCs w:val="22"/>
        </w:rPr>
      </w:pPr>
      <w:r>
        <w:rPr>
          <w:rFonts w:hint="default" w:ascii="Times New Roman" w:hAnsi="Times New Roman" w:cs="Times New Roman"/>
          <w:sz w:val="22"/>
          <w:szCs w:val="22"/>
        </w:rPr>
        <w:t xml:space="preserve"> greeting.setFirstName("John");</w:t>
      </w:r>
    </w:p>
    <w:p>
      <w:pPr>
        <w:bidi w:val="0"/>
        <w:rPr>
          <w:rFonts w:hint="default" w:ascii="Times New Roman" w:hAnsi="Times New Roman" w:cs="Times New Roman"/>
          <w:sz w:val="22"/>
          <w:szCs w:val="22"/>
        </w:rPr>
      </w:pPr>
      <w:r>
        <w:rPr>
          <w:rFonts w:hint="default" w:ascii="Times New Roman" w:hAnsi="Times New Roman" w:cs="Times New Roman"/>
          <w:sz w:val="22"/>
          <w:szCs w:val="22"/>
        </w:rPr>
        <w:t xml:space="preserve"> greeting.setLastName("Doe");</w:t>
      </w:r>
    </w:p>
    <w:p>
      <w:pPr>
        <w:bidi w:val="0"/>
        <w:rPr>
          <w:rFonts w:hint="default" w:ascii="Times New Roman" w:hAnsi="Times New Roman" w:cs="Times New Roman"/>
          <w:sz w:val="22"/>
          <w:szCs w:val="22"/>
        </w:rPr>
      </w:pPr>
    </w:p>
    <w:p>
      <w:pPr>
        <w:bidi w:val="0"/>
        <w:rPr>
          <w:rFonts w:hint="default" w:ascii="Times New Roman" w:hAnsi="Times New Roman" w:cs="Times New Roman"/>
          <w:sz w:val="22"/>
          <w:szCs w:val="22"/>
        </w:rPr>
      </w:pPr>
      <w:r>
        <w:rPr>
          <w:rFonts w:hint="default" w:ascii="Times New Roman" w:hAnsi="Times New Roman" w:cs="Times New Roman"/>
          <w:sz w:val="22"/>
          <w:szCs w:val="22"/>
        </w:rPr>
        <w:t xml:space="preserve"> given().body(greeting).when().post("/greeting");</w:t>
      </w:r>
    </w:p>
    <w:p>
      <w:pPr>
        <w:bidi w:val="0"/>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bidi w:val="0"/>
        <w:rPr>
          <w:rFonts w:hint="default" w:ascii="Times New Roman" w:hAnsi="Times New Roman" w:cs="Times New Roman"/>
          <w:sz w:val="22"/>
          <w:szCs w:val="22"/>
        </w:rPr>
      </w:pPr>
      <w:r>
        <w:rPr>
          <w:rFonts w:hint="default" w:ascii="Times New Roman" w:hAnsi="Times New Roman" w:cs="Times New Roman"/>
          <w:sz w:val="22"/>
          <w:szCs w:val="22"/>
        </w:rPr>
        <w:t>See the javadoc for the body method for more details.</w:t>
      </w:r>
    </w:p>
    <w:p>
      <w:pPr>
        <w:bidi w:val="0"/>
        <w:rPr>
          <w:rFonts w:hint="default" w:ascii="Times New Roman" w:hAnsi="Times New Roman" w:cs="Times New Roman"/>
          <w:sz w:val="22"/>
          <w:szCs w:val="22"/>
        </w:rPr>
      </w:pPr>
      <w:r>
        <w:rPr>
          <w:rFonts w:hint="default" w:ascii="Times New Roman" w:hAnsi="Times New Roman" w:cs="Times New Roman"/>
          <w:sz w:val="22"/>
          <w:szCs w:val="22"/>
        </w:rPr>
        <w:t>Full body/content matching:</w:t>
      </w:r>
    </w:p>
    <w:p>
      <w:pPr>
        <w:bidi w:val="0"/>
        <w:rPr>
          <w:rFonts w:hint="default" w:ascii="Times New Roman" w:hAnsi="Times New Roman" w:cs="Times New Roman"/>
          <w:sz w:val="22"/>
          <w:szCs w:val="22"/>
        </w:rPr>
      </w:pPr>
      <w:r>
        <w:rPr>
          <w:rFonts w:hint="default" w:ascii="Times New Roman" w:hAnsi="Times New Roman" w:cs="Times New Roman"/>
          <w:sz w:val="22"/>
          <w:szCs w:val="22"/>
        </w:rPr>
        <w:t xml:space="preserve"> get("/x").then().assertThat().body(equalsTo("something")). ..</w:t>
      </w:r>
    </w:p>
    <w:p>
      <w:pPr>
        <w:bidi w:val="0"/>
        <w:rPr>
          <w:rFonts w:hint="default" w:ascii="Times New Roman" w:hAnsi="Times New Roman" w:cs="Times New Roman"/>
          <w:sz w:val="22"/>
          <w:szCs w:val="22"/>
        </w:rPr>
      </w:pPr>
      <w:r>
        <w:rPr>
          <w:rFonts w:hint="default" w:ascii="Times New Roman" w:hAnsi="Times New Roman" w:cs="Times New Roman"/>
          <w:sz w:val="22"/>
          <w:szCs w:val="22"/>
        </w:rPr>
        <w:t xml:space="preserve"> get("/x").then().assertThat().content(equalsTo("something")). .. // Same as above</w:t>
      </w:r>
    </w:p>
    <w:p>
      <w:pPr>
        <w:bidi w:val="0"/>
        <w:rPr>
          <w:rFonts w:hint="default" w:ascii="Times New Roman" w:hAnsi="Times New Roman" w:cs="Times New Roman"/>
          <w:sz w:val="22"/>
          <w:szCs w:val="22"/>
        </w:rPr>
      </w:pPr>
    </w:p>
    <w:p>
      <w:pPr>
        <w:bidi w:val="0"/>
        <w:rPr>
          <w:rFonts w:hint="default" w:ascii="Times New Roman" w:hAnsi="Times New Roman" w:cs="Times New Roman"/>
          <w:sz w:val="22"/>
          <w:szCs w:val="22"/>
        </w:rPr>
      </w:pPr>
      <w:r>
        <w:rPr>
          <w:rFonts w:hint="default" w:ascii="Times New Roman" w:hAnsi="Times New Roman" w:cs="Times New Roman"/>
          <w:sz w:val="22"/>
          <w:szCs w:val="22"/>
        </w:rPr>
        <w:t>REST assured also supports some authentication schemes, for example basic authentication:</w:t>
      </w:r>
    </w:p>
    <w:p>
      <w:pPr>
        <w:bidi w:val="0"/>
        <w:rPr>
          <w:rFonts w:hint="default" w:ascii="Times New Roman" w:hAnsi="Times New Roman" w:cs="Times New Roman"/>
          <w:sz w:val="22"/>
          <w:szCs w:val="22"/>
        </w:rPr>
      </w:pPr>
      <w:r>
        <w:rPr>
          <w:rFonts w:hint="default" w:ascii="Times New Roman" w:hAnsi="Times New Roman" w:cs="Times New Roman"/>
          <w:sz w:val="22"/>
          <w:szCs w:val="22"/>
        </w:rPr>
        <w:t xml:space="preserve"> given().auth().basic("username", "password").when().get("/secured/hello").then().statusCode(200);</w:t>
      </w:r>
    </w:p>
    <w:p>
      <w:pPr>
        <w:bidi w:val="0"/>
        <w:rPr>
          <w:rFonts w:hint="default" w:ascii="Times New Roman" w:hAnsi="Times New Roman" w:cs="Times New Roman"/>
          <w:sz w:val="22"/>
          <w:szCs w:val="22"/>
        </w:rPr>
      </w:pPr>
      <w:r>
        <w:rPr>
          <w:rFonts w:hint="default" w:ascii="Times New Roman" w:hAnsi="Times New Roman" w:cs="Times New Roman"/>
          <w:sz w:val="22"/>
          <w:szCs w:val="22"/>
        </w:rPr>
        <w:t xml:space="preserve"> Other supported schemes are OAuth and certificate authentication.</w:t>
      </w:r>
    </w:p>
    <w:p>
      <w:pPr>
        <w:numPr>
          <w:ilvl w:val="0"/>
          <w:numId w:val="0"/>
        </w:numPr>
        <w:bidi w:val="0"/>
        <w:ind w:left="360" w:leftChars="0"/>
        <w:rPr>
          <w:rFonts w:hint="default"/>
          <w:sz w:val="22"/>
          <w:szCs w:val="22"/>
          <w:lang w:val="en-IN"/>
        </w:rPr>
      </w:pPr>
    </w:p>
    <w:p>
      <w:pPr>
        <w:pStyle w:val="8"/>
        <w:keepNext w:val="0"/>
        <w:keepLines w:val="0"/>
        <w:widowControl/>
        <w:suppressLineNumbers w:val="0"/>
        <w:shd w:val="clear" w:fill="FFFFFF"/>
        <w:spacing w:before="420" w:beforeAutospacing="0" w:afterAutospacing="1" w:line="480" w:lineRule="atLeast"/>
        <w:ind w:left="0" w:right="0" w:firstLine="0"/>
        <w:rPr>
          <w:rStyle w:val="7"/>
          <w:rFonts w:hint="default"/>
          <w:sz w:val="22"/>
          <w:szCs w:val="22"/>
        </w:rPr>
      </w:pPr>
    </w:p>
    <w:p>
      <w:pPr>
        <w:pStyle w:val="8"/>
        <w:keepNext w:val="0"/>
        <w:keepLines w:val="0"/>
        <w:widowControl/>
        <w:suppressLineNumbers w:val="0"/>
        <w:shd w:val="clear" w:fill="FFFFFF"/>
        <w:spacing w:before="420" w:beforeAutospacing="0" w:afterAutospacing="1" w:line="480" w:lineRule="atLeast"/>
        <w:ind w:left="0" w:right="0" w:firstLine="0"/>
        <w:rPr>
          <w:rStyle w:val="7"/>
          <w:rFonts w:hint="default"/>
          <w:sz w:val="22"/>
          <w:szCs w:val="22"/>
        </w:rPr>
      </w:pPr>
      <w:r>
        <w:rPr>
          <w:rStyle w:val="7"/>
          <w:rFonts w:hint="default"/>
          <w:sz w:val="22"/>
          <w:szCs w:val="22"/>
        </w:rPr>
        <w:fldChar w:fldCharType="begin"/>
      </w:r>
      <w:r>
        <w:rPr>
          <w:rStyle w:val="7"/>
          <w:rFonts w:hint="default"/>
          <w:sz w:val="22"/>
          <w:szCs w:val="22"/>
        </w:rPr>
        <w:instrText xml:space="preserve"> HYPERLINK "https://medium.com/@upskillanywhere/rest-assured-tutorial-for-beginners-e89f6376d0db" </w:instrText>
      </w:r>
      <w:r>
        <w:rPr>
          <w:rStyle w:val="7"/>
          <w:rFonts w:hint="default"/>
          <w:sz w:val="22"/>
          <w:szCs w:val="22"/>
        </w:rPr>
        <w:fldChar w:fldCharType="separate"/>
      </w:r>
      <w:r>
        <w:rPr>
          <w:rStyle w:val="7"/>
          <w:rFonts w:hint="default"/>
          <w:sz w:val="22"/>
          <w:szCs w:val="22"/>
        </w:rPr>
        <w:t>https://medium.com/@upskillanywhere/rest-assured-tutorial-for-beginners-e89f6376d0db</w:t>
      </w:r>
      <w:r>
        <w:rPr>
          <w:rStyle w:val="7"/>
          <w:rFonts w:hint="default"/>
          <w:sz w:val="22"/>
          <w:szCs w:val="22"/>
        </w:rPr>
        <w:fldChar w:fldCharType="end"/>
      </w:r>
    </w:p>
    <w:p>
      <w:pPr>
        <w:pStyle w:val="8"/>
        <w:keepNext w:val="0"/>
        <w:keepLines w:val="0"/>
        <w:widowControl/>
        <w:suppressLineNumbers w:val="0"/>
        <w:shd w:val="clear" w:fill="FFFFFF"/>
        <w:spacing w:before="420" w:beforeAutospacing="0" w:afterAutospacing="1" w:line="480" w:lineRule="atLeast"/>
        <w:ind w:left="0" w:right="0" w:firstLine="0"/>
        <w:rPr>
          <w:rStyle w:val="7"/>
          <w:rFonts w:hint="default"/>
          <w:sz w:val="22"/>
          <w:szCs w:val="22"/>
        </w:rPr>
      </w:pPr>
      <w:r>
        <w:rPr>
          <w:rStyle w:val="7"/>
          <w:rFonts w:hint="default"/>
          <w:sz w:val="22"/>
          <w:szCs w:val="22"/>
        </w:rPr>
        <w:t>https://blog.clairvoyantsoft.com/api-test-automation-with-rest-assured-54d6d5a470b4</w:t>
      </w:r>
    </w:p>
    <w:p>
      <w:pPr>
        <w:bidi w:val="0"/>
        <w:rPr>
          <w:rFonts w:hint="default"/>
          <w:sz w:val="22"/>
          <w:szCs w:val="22"/>
        </w:rPr>
      </w:pPr>
      <w:r>
        <w:rPr>
          <w:rFonts w:hint="default"/>
          <w:sz w:val="22"/>
          <w:szCs w:val="22"/>
        </w:rPr>
        <w:fldChar w:fldCharType="begin"/>
      </w:r>
      <w:r>
        <w:rPr>
          <w:rFonts w:hint="default"/>
          <w:sz w:val="22"/>
          <w:szCs w:val="22"/>
        </w:rPr>
        <w:instrText xml:space="preserve"> HYPERLINK "https://upskillanywhere.com/rest-assured/" \t "https://medium.com/@upskillanywhere/_blank" </w:instrText>
      </w:r>
      <w:r>
        <w:rPr>
          <w:rFonts w:hint="default"/>
          <w:sz w:val="22"/>
          <w:szCs w:val="22"/>
        </w:rPr>
        <w:fldChar w:fldCharType="separate"/>
      </w:r>
      <w:r>
        <w:rPr>
          <w:rStyle w:val="7"/>
          <w:rFonts w:hint="default" w:ascii="Georgia" w:hAnsi="Georgia" w:eastAsia="Georgia" w:cs="Georgia"/>
          <w:b/>
          <w:bCs/>
          <w:i w:val="0"/>
          <w:iCs w:val="0"/>
          <w:caps w:val="0"/>
          <w:spacing w:val="-1"/>
          <w:sz w:val="22"/>
          <w:szCs w:val="22"/>
          <w:u w:val="single"/>
          <w:shd w:val="clear" w:fill="FFFFFF"/>
        </w:rPr>
        <w:t>What is Rest Assured?</w:t>
      </w:r>
      <w:r>
        <w:rPr>
          <w:rFonts w:hint="default"/>
          <w:sz w:val="22"/>
          <w:szCs w:val="22"/>
        </w:rPr>
        <w:fldChar w:fldCharType="end"/>
      </w:r>
    </w:p>
    <w:p>
      <w:pPr>
        <w:numPr>
          <w:ilvl w:val="0"/>
          <w:numId w:val="2"/>
        </w:numPr>
        <w:bidi w:val="0"/>
        <w:ind w:left="420" w:leftChars="0" w:hanging="420" w:firstLineChars="0"/>
        <w:rPr>
          <w:rFonts w:hint="default"/>
          <w:sz w:val="22"/>
          <w:szCs w:val="22"/>
        </w:rPr>
      </w:pPr>
      <w:r>
        <w:rPr>
          <w:rFonts w:hint="default"/>
          <w:sz w:val="22"/>
          <w:szCs w:val="22"/>
        </w:rPr>
        <w:t>Rest-Assured is a Java-based library that is used to test RESTful Web Services or REST APIs.</w:t>
      </w:r>
    </w:p>
    <w:p>
      <w:pPr>
        <w:numPr>
          <w:ilvl w:val="0"/>
          <w:numId w:val="2"/>
        </w:numPr>
        <w:bidi w:val="0"/>
        <w:ind w:left="420" w:leftChars="0" w:hanging="420" w:firstLineChars="0"/>
        <w:rPr>
          <w:rFonts w:hint="default"/>
          <w:sz w:val="22"/>
          <w:szCs w:val="22"/>
        </w:rPr>
      </w:pPr>
      <w:r>
        <w:rPr>
          <w:rFonts w:hint="default"/>
          <w:sz w:val="22"/>
          <w:szCs w:val="22"/>
        </w:rPr>
        <w:t>Rest-Assured behaves like a headless Client to access REST web services.</w:t>
      </w:r>
    </w:p>
    <w:p>
      <w:pPr>
        <w:numPr>
          <w:ilvl w:val="0"/>
          <w:numId w:val="2"/>
        </w:numPr>
        <w:bidi w:val="0"/>
        <w:ind w:left="420" w:leftChars="0" w:hanging="420" w:firstLineChars="0"/>
        <w:rPr>
          <w:rFonts w:hint="default"/>
          <w:sz w:val="22"/>
          <w:szCs w:val="22"/>
        </w:rPr>
      </w:pPr>
      <w:r>
        <w:rPr>
          <w:rFonts w:hint="default"/>
          <w:sz w:val="22"/>
          <w:szCs w:val="22"/>
        </w:rPr>
        <w:t>We can create customizable HTTP Requests to send to the Restful server.</w:t>
      </w:r>
    </w:p>
    <w:p>
      <w:pPr>
        <w:numPr>
          <w:ilvl w:val="0"/>
          <w:numId w:val="2"/>
        </w:numPr>
        <w:bidi w:val="0"/>
        <w:ind w:left="420" w:leftChars="0" w:hanging="420" w:firstLineChars="0"/>
        <w:rPr>
          <w:rFonts w:hint="default"/>
          <w:sz w:val="22"/>
          <w:szCs w:val="22"/>
        </w:rPr>
      </w:pPr>
      <w:r>
        <w:rPr>
          <w:rFonts w:hint="default"/>
          <w:sz w:val="22"/>
          <w:szCs w:val="22"/>
        </w:rPr>
        <w:t>Rest-Assured supports all methods of HTTP like GET, PUT, POST, and DELETE to submit the request to the server and to validate the HTTP RESPONSE.</w:t>
      </w:r>
    </w:p>
    <w:p>
      <w:pPr>
        <w:bidi w:val="0"/>
        <w:rPr>
          <w:rFonts w:hint="default"/>
          <w:sz w:val="22"/>
          <w:szCs w:val="22"/>
          <w:lang w:val="en-IN"/>
        </w:rPr>
      </w:pPr>
    </w:p>
    <w:p>
      <w:pPr>
        <w:bidi w:val="0"/>
        <w:rPr>
          <w:rFonts w:hint="default"/>
          <w:sz w:val="22"/>
          <w:szCs w:val="22"/>
          <w:lang w:val="en-IN"/>
        </w:rPr>
      </w:pPr>
    </w:p>
    <w:p>
      <w:pPr>
        <w:bidi w:val="0"/>
        <w:rPr>
          <w:rFonts w:hint="default"/>
          <w:sz w:val="22"/>
          <w:szCs w:val="22"/>
          <w:lang w:val="en-IN"/>
        </w:rPr>
      </w:pPr>
      <w:r>
        <w:rPr>
          <w:rFonts w:hint="default"/>
          <w:sz w:val="22"/>
          <w:szCs w:val="22"/>
          <w:lang w:val="en-IN"/>
        </w:rPr>
        <w:t>Serenity Cucumber -</w:t>
      </w:r>
    </w:p>
    <w:p>
      <w:pPr>
        <w:bidi w:val="0"/>
        <w:rPr>
          <w:rFonts w:hint="default"/>
          <w:sz w:val="22"/>
          <w:szCs w:val="22"/>
          <w:lang w:val="en-IN"/>
        </w:rPr>
      </w:pPr>
    </w:p>
    <w:p>
      <w:pPr>
        <w:bidi w:val="0"/>
        <w:rPr>
          <w:rFonts w:hint="default"/>
          <w:sz w:val="22"/>
          <w:szCs w:val="22"/>
          <w:lang w:val="en-IN"/>
        </w:rPr>
      </w:pPr>
      <w:r>
        <w:rPr>
          <w:rFonts w:hint="default"/>
          <w:sz w:val="22"/>
          <w:szCs w:val="22"/>
          <w:lang w:val="en-IN"/>
        </w:rPr>
        <w:fldChar w:fldCharType="begin"/>
      </w:r>
      <w:r>
        <w:rPr>
          <w:rFonts w:hint="default"/>
          <w:sz w:val="22"/>
          <w:szCs w:val="22"/>
          <w:lang w:val="en-IN"/>
        </w:rPr>
        <w:instrText xml:space="preserve"> HYPERLINK "https://qaautomation.expert/2020/11/19/serenity-bdd-with-cucumber-and-rest-assured/" </w:instrText>
      </w:r>
      <w:r>
        <w:rPr>
          <w:rFonts w:hint="default"/>
          <w:sz w:val="22"/>
          <w:szCs w:val="22"/>
          <w:lang w:val="en-IN"/>
        </w:rPr>
        <w:fldChar w:fldCharType="separate"/>
      </w:r>
      <w:r>
        <w:rPr>
          <w:rStyle w:val="7"/>
          <w:rFonts w:hint="default"/>
          <w:sz w:val="22"/>
          <w:szCs w:val="22"/>
          <w:lang w:val="en-IN"/>
        </w:rPr>
        <w:t>https://qaautomation.expert/2020/11/19/serenity-bdd-with-cucumber-and-rest-assured/</w:t>
      </w:r>
      <w:r>
        <w:rPr>
          <w:rFonts w:hint="default"/>
          <w:sz w:val="22"/>
          <w:szCs w:val="22"/>
          <w:lang w:val="en-IN"/>
        </w:rPr>
        <w:fldChar w:fldCharType="end"/>
      </w:r>
    </w:p>
    <w:p>
      <w:pPr>
        <w:bidi w:val="0"/>
        <w:rPr>
          <w:rFonts w:hint="default"/>
          <w:sz w:val="22"/>
          <w:szCs w:val="22"/>
          <w:lang w:val="en-IN"/>
        </w:rPr>
      </w:pPr>
    </w:p>
    <w:p>
      <w:pPr>
        <w:bidi w:val="0"/>
        <w:rPr>
          <w:rFonts w:hint="default"/>
          <w:sz w:val="22"/>
          <w:szCs w:val="22"/>
          <w:lang w:val="en-IN"/>
        </w:rPr>
      </w:pPr>
      <w:r>
        <w:rPr>
          <w:rFonts w:hint="default"/>
          <w:sz w:val="22"/>
          <w:szCs w:val="22"/>
          <w:lang w:val="en-IN"/>
        </w:rPr>
        <w:fldChar w:fldCharType="begin"/>
      </w:r>
      <w:r>
        <w:rPr>
          <w:rFonts w:hint="default"/>
          <w:sz w:val="22"/>
          <w:szCs w:val="22"/>
          <w:lang w:val="en-IN"/>
        </w:rPr>
        <w:instrText xml:space="preserve"> HYPERLINK "https://github.com/rajeshkumargit/cucumber-serenity-restassured" </w:instrText>
      </w:r>
      <w:r>
        <w:rPr>
          <w:rFonts w:hint="default"/>
          <w:sz w:val="22"/>
          <w:szCs w:val="22"/>
          <w:lang w:val="en-IN"/>
        </w:rPr>
        <w:fldChar w:fldCharType="separate"/>
      </w:r>
      <w:r>
        <w:rPr>
          <w:rStyle w:val="7"/>
          <w:rFonts w:hint="default"/>
          <w:sz w:val="22"/>
          <w:szCs w:val="22"/>
          <w:lang w:val="en-IN"/>
        </w:rPr>
        <w:t>https://github.com/rajeshkumargit/cucumber-serenity-restassured</w:t>
      </w:r>
      <w:r>
        <w:rPr>
          <w:rFonts w:hint="default"/>
          <w:sz w:val="22"/>
          <w:szCs w:val="22"/>
          <w:lang w:val="en-IN"/>
        </w:rPr>
        <w:fldChar w:fldCharType="end"/>
      </w:r>
    </w:p>
    <w:p>
      <w:pPr>
        <w:bidi w:val="0"/>
        <w:rPr>
          <w:rFonts w:hint="default"/>
          <w:sz w:val="22"/>
          <w:szCs w:val="22"/>
          <w:lang w:val="en-IN"/>
        </w:rPr>
      </w:pPr>
    </w:p>
    <w:p>
      <w:pPr>
        <w:bidi w:val="0"/>
        <w:rPr>
          <w:rFonts w:hint="default"/>
          <w:sz w:val="22"/>
          <w:szCs w:val="22"/>
          <w:lang w:val="en-IN"/>
        </w:rPr>
      </w:pPr>
      <w:r>
        <w:rPr>
          <w:rFonts w:hint="default"/>
          <w:sz w:val="22"/>
          <w:szCs w:val="22"/>
          <w:lang w:val="en-IN"/>
        </w:rPr>
        <w:fldChar w:fldCharType="begin"/>
      </w:r>
      <w:r>
        <w:rPr>
          <w:rFonts w:hint="default"/>
          <w:sz w:val="22"/>
          <w:szCs w:val="22"/>
          <w:lang w:val="en-IN"/>
        </w:rPr>
        <w:instrText xml:space="preserve"> HYPERLINK "https://www.softwaretestinghelp.com/test-automation-frameworks-selenium-tutorial-20/" </w:instrText>
      </w:r>
      <w:r>
        <w:rPr>
          <w:rFonts w:hint="default"/>
          <w:sz w:val="22"/>
          <w:szCs w:val="22"/>
          <w:lang w:val="en-IN"/>
        </w:rPr>
        <w:fldChar w:fldCharType="separate"/>
      </w:r>
      <w:r>
        <w:rPr>
          <w:rStyle w:val="7"/>
          <w:rFonts w:hint="default"/>
          <w:sz w:val="22"/>
          <w:szCs w:val="22"/>
          <w:lang w:val="en-IN"/>
        </w:rPr>
        <w:t>https://www.softwaretestinghelp.com/test-automation-frameworks-selenium-tutorial-20/</w:t>
      </w:r>
      <w:r>
        <w:rPr>
          <w:rFonts w:hint="default"/>
          <w:sz w:val="22"/>
          <w:szCs w:val="22"/>
          <w:lang w:val="en-IN"/>
        </w:rPr>
        <w:fldChar w:fldCharType="end"/>
      </w:r>
    </w:p>
    <w:p>
      <w:pPr>
        <w:bidi w:val="0"/>
        <w:rPr>
          <w:rFonts w:hint="default"/>
          <w:sz w:val="22"/>
          <w:szCs w:val="22"/>
          <w:lang w:val="en-IN"/>
        </w:rPr>
      </w:pPr>
    </w:p>
    <w:p>
      <w:pPr>
        <w:bidi w:val="0"/>
        <w:rPr>
          <w:rFonts w:hint="default"/>
          <w:sz w:val="22"/>
          <w:szCs w:val="22"/>
          <w:lang w:val="en-IN"/>
        </w:rPr>
      </w:pPr>
      <w:r>
        <w:rPr>
          <w:rFonts w:hint="default"/>
          <w:sz w:val="22"/>
          <w:szCs w:val="22"/>
          <w:lang w:val="en-IN"/>
        </w:rPr>
        <w:fldChar w:fldCharType="begin"/>
      </w:r>
      <w:r>
        <w:rPr>
          <w:rFonts w:hint="default"/>
          <w:sz w:val="22"/>
          <w:szCs w:val="22"/>
          <w:lang w:val="en-IN"/>
        </w:rPr>
        <w:instrText xml:space="preserve"> HYPERLINK "https://dzone.com/articles/32-best-javascript-snippets-one-liners-in-2023?fromrel=true" </w:instrText>
      </w:r>
      <w:r>
        <w:rPr>
          <w:rFonts w:hint="default"/>
          <w:sz w:val="22"/>
          <w:szCs w:val="22"/>
          <w:lang w:val="en-IN"/>
        </w:rPr>
        <w:fldChar w:fldCharType="separate"/>
      </w:r>
      <w:r>
        <w:rPr>
          <w:rStyle w:val="7"/>
          <w:rFonts w:hint="default"/>
          <w:sz w:val="22"/>
          <w:szCs w:val="22"/>
          <w:lang w:val="en-IN"/>
        </w:rPr>
        <w:t>https://dzone.com/articles/32-best-javascript-snippets-one-liners-in-2023?fromrel=true</w:t>
      </w:r>
      <w:r>
        <w:rPr>
          <w:rFonts w:hint="default"/>
          <w:sz w:val="22"/>
          <w:szCs w:val="22"/>
          <w:lang w:val="en-IN"/>
        </w:rPr>
        <w:fldChar w:fldCharType="end"/>
      </w:r>
    </w:p>
    <w:p>
      <w:pPr>
        <w:bidi w:val="0"/>
        <w:rPr>
          <w:rFonts w:hint="default"/>
          <w:sz w:val="22"/>
          <w:szCs w:val="22"/>
          <w:lang w:val="en-IN"/>
        </w:rPr>
      </w:pPr>
    </w:p>
    <w:p>
      <w:pPr>
        <w:bidi w:val="0"/>
        <w:rPr>
          <w:rFonts w:hint="default"/>
          <w:sz w:val="22"/>
          <w:szCs w:val="22"/>
          <w:lang w:val="en-IN"/>
        </w:rPr>
      </w:pPr>
      <w:r>
        <w:rPr>
          <w:rFonts w:hint="default"/>
          <w:sz w:val="22"/>
          <w:szCs w:val="22"/>
          <w:lang w:val="en-IN"/>
        </w:rPr>
        <w:t>Selenium TestNG , pom</w:t>
      </w:r>
    </w:p>
    <w:p>
      <w:pPr>
        <w:bidi w:val="0"/>
        <w:rPr>
          <w:rFonts w:hint="default"/>
          <w:sz w:val="22"/>
          <w:szCs w:val="22"/>
          <w:lang w:val="en-IN"/>
        </w:rPr>
      </w:pPr>
      <w:r>
        <w:rPr>
          <w:rFonts w:hint="default"/>
          <w:sz w:val="22"/>
          <w:szCs w:val="22"/>
          <w:lang w:val="en-IN"/>
        </w:rPr>
        <w:fldChar w:fldCharType="begin"/>
      </w:r>
      <w:r>
        <w:rPr>
          <w:rFonts w:hint="default"/>
          <w:sz w:val="22"/>
          <w:szCs w:val="22"/>
          <w:lang w:val="en-IN"/>
        </w:rPr>
        <w:instrText xml:space="preserve"> HYPERLINK "https://qaautomation.expert/2021/07/07/page-object-model-without-page-factory-in-selenium-webdriver/" </w:instrText>
      </w:r>
      <w:r>
        <w:rPr>
          <w:rFonts w:hint="default"/>
          <w:sz w:val="22"/>
          <w:szCs w:val="22"/>
          <w:lang w:val="en-IN"/>
        </w:rPr>
        <w:fldChar w:fldCharType="separate"/>
      </w:r>
      <w:r>
        <w:rPr>
          <w:rStyle w:val="7"/>
          <w:rFonts w:hint="default"/>
          <w:sz w:val="22"/>
          <w:szCs w:val="22"/>
          <w:lang w:val="en-IN"/>
        </w:rPr>
        <w:t>https://qaautomation.expert/2021/07/07/page-object-model-without-page-factory-in-selenium-webdriver/</w:t>
      </w:r>
      <w:r>
        <w:rPr>
          <w:rFonts w:hint="default"/>
          <w:sz w:val="22"/>
          <w:szCs w:val="22"/>
          <w:lang w:val="en-IN"/>
        </w:rPr>
        <w:fldChar w:fldCharType="end"/>
      </w:r>
    </w:p>
    <w:p>
      <w:pPr>
        <w:bidi w:val="0"/>
        <w:rPr>
          <w:rFonts w:hint="default" w:ascii="Times New Roman" w:hAnsi="Times New Roman" w:cs="Times New Roman"/>
          <w:i/>
          <w:iCs/>
          <w:sz w:val="18"/>
          <w:szCs w:val="18"/>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80" w:lineRule="atLeast"/>
        <w:ind w:left="0" w:right="0" w:firstLine="0"/>
        <w:textAlignment w:val="baseline"/>
        <w:rPr>
          <w:rFonts w:ascii="sans-serif" w:hAnsi="sans-serif" w:eastAsia="sans-serif" w:cs="sans-serif"/>
          <w:b/>
          <w:bCs/>
          <w:i w:val="0"/>
          <w:iCs w:val="0"/>
          <w:caps w:val="0"/>
          <w:color w:val="424242"/>
          <w:spacing w:val="0"/>
          <w:sz w:val="16"/>
          <w:szCs w:val="16"/>
        </w:rPr>
      </w:pPr>
      <w:r>
        <w:rPr>
          <w:rFonts w:hint="default" w:ascii="sans-serif" w:hAnsi="sans-serif" w:eastAsia="sans-serif" w:cs="sans-serif"/>
          <w:b/>
          <w:bCs/>
          <w:i w:val="0"/>
          <w:iCs w:val="0"/>
          <w:caps w:val="0"/>
          <w:color w:val="424242"/>
          <w:spacing w:val="0"/>
          <w:sz w:val="16"/>
          <w:szCs w:val="16"/>
          <w:bdr w:val="none" w:color="auto" w:sz="0" w:space="0"/>
          <w:shd w:val="clear" w:fill="FFFFFF"/>
          <w:vertAlign w:val="baseline"/>
        </w:rPr>
        <w:t>WebDriver Browser Commands – get, getTitle, getCurrentUrl, getPageSource, getClass, close, quit in Selenium WebDriver</w:t>
      </w:r>
    </w:p>
    <w:p>
      <w:pPr>
        <w:bidi w:val="0"/>
        <w:rPr>
          <w:rFonts w:hint="default"/>
          <w:sz w:val="22"/>
          <w:szCs w:val="22"/>
          <w:lang w:val="en-IN"/>
        </w:rPr>
      </w:pPr>
      <w:r>
        <w:rPr>
          <w:rFonts w:hint="default"/>
          <w:sz w:val="22"/>
          <w:szCs w:val="22"/>
          <w:lang w:val="en-IN"/>
        </w:rPr>
        <w:fldChar w:fldCharType="begin"/>
      </w:r>
      <w:r>
        <w:rPr>
          <w:rFonts w:hint="default"/>
          <w:sz w:val="22"/>
          <w:szCs w:val="22"/>
          <w:lang w:val="en-IN"/>
        </w:rPr>
        <w:instrText xml:space="preserve"> HYPERLINK "https://qaautomation.expert/2019/05/03/webdriver-browser-commands-get-gettitle-getcurrenturl-getpagesource-getclass-close-quit-in-selenium-webdriver/" </w:instrText>
      </w:r>
      <w:r>
        <w:rPr>
          <w:rFonts w:hint="default"/>
          <w:sz w:val="22"/>
          <w:szCs w:val="22"/>
          <w:lang w:val="en-IN"/>
        </w:rPr>
        <w:fldChar w:fldCharType="separate"/>
      </w:r>
      <w:r>
        <w:rPr>
          <w:rStyle w:val="7"/>
          <w:rFonts w:hint="default"/>
          <w:sz w:val="22"/>
          <w:szCs w:val="22"/>
          <w:lang w:val="en-IN"/>
        </w:rPr>
        <w:t>https://qaautomation.expert/2019/05/03/webdriver-browser-commands-get-gettitle-getcurrenturl-getpagesource-getclass-close-quit-in-selenium-webdriver/</w:t>
      </w:r>
      <w:r>
        <w:rPr>
          <w:rFonts w:hint="default"/>
          <w:sz w:val="22"/>
          <w:szCs w:val="22"/>
          <w:lang w:val="en-IN"/>
        </w:rPr>
        <w:fldChar w:fldCharType="end"/>
      </w:r>
    </w:p>
    <w:p>
      <w:pPr>
        <w:bidi w:val="0"/>
        <w:rPr>
          <w:rFonts w:hint="default"/>
          <w:sz w:val="22"/>
          <w:szCs w:val="22"/>
          <w:lang w:val="en-IN"/>
        </w:rPr>
      </w:pPr>
    </w:p>
    <w:p>
      <w:pPr>
        <w:bidi w:val="0"/>
        <w:rPr>
          <w:rFonts w:hint="default"/>
          <w:sz w:val="22"/>
          <w:szCs w:val="22"/>
          <w:lang w:val="en-IN"/>
        </w:rPr>
      </w:pPr>
      <w:r>
        <w:rPr>
          <w:rFonts w:hint="default" w:ascii="Times New Roman" w:hAnsi="Times New Roman" w:eastAsia="sans-serif" w:cs="Times New Roman"/>
          <w:b/>
          <w:bCs/>
          <w:i/>
          <w:iCs/>
          <w:caps w:val="0"/>
          <w:color w:val="A12410"/>
          <w:spacing w:val="0"/>
          <w:sz w:val="18"/>
          <w:szCs w:val="18"/>
          <w:u w:val="none"/>
          <w:shd w:val="clear" w:fill="FFFFFF"/>
          <w:vertAlign w:val="baseline"/>
        </w:rPr>
        <w:fldChar w:fldCharType="begin"/>
      </w:r>
      <w:r>
        <w:rPr>
          <w:rFonts w:hint="default" w:ascii="Times New Roman" w:hAnsi="Times New Roman" w:eastAsia="sans-serif" w:cs="Times New Roman"/>
          <w:b/>
          <w:bCs/>
          <w:i/>
          <w:iCs/>
          <w:caps w:val="0"/>
          <w:color w:val="A12410"/>
          <w:spacing w:val="0"/>
          <w:sz w:val="18"/>
          <w:szCs w:val="18"/>
          <w:u w:val="none"/>
          <w:shd w:val="clear" w:fill="FFFFFF"/>
          <w:vertAlign w:val="baseline"/>
        </w:rPr>
        <w:instrText xml:space="preserve"> HYPERLINK "https://qaautomation.expert/2019/05/16/webdriver-navigation-commands-navigate-forward-back-refresh-in-selenium-webdriver/?relatedposts_hit=1&amp;relatedposts_origin=901&amp;relatedposts_position=1&amp;relatedposts_hit=1&amp;relatedposts_origin=901&amp;relatedposts_position=1&amp;relatedposts_hit=1&amp;relatedposts_origin=901&amp;relatedposts_position=1&amp;relatedposts_hit=1&amp;relatedposts_origin=901&amp;relatedposts_position=1&amp;relatedposts_hit=1&amp;relatedposts_origin=901&amp;relatedposts_position=1&amp;relatedposts_hit=1&amp;relatedposts_origin=901&amp;relatedposts_position=1&amp;relatedposts_hit=1&amp;relatedposts_origin=901&amp;relatedposts_position=1&amp;relatedposts_hit=1&amp;relatedposts_origin=901&amp;relatedposts_position=1&amp;relatedposts_hit=1&amp;relatedposts_origin=901&amp;relatedposts_position=1&amp;relatedposts_hit=1&amp;relatedposts_origin=901&amp;relatedposts_position=1&amp;relatedposts_hit=1&amp;relatedposts_origin=901&amp;relatedposts_position=1" \o "WebDriver Navigation Commands &amp;#8211; Navigate, Forward, Back, Refresh in Selenium&amp;nbsp;WebDriver" </w:instrText>
      </w:r>
      <w:r>
        <w:rPr>
          <w:rFonts w:hint="default" w:ascii="Times New Roman" w:hAnsi="Times New Roman" w:eastAsia="sans-serif" w:cs="Times New Roman"/>
          <w:b/>
          <w:bCs/>
          <w:i/>
          <w:iCs/>
          <w:caps w:val="0"/>
          <w:color w:val="A12410"/>
          <w:spacing w:val="0"/>
          <w:sz w:val="18"/>
          <w:szCs w:val="18"/>
          <w:u w:val="none"/>
          <w:shd w:val="clear" w:fill="FFFFFF"/>
          <w:vertAlign w:val="baseline"/>
        </w:rPr>
        <w:fldChar w:fldCharType="separate"/>
      </w:r>
      <w:r>
        <w:rPr>
          <w:rStyle w:val="7"/>
          <w:rFonts w:hint="default" w:ascii="Times New Roman" w:hAnsi="Times New Roman" w:eastAsia="sans-serif" w:cs="Times New Roman"/>
          <w:b/>
          <w:bCs/>
          <w:i/>
          <w:iCs/>
          <w:caps w:val="0"/>
          <w:color w:val="A12410"/>
          <w:spacing w:val="0"/>
          <w:sz w:val="18"/>
          <w:szCs w:val="18"/>
          <w:u w:val="none"/>
          <w:shd w:val="clear" w:fill="FFFFFF"/>
          <w:vertAlign w:val="baseline"/>
        </w:rPr>
        <w:t>WebDriver Navigation Commands – Navigate, Forward, Back, Refresh in Selenium WebDriver</w:t>
      </w:r>
      <w:r>
        <w:rPr>
          <w:rFonts w:hint="default" w:ascii="Times New Roman" w:hAnsi="Times New Roman" w:eastAsia="sans-serif" w:cs="Times New Roman"/>
          <w:b/>
          <w:bCs/>
          <w:i/>
          <w:iCs/>
          <w:caps w:val="0"/>
          <w:color w:val="A12410"/>
          <w:spacing w:val="0"/>
          <w:sz w:val="18"/>
          <w:szCs w:val="18"/>
          <w:u w:val="none"/>
          <w:shd w:val="clear" w:fill="FFFFFF"/>
          <w:vertAlign w:val="baseline"/>
        </w:rPr>
        <w:fldChar w:fldCharType="end"/>
      </w:r>
    </w:p>
    <w:p>
      <w:pPr>
        <w:bidi w:val="0"/>
        <w:rPr>
          <w:rFonts w:hint="default"/>
          <w:sz w:val="22"/>
          <w:szCs w:val="22"/>
          <w:lang w:val="en-IN"/>
        </w:rPr>
      </w:pPr>
      <w:r>
        <w:rPr>
          <w:rFonts w:hint="default"/>
          <w:sz w:val="22"/>
          <w:szCs w:val="22"/>
          <w:lang w:val="en-IN"/>
        </w:rPr>
        <w:fldChar w:fldCharType="begin"/>
      </w:r>
      <w:r>
        <w:rPr>
          <w:rFonts w:hint="default"/>
          <w:sz w:val="22"/>
          <w:szCs w:val="22"/>
          <w:lang w:val="en-IN"/>
        </w:rPr>
        <w:instrText xml:space="preserve"> HYPERLINK "https://qaautomation.expert/2019/05/16/webdriver-navigation-commands-navigate-forward-back-refresh-in-selenium-webdriver/" </w:instrText>
      </w:r>
      <w:r>
        <w:rPr>
          <w:rFonts w:hint="default"/>
          <w:sz w:val="22"/>
          <w:szCs w:val="22"/>
          <w:lang w:val="en-IN"/>
        </w:rPr>
        <w:fldChar w:fldCharType="separate"/>
      </w:r>
      <w:r>
        <w:rPr>
          <w:rStyle w:val="7"/>
          <w:rFonts w:hint="default"/>
          <w:sz w:val="22"/>
          <w:szCs w:val="22"/>
          <w:lang w:val="en-IN"/>
        </w:rPr>
        <w:t>https://qaautomation.expert/2019/05/16/webdriver-navigation-commands-navigate-forward-back-refresh-in-selenium-webdriver/</w:t>
      </w:r>
      <w:r>
        <w:rPr>
          <w:rFonts w:hint="default"/>
          <w:sz w:val="22"/>
          <w:szCs w:val="22"/>
          <w:lang w:val="en-IN"/>
        </w:rPr>
        <w:fldChar w:fldCharType="end"/>
      </w:r>
    </w:p>
    <w:p>
      <w:pPr>
        <w:bidi w:val="0"/>
        <w:rPr>
          <w:rFonts w:hint="default"/>
          <w:sz w:val="22"/>
          <w:szCs w:val="22"/>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80" w:lineRule="atLeast"/>
        <w:ind w:left="0" w:right="0" w:firstLine="0"/>
        <w:textAlignment w:val="baseline"/>
        <w:rPr>
          <w:rFonts w:ascii="sans-serif" w:hAnsi="sans-serif" w:eastAsia="sans-serif" w:cs="sans-serif"/>
          <w:b/>
          <w:bCs/>
          <w:i w:val="0"/>
          <w:iCs w:val="0"/>
          <w:caps w:val="0"/>
          <w:color w:val="424242"/>
          <w:spacing w:val="0"/>
          <w:sz w:val="16"/>
          <w:szCs w:val="16"/>
        </w:rPr>
      </w:pPr>
      <w:r>
        <w:rPr>
          <w:rFonts w:hint="default" w:ascii="sans-serif" w:hAnsi="sans-serif" w:eastAsia="sans-serif" w:cs="sans-serif"/>
          <w:b/>
          <w:bCs/>
          <w:i w:val="0"/>
          <w:iCs w:val="0"/>
          <w:caps w:val="0"/>
          <w:color w:val="424242"/>
          <w:spacing w:val="0"/>
          <w:sz w:val="16"/>
          <w:szCs w:val="16"/>
          <w:bdr w:val="none" w:color="auto" w:sz="0" w:space="0"/>
          <w:shd w:val="clear" w:fill="FFFFFF"/>
          <w:vertAlign w:val="baseline"/>
        </w:rPr>
        <w:t>CSS Selectors in Selenium Webdriver</w:t>
      </w:r>
    </w:p>
    <w:p>
      <w:pPr>
        <w:bidi w:val="0"/>
        <w:rPr>
          <w:rFonts w:hint="default"/>
          <w:sz w:val="22"/>
          <w:szCs w:val="22"/>
          <w:lang w:val="en-IN"/>
        </w:rPr>
      </w:pPr>
      <w:r>
        <w:rPr>
          <w:rFonts w:hint="default"/>
          <w:sz w:val="22"/>
          <w:szCs w:val="22"/>
          <w:lang w:val="en-IN"/>
        </w:rPr>
        <w:fldChar w:fldCharType="begin"/>
      </w:r>
      <w:r>
        <w:rPr>
          <w:rFonts w:hint="default"/>
          <w:sz w:val="22"/>
          <w:szCs w:val="22"/>
          <w:lang w:val="en-IN"/>
        </w:rPr>
        <w:instrText xml:space="preserve"> HYPERLINK "https://qaautomation.expert/2019/04/24/css-selectors-in-selenium-webdriver/" </w:instrText>
      </w:r>
      <w:r>
        <w:rPr>
          <w:rFonts w:hint="default"/>
          <w:sz w:val="22"/>
          <w:szCs w:val="22"/>
          <w:lang w:val="en-IN"/>
        </w:rPr>
        <w:fldChar w:fldCharType="separate"/>
      </w:r>
      <w:r>
        <w:rPr>
          <w:rStyle w:val="7"/>
          <w:rFonts w:hint="default"/>
          <w:sz w:val="22"/>
          <w:szCs w:val="22"/>
          <w:lang w:val="en-IN"/>
        </w:rPr>
        <w:t>https://qaautomation.expert/2019/04/24/css-selectors-in-selenium-webdriver/</w:t>
      </w:r>
      <w:r>
        <w:rPr>
          <w:rFonts w:hint="default"/>
          <w:sz w:val="22"/>
          <w:szCs w:val="22"/>
          <w:lang w:val="en-IN"/>
        </w:rPr>
        <w:fldChar w:fldCharType="end"/>
      </w:r>
    </w:p>
    <w:p>
      <w:pPr>
        <w:bidi w:val="0"/>
        <w:rPr>
          <w:rFonts w:hint="default"/>
          <w:sz w:val="22"/>
          <w:szCs w:val="22"/>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80" w:lineRule="atLeast"/>
        <w:ind w:left="0" w:right="0"/>
        <w:textAlignment w:val="baseline"/>
        <w:rPr>
          <w:rFonts w:ascii="sans-serif" w:hAnsi="sans-serif" w:eastAsia="sans-serif" w:cs="sans-serif"/>
          <w:b/>
          <w:bCs/>
          <w:color w:val="424242"/>
          <w:sz w:val="18"/>
          <w:szCs w:val="18"/>
        </w:rPr>
      </w:pPr>
      <w:r>
        <w:rPr>
          <w:rFonts w:hint="default" w:ascii="sans-serif" w:hAnsi="sans-serif" w:eastAsia="sans-serif" w:cs="sans-serif"/>
          <w:b/>
          <w:bCs/>
          <w:color w:val="424242"/>
          <w:sz w:val="18"/>
          <w:szCs w:val="18"/>
          <w:bdr w:val="none" w:color="auto" w:sz="0" w:space="0"/>
          <w:vertAlign w:val="baseline"/>
        </w:rPr>
        <w:t>Difference between FindElement and FindElements in Selenium WebDriver</w:t>
      </w:r>
    </w:p>
    <w:p>
      <w:pPr>
        <w:bidi w:val="0"/>
        <w:rPr>
          <w:rFonts w:hint="default"/>
          <w:sz w:val="22"/>
          <w:szCs w:val="22"/>
          <w:lang w:val="en-IN"/>
        </w:rPr>
      </w:pPr>
      <w:r>
        <w:rPr>
          <w:rFonts w:hint="default"/>
          <w:sz w:val="22"/>
          <w:szCs w:val="22"/>
          <w:lang w:val="en-IN"/>
        </w:rPr>
        <w:fldChar w:fldCharType="begin"/>
      </w:r>
      <w:r>
        <w:rPr>
          <w:rFonts w:hint="default"/>
          <w:sz w:val="22"/>
          <w:szCs w:val="22"/>
          <w:lang w:val="en-IN"/>
        </w:rPr>
        <w:instrText xml:space="preserve"> HYPERLINK "https://qaautomation.expert/2019/05/05/difference-between-findelement-and-findelements-in-selenium-webdriver/" </w:instrText>
      </w:r>
      <w:r>
        <w:rPr>
          <w:rFonts w:hint="default"/>
          <w:sz w:val="22"/>
          <w:szCs w:val="22"/>
          <w:lang w:val="en-IN"/>
        </w:rPr>
        <w:fldChar w:fldCharType="separate"/>
      </w:r>
      <w:r>
        <w:rPr>
          <w:rStyle w:val="7"/>
          <w:rFonts w:hint="default"/>
          <w:sz w:val="22"/>
          <w:szCs w:val="22"/>
          <w:lang w:val="en-IN"/>
        </w:rPr>
        <w:t>https://qaautomation.expert/2019/05/05/difference-between-findelement-and-findelements-in-selenium-webdriver/</w:t>
      </w:r>
      <w:r>
        <w:rPr>
          <w:rFonts w:hint="default"/>
          <w:sz w:val="22"/>
          <w:szCs w:val="22"/>
          <w:lang w:val="en-IN"/>
        </w:rPr>
        <w:fldChar w:fldCharType="end"/>
      </w:r>
    </w:p>
    <w:p>
      <w:pPr>
        <w:bidi w:val="0"/>
        <w:rPr>
          <w:rFonts w:hint="default"/>
          <w:sz w:val="22"/>
          <w:szCs w:val="22"/>
          <w:lang w:val="en-IN"/>
        </w:rPr>
      </w:pPr>
    </w:p>
    <w:p>
      <w:pPr>
        <w:bidi w:val="0"/>
        <w:rPr>
          <w:rFonts w:hint="default"/>
          <w:sz w:val="22"/>
          <w:szCs w:val="22"/>
          <w:lang w:val="en-IN"/>
        </w:rPr>
      </w:pP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80" w:lineRule="atLeast"/>
        <w:ind w:left="0" w:right="0" w:firstLine="0"/>
        <w:textAlignment w:val="baseline"/>
        <w:rPr>
          <w:rFonts w:ascii="sans-serif" w:hAnsi="sans-serif" w:eastAsia="sans-serif" w:cs="sans-serif"/>
          <w:b/>
          <w:bCs/>
          <w:i w:val="0"/>
          <w:iCs w:val="0"/>
          <w:caps w:val="0"/>
          <w:color w:val="424242"/>
          <w:spacing w:val="0"/>
          <w:sz w:val="18"/>
          <w:szCs w:val="18"/>
        </w:rPr>
      </w:pPr>
      <w:r>
        <w:rPr>
          <w:rFonts w:hint="default" w:ascii="sans-serif" w:hAnsi="sans-serif" w:eastAsia="sans-serif" w:cs="sans-serif"/>
          <w:b/>
          <w:bCs/>
          <w:i w:val="0"/>
          <w:iCs w:val="0"/>
          <w:caps w:val="0"/>
          <w:color w:val="424242"/>
          <w:spacing w:val="0"/>
          <w:sz w:val="18"/>
          <w:szCs w:val="18"/>
          <w:bdr w:val="none" w:color="auto" w:sz="0" w:space="0"/>
          <w:shd w:val="clear" w:fill="FFFFFF"/>
          <w:vertAlign w:val="baseline"/>
        </w:rPr>
        <w:t>Dynamic XPath in Selenium WebDriver</w:t>
      </w:r>
    </w:p>
    <w:p>
      <w:pPr>
        <w:bidi w:val="0"/>
        <w:rPr>
          <w:rFonts w:hint="default"/>
          <w:sz w:val="22"/>
          <w:szCs w:val="22"/>
          <w:lang w:val="en-IN"/>
        </w:rPr>
      </w:pPr>
    </w:p>
    <w:p>
      <w:pPr>
        <w:bidi w:val="0"/>
        <w:rPr>
          <w:rFonts w:hint="default"/>
          <w:sz w:val="22"/>
          <w:szCs w:val="22"/>
          <w:lang w:val="en-IN"/>
        </w:rPr>
      </w:pPr>
      <w:r>
        <w:rPr>
          <w:rFonts w:hint="default"/>
          <w:sz w:val="22"/>
          <w:szCs w:val="22"/>
          <w:lang w:val="en-IN"/>
        </w:rPr>
        <w:t>https://qaautomation.expert/2019/04/18/dynamic-xpath-in-selenium-webdriver/</w:t>
      </w:r>
    </w:p>
    <w:p>
      <w:pPr>
        <w:bidi w:val="0"/>
        <w:rPr>
          <w:rFonts w:hint="default"/>
          <w:sz w:val="22"/>
          <w:szCs w:val="22"/>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80" w:lineRule="atLeast"/>
        <w:ind w:left="0" w:right="0" w:firstLine="0"/>
        <w:textAlignment w:val="baseline"/>
        <w:rPr>
          <w:rFonts w:ascii="sans-serif" w:hAnsi="sans-serif" w:eastAsia="sans-serif" w:cs="sans-serif"/>
          <w:b/>
          <w:bCs/>
          <w:i w:val="0"/>
          <w:iCs w:val="0"/>
          <w:caps w:val="0"/>
          <w:color w:val="424242"/>
          <w:spacing w:val="0"/>
          <w:sz w:val="20"/>
          <w:szCs w:val="20"/>
        </w:rPr>
      </w:pPr>
      <w:r>
        <w:rPr>
          <w:rFonts w:hint="default" w:ascii="sans-serif" w:hAnsi="sans-serif" w:eastAsia="sans-serif" w:cs="sans-serif"/>
          <w:b/>
          <w:bCs/>
          <w:i w:val="0"/>
          <w:iCs w:val="0"/>
          <w:caps w:val="0"/>
          <w:color w:val="424242"/>
          <w:spacing w:val="0"/>
          <w:sz w:val="20"/>
          <w:szCs w:val="20"/>
          <w:bdr w:val="none" w:color="auto" w:sz="0" w:space="0"/>
          <w:shd w:val="clear" w:fill="FFFFFF"/>
          <w:vertAlign w:val="baseline"/>
        </w:rPr>
        <w:t>How to handle Dynamic Web Tables using Selenium WebDriver</w:t>
      </w:r>
    </w:p>
    <w:p>
      <w:pPr>
        <w:bidi w:val="0"/>
        <w:rPr>
          <w:rFonts w:hint="default"/>
          <w:sz w:val="22"/>
          <w:szCs w:val="22"/>
          <w:lang w:val="en-IN"/>
        </w:rPr>
      </w:pPr>
    </w:p>
    <w:p>
      <w:pPr>
        <w:bidi w:val="0"/>
        <w:rPr>
          <w:rFonts w:hint="default"/>
          <w:sz w:val="22"/>
          <w:szCs w:val="22"/>
          <w:lang w:val="en-IN"/>
        </w:rPr>
      </w:pPr>
    </w:p>
    <w:p>
      <w:pPr>
        <w:bidi w:val="0"/>
        <w:rPr>
          <w:rFonts w:hint="default"/>
          <w:sz w:val="22"/>
          <w:szCs w:val="22"/>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9055DA"/>
    <w:multiLevelType w:val="singleLevel"/>
    <w:tmpl w:val="D59055D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9858AB1"/>
    <w:multiLevelType w:val="singleLevel"/>
    <w:tmpl w:val="59858AB1"/>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7466B9"/>
    <w:rsid w:val="141C1B8A"/>
    <w:rsid w:val="22BD59F0"/>
    <w:rsid w:val="2A746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TML Typewriter"/>
    <w:basedOn w:val="3"/>
    <w:uiPriority w:val="0"/>
    <w:rPr>
      <w:rFonts w:ascii="Courier New" w:hAnsi="Courier New" w:cs="Courier New"/>
      <w:sz w:val="20"/>
      <w:szCs w:val="20"/>
    </w:rPr>
  </w:style>
  <w:style w:type="character" w:styleId="7">
    <w:name w:val="Hyperlink"/>
    <w:basedOn w:val="3"/>
    <w:uiPriority w:val="0"/>
    <w:rPr>
      <w:color w:val="0000FF"/>
      <w:u w:val="single"/>
    </w:rPr>
  </w:style>
  <w:style w:type="paragraph" w:styleId="8">
    <w:name w:val="Normal (Web)"/>
    <w:basedOn w:val="1"/>
    <w:uiPriority w:val="0"/>
    <w:rPr>
      <w:sz w:val="24"/>
      <w:szCs w:val="24"/>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2023-03-07T08:48:00Z</dcterms:created>
  <dc:creator>Chitra Singh</dc:creator>
  <cp:lastModifiedBy>Chitra Singh</cp:lastModifiedBy>
  <dcterms:modified xsi:type="dcterms:W3CDTF">2023-03-09T10:55:01Z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167108532B1C4FCFAD9BF1FEE2BAECE4</vt:lpwstr>
  </property>
</Properties>
</file>