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63269" w14:textId="77777777" w:rsidR="00F60511" w:rsidRDefault="00F60511" w:rsidP="00F60511">
      <w:pPr>
        <w:pStyle w:val="Default"/>
      </w:pPr>
    </w:p>
    <w:p w14:paraId="3766DBBE" w14:textId="77777777" w:rsidR="00F60511" w:rsidRDefault="00F60511" w:rsidP="00F60511">
      <w:pPr>
        <w:jc w:val="center"/>
        <w:rPr>
          <w:b/>
          <w:bCs/>
        </w:rPr>
      </w:pPr>
      <w:r>
        <w:t xml:space="preserve"> </w:t>
      </w:r>
      <w:r>
        <w:rPr>
          <w:b/>
          <w:bCs/>
          <w:sz w:val="22"/>
          <w:szCs w:val="22"/>
        </w:rPr>
        <w:t xml:space="preserve">CS 541: Artificial Intelligence, Winter 2023 </w:t>
      </w:r>
    </w:p>
    <w:p w14:paraId="12CE442D" w14:textId="77777777" w:rsidR="00F60511" w:rsidRDefault="00F96592" w:rsidP="00F60511">
      <w:pPr>
        <w:jc w:val="center"/>
        <w:rPr>
          <w:rFonts w:ascii="Garamond" w:hAnsi="Garamond"/>
          <w:b/>
          <w:bCs/>
          <w:u w:val="single"/>
        </w:rPr>
      </w:pPr>
      <w:r w:rsidRPr="00417CF2">
        <w:rPr>
          <w:rFonts w:ascii="Garamond" w:hAnsi="Garamond"/>
          <w:b/>
          <w:bCs/>
          <w:u w:val="single"/>
        </w:rPr>
        <w:t xml:space="preserve">Programming Assignment 3 </w:t>
      </w:r>
      <w:r w:rsidR="00F60511">
        <w:rPr>
          <w:rFonts w:ascii="Garamond" w:hAnsi="Garamond"/>
          <w:b/>
          <w:bCs/>
          <w:u w:val="single"/>
        </w:rPr>
        <w:t>–</w:t>
      </w:r>
      <w:r w:rsidR="00EA0306">
        <w:rPr>
          <w:rFonts w:ascii="Garamond" w:hAnsi="Garamond"/>
          <w:b/>
          <w:bCs/>
          <w:u w:val="single"/>
        </w:rPr>
        <w:t xml:space="preserve"> </w:t>
      </w:r>
      <w:r w:rsidRPr="00417CF2">
        <w:rPr>
          <w:rFonts w:ascii="Garamond" w:hAnsi="Garamond"/>
          <w:b/>
          <w:bCs/>
          <w:u w:val="single"/>
        </w:rPr>
        <w:t>Report</w:t>
      </w:r>
    </w:p>
    <w:p w14:paraId="39CFC9CC" w14:textId="189B245A" w:rsidR="00F60511" w:rsidRDefault="00F60511" w:rsidP="00F60511">
      <w:pPr>
        <w:jc w:val="center"/>
        <w:rPr>
          <w:sz w:val="22"/>
          <w:szCs w:val="22"/>
        </w:rPr>
      </w:pPr>
      <w:r>
        <w:t xml:space="preserve"> </w:t>
      </w:r>
      <w:r>
        <w:rPr>
          <w:b/>
          <w:bCs/>
          <w:sz w:val="22"/>
          <w:szCs w:val="22"/>
        </w:rPr>
        <w:t xml:space="preserve">Submitted by: </w:t>
      </w:r>
      <w:proofErr w:type="spellStart"/>
      <w:r>
        <w:rPr>
          <w:b/>
          <w:bCs/>
          <w:sz w:val="22"/>
          <w:szCs w:val="22"/>
        </w:rPr>
        <w:t>Chitradevi</w:t>
      </w:r>
      <w:proofErr w:type="spellEnd"/>
      <w:r>
        <w:rPr>
          <w:b/>
          <w:bCs/>
          <w:sz w:val="22"/>
          <w:szCs w:val="22"/>
        </w:rPr>
        <w:t xml:space="preserve"> </w:t>
      </w:r>
      <w:proofErr w:type="spellStart"/>
      <w:r>
        <w:rPr>
          <w:b/>
          <w:bCs/>
          <w:sz w:val="22"/>
          <w:szCs w:val="22"/>
        </w:rPr>
        <w:t>Maruthavanan</w:t>
      </w:r>
      <w:proofErr w:type="spellEnd"/>
      <w:r>
        <w:rPr>
          <w:b/>
          <w:bCs/>
          <w:sz w:val="22"/>
          <w:szCs w:val="22"/>
        </w:rPr>
        <w:t xml:space="preserve"> </w:t>
      </w:r>
    </w:p>
    <w:p w14:paraId="33A36DE1" w14:textId="737D6B53" w:rsidR="00F60511" w:rsidRPr="00417CF2" w:rsidRDefault="00F60511" w:rsidP="00F60511">
      <w:pPr>
        <w:jc w:val="center"/>
        <w:rPr>
          <w:rFonts w:ascii="Garamond" w:hAnsi="Garamond"/>
          <w:b/>
          <w:bCs/>
          <w:u w:val="single"/>
        </w:rPr>
      </w:pPr>
      <w:r>
        <w:rPr>
          <w:b/>
          <w:bCs/>
          <w:sz w:val="22"/>
          <w:szCs w:val="22"/>
        </w:rPr>
        <w:t>PSU ID: 950828319</w:t>
      </w:r>
    </w:p>
    <w:p w14:paraId="7907D6EA" w14:textId="77777777" w:rsidR="00F96592" w:rsidRPr="00417CF2" w:rsidRDefault="00F96592" w:rsidP="00EB124D">
      <w:pPr>
        <w:jc w:val="both"/>
        <w:rPr>
          <w:rFonts w:ascii="Garamond" w:hAnsi="Garamond"/>
        </w:rPr>
      </w:pPr>
    </w:p>
    <w:p w14:paraId="7584A4F4" w14:textId="77777777" w:rsidR="00EA0306" w:rsidRDefault="00EB124D" w:rsidP="00EB124D">
      <w:pPr>
        <w:jc w:val="both"/>
        <w:rPr>
          <w:rFonts w:ascii="Garamond" w:hAnsi="Garamond"/>
        </w:rPr>
      </w:pPr>
      <w:r w:rsidRPr="00417CF2">
        <w:rPr>
          <w:rFonts w:ascii="Garamond" w:hAnsi="Garamond"/>
        </w:rPr>
        <w:t xml:space="preserve">The </w:t>
      </w:r>
      <w:r w:rsidR="00EA0306">
        <w:rPr>
          <w:rFonts w:ascii="Garamond" w:hAnsi="Garamond"/>
        </w:rPr>
        <w:t xml:space="preserve">goal is to use </w:t>
      </w:r>
      <w:r w:rsidRPr="00417CF2">
        <w:rPr>
          <w:rFonts w:ascii="Garamond" w:hAnsi="Garamond"/>
        </w:rPr>
        <w:t>Q-learning to teach Robby the robot to accurately pick up cans and avoid walls in his grid. Robby lives in a 10 x 10 grid surrounded by walls</w:t>
      </w:r>
      <w:r w:rsidR="00EA0306">
        <w:rPr>
          <w:rFonts w:ascii="Garamond" w:hAnsi="Garamond"/>
        </w:rPr>
        <w:t xml:space="preserve"> and</w:t>
      </w:r>
      <w:r w:rsidRPr="00417CF2">
        <w:rPr>
          <w:rFonts w:ascii="Garamond" w:hAnsi="Garamond"/>
        </w:rPr>
        <w:t xml:space="preserve"> with soda cans in certain grid squares. Robby can take one of </w:t>
      </w:r>
      <w:r w:rsidR="00EA0306">
        <w:rPr>
          <w:rFonts w:ascii="Garamond" w:hAnsi="Garamond"/>
        </w:rPr>
        <w:t xml:space="preserve">the below </w:t>
      </w:r>
      <w:r w:rsidRPr="00417CF2">
        <w:rPr>
          <w:rFonts w:ascii="Garamond" w:hAnsi="Garamond"/>
        </w:rPr>
        <w:t xml:space="preserve">five actions: </w:t>
      </w:r>
    </w:p>
    <w:p w14:paraId="69AA5F3B" w14:textId="77777777" w:rsidR="00EA0306" w:rsidRDefault="00EB124D" w:rsidP="00EA0306">
      <w:pPr>
        <w:pStyle w:val="ListParagraph"/>
        <w:numPr>
          <w:ilvl w:val="0"/>
          <w:numId w:val="4"/>
        </w:numPr>
        <w:jc w:val="both"/>
        <w:rPr>
          <w:rFonts w:ascii="Garamond" w:hAnsi="Garamond"/>
        </w:rPr>
      </w:pPr>
      <w:r w:rsidRPr="00EA0306">
        <w:rPr>
          <w:rFonts w:ascii="Garamond" w:hAnsi="Garamond"/>
        </w:rPr>
        <w:t xml:space="preserve">move </w:t>
      </w:r>
      <w:proofErr w:type="gramStart"/>
      <w:r w:rsidR="00EA0306">
        <w:rPr>
          <w:rFonts w:ascii="Garamond" w:hAnsi="Garamond"/>
        </w:rPr>
        <w:t>up</w:t>
      </w:r>
      <w:proofErr w:type="gramEnd"/>
    </w:p>
    <w:p w14:paraId="0F3E126E" w14:textId="77777777" w:rsidR="00EA0306" w:rsidRDefault="00EA0306" w:rsidP="00EA0306">
      <w:pPr>
        <w:pStyle w:val="ListParagraph"/>
        <w:numPr>
          <w:ilvl w:val="0"/>
          <w:numId w:val="4"/>
        </w:numPr>
        <w:jc w:val="both"/>
        <w:rPr>
          <w:rFonts w:ascii="Garamond" w:hAnsi="Garamond"/>
        </w:rPr>
      </w:pPr>
      <w:r>
        <w:rPr>
          <w:rFonts w:ascii="Garamond" w:hAnsi="Garamond"/>
        </w:rPr>
        <w:t xml:space="preserve">move </w:t>
      </w:r>
      <w:proofErr w:type="gramStart"/>
      <w:r>
        <w:rPr>
          <w:rFonts w:ascii="Garamond" w:hAnsi="Garamond"/>
        </w:rPr>
        <w:t>down</w:t>
      </w:r>
      <w:proofErr w:type="gramEnd"/>
    </w:p>
    <w:p w14:paraId="3006D72F" w14:textId="77777777" w:rsidR="00EA0306" w:rsidRDefault="00EA0306" w:rsidP="00EA0306">
      <w:pPr>
        <w:pStyle w:val="ListParagraph"/>
        <w:numPr>
          <w:ilvl w:val="0"/>
          <w:numId w:val="4"/>
        </w:numPr>
        <w:jc w:val="both"/>
        <w:rPr>
          <w:rFonts w:ascii="Garamond" w:hAnsi="Garamond"/>
        </w:rPr>
      </w:pPr>
      <w:r>
        <w:rPr>
          <w:rFonts w:ascii="Garamond" w:hAnsi="Garamond"/>
        </w:rPr>
        <w:t xml:space="preserve">move </w:t>
      </w:r>
      <w:proofErr w:type="gramStart"/>
      <w:r>
        <w:rPr>
          <w:rFonts w:ascii="Garamond" w:hAnsi="Garamond"/>
        </w:rPr>
        <w:t>left</w:t>
      </w:r>
      <w:proofErr w:type="gramEnd"/>
    </w:p>
    <w:p w14:paraId="3F87290E" w14:textId="77777777" w:rsidR="00EA0306" w:rsidRDefault="00EA0306" w:rsidP="00EA0306">
      <w:pPr>
        <w:pStyle w:val="ListParagraph"/>
        <w:numPr>
          <w:ilvl w:val="0"/>
          <w:numId w:val="4"/>
        </w:numPr>
        <w:jc w:val="both"/>
        <w:rPr>
          <w:rFonts w:ascii="Garamond" w:hAnsi="Garamond"/>
        </w:rPr>
      </w:pPr>
      <w:r>
        <w:rPr>
          <w:rFonts w:ascii="Garamond" w:hAnsi="Garamond"/>
        </w:rPr>
        <w:t xml:space="preserve">move </w:t>
      </w:r>
      <w:proofErr w:type="gramStart"/>
      <w:r>
        <w:rPr>
          <w:rFonts w:ascii="Garamond" w:hAnsi="Garamond"/>
        </w:rPr>
        <w:t>right</w:t>
      </w:r>
      <w:proofErr w:type="gramEnd"/>
    </w:p>
    <w:p w14:paraId="366C3078" w14:textId="3F3ECE42" w:rsidR="00401CBD" w:rsidRPr="00EA0306" w:rsidRDefault="00EB124D" w:rsidP="00EA0306">
      <w:pPr>
        <w:pStyle w:val="ListParagraph"/>
        <w:numPr>
          <w:ilvl w:val="0"/>
          <w:numId w:val="4"/>
        </w:numPr>
        <w:jc w:val="both"/>
        <w:rPr>
          <w:rFonts w:ascii="Garamond" w:hAnsi="Garamond"/>
        </w:rPr>
      </w:pPr>
      <w:r w:rsidRPr="00EA0306">
        <w:rPr>
          <w:rFonts w:ascii="Garamond" w:hAnsi="Garamond"/>
        </w:rPr>
        <w:t>pick-up-can</w:t>
      </w:r>
    </w:p>
    <w:p w14:paraId="71B5C02A" w14:textId="60EE0C5D" w:rsidR="00EB124D" w:rsidRPr="00EB124D" w:rsidRDefault="00EB124D" w:rsidP="00EB124D">
      <w:pPr>
        <w:jc w:val="both"/>
        <w:rPr>
          <w:rFonts w:ascii="Garamond" w:hAnsi="Garamond"/>
        </w:rPr>
      </w:pPr>
      <w:r w:rsidRPr="00EB124D">
        <w:rPr>
          <w:rFonts w:ascii="Garamond" w:hAnsi="Garamond" w:cs="Arial"/>
          <w:color w:val="000000"/>
        </w:rPr>
        <w:t xml:space="preserve">Robby gets </w:t>
      </w:r>
      <w:r w:rsidR="00EA0306">
        <w:rPr>
          <w:rFonts w:ascii="Garamond" w:hAnsi="Garamond" w:cs="Arial"/>
          <w:color w:val="000000"/>
        </w:rPr>
        <w:t xml:space="preserve">the below </w:t>
      </w:r>
      <w:r w:rsidRPr="00EB124D">
        <w:rPr>
          <w:rFonts w:ascii="Garamond" w:hAnsi="Garamond" w:cs="Arial"/>
          <w:color w:val="000000"/>
        </w:rPr>
        <w:t>rewards</w:t>
      </w:r>
      <w:r w:rsidR="00EA0306">
        <w:rPr>
          <w:rFonts w:ascii="Garamond" w:hAnsi="Garamond" w:cs="Arial"/>
          <w:color w:val="000000"/>
        </w:rPr>
        <w:t xml:space="preserve"> for his actions</w:t>
      </w:r>
      <w:r w:rsidRPr="00417CF2">
        <w:rPr>
          <w:rFonts w:ascii="Garamond" w:hAnsi="Garamond" w:cs="Arial"/>
          <w:color w:val="000000"/>
        </w:rPr>
        <w:t>:</w:t>
      </w:r>
      <w:r w:rsidRPr="00EB124D">
        <w:rPr>
          <w:rFonts w:ascii="Garamond" w:hAnsi="Garamond" w:cs="Arial"/>
          <w:color w:val="000000"/>
        </w:rPr>
        <w:t xml:space="preserve"> </w:t>
      </w:r>
    </w:p>
    <w:p w14:paraId="774CFFAC" w14:textId="77777777" w:rsidR="00EB124D" w:rsidRPr="00417CF2" w:rsidRDefault="00EB124D" w:rsidP="00EB124D">
      <w:pPr>
        <w:pStyle w:val="ListParagraph"/>
        <w:numPr>
          <w:ilvl w:val="0"/>
          <w:numId w:val="1"/>
        </w:numPr>
        <w:spacing w:after="0" w:line="240" w:lineRule="auto"/>
        <w:jc w:val="both"/>
        <w:rPr>
          <w:rFonts w:ascii="Garamond" w:eastAsia="Times New Roman" w:hAnsi="Garamond" w:cs="Times New Roman"/>
        </w:rPr>
      </w:pPr>
      <w:r w:rsidRPr="00417CF2">
        <w:rPr>
          <w:rFonts w:ascii="Garamond" w:eastAsia="Times New Roman" w:hAnsi="Garamond" w:cs="Arial"/>
          <w:color w:val="000000"/>
        </w:rPr>
        <w:t xml:space="preserve">+10 for each can he picks up </w:t>
      </w:r>
    </w:p>
    <w:p w14:paraId="6E50D3C4" w14:textId="77777777" w:rsidR="00EB124D" w:rsidRPr="00417CF2" w:rsidRDefault="00EB124D" w:rsidP="00EB124D">
      <w:pPr>
        <w:pStyle w:val="ListParagraph"/>
        <w:numPr>
          <w:ilvl w:val="0"/>
          <w:numId w:val="1"/>
        </w:numPr>
        <w:spacing w:after="0" w:line="240" w:lineRule="auto"/>
        <w:jc w:val="both"/>
        <w:rPr>
          <w:rFonts w:ascii="Garamond" w:eastAsia="Times New Roman" w:hAnsi="Garamond" w:cs="Times New Roman"/>
        </w:rPr>
      </w:pPr>
      <w:r w:rsidRPr="00417CF2">
        <w:rPr>
          <w:rFonts w:ascii="Garamond" w:eastAsia="Times New Roman" w:hAnsi="Garamond" w:cs="Arial"/>
          <w:color w:val="000000"/>
        </w:rPr>
        <w:t xml:space="preserve"> -5 if he crashes into a wall </w:t>
      </w:r>
    </w:p>
    <w:p w14:paraId="025B509C" w14:textId="1D6D916C" w:rsidR="00EB124D" w:rsidRPr="00417CF2" w:rsidRDefault="00EB124D" w:rsidP="00EB124D">
      <w:pPr>
        <w:pStyle w:val="ListParagraph"/>
        <w:numPr>
          <w:ilvl w:val="0"/>
          <w:numId w:val="1"/>
        </w:numPr>
        <w:spacing w:after="0" w:line="240" w:lineRule="auto"/>
        <w:jc w:val="both"/>
        <w:rPr>
          <w:rFonts w:ascii="Garamond" w:eastAsia="Times New Roman" w:hAnsi="Garamond" w:cs="Times New Roman"/>
        </w:rPr>
      </w:pPr>
      <w:r w:rsidRPr="00417CF2">
        <w:rPr>
          <w:rFonts w:ascii="Garamond" w:eastAsia="Times New Roman" w:hAnsi="Garamond" w:cs="Arial"/>
          <w:color w:val="000000"/>
        </w:rPr>
        <w:t xml:space="preserve"> -1 if he picks up a can in empty square</w:t>
      </w:r>
    </w:p>
    <w:p w14:paraId="0F70AE5C" w14:textId="77777777" w:rsidR="00F96592" w:rsidRPr="00417CF2" w:rsidRDefault="00F96592" w:rsidP="00F96592">
      <w:pPr>
        <w:pStyle w:val="ListParagraph"/>
        <w:spacing w:after="0" w:line="240" w:lineRule="auto"/>
        <w:ind w:left="780"/>
        <w:jc w:val="both"/>
        <w:rPr>
          <w:rFonts w:ascii="Garamond" w:eastAsia="Times New Roman" w:hAnsi="Garamond" w:cs="Times New Roman"/>
        </w:rPr>
      </w:pPr>
    </w:p>
    <w:p w14:paraId="282821E8" w14:textId="77777777" w:rsidR="00EA0306" w:rsidRDefault="00EA0306" w:rsidP="00EB124D">
      <w:pPr>
        <w:jc w:val="both"/>
        <w:rPr>
          <w:rFonts w:ascii="Garamond" w:hAnsi="Garamond"/>
        </w:rPr>
      </w:pPr>
      <w:r>
        <w:rPr>
          <w:rFonts w:ascii="Garamond" w:hAnsi="Garamond"/>
        </w:rPr>
        <w:t>A</w:t>
      </w:r>
      <w:r w:rsidRPr="00417CF2">
        <w:rPr>
          <w:rFonts w:ascii="Garamond" w:hAnsi="Garamond"/>
        </w:rPr>
        <w:t>ccording to the Q-learning approach</w:t>
      </w:r>
      <w:r>
        <w:rPr>
          <w:rFonts w:ascii="Garamond" w:hAnsi="Garamond"/>
        </w:rPr>
        <w:t>, t</w:t>
      </w:r>
      <w:r w:rsidR="0073493A" w:rsidRPr="00417CF2">
        <w:rPr>
          <w:rFonts w:ascii="Garamond" w:hAnsi="Garamond"/>
        </w:rPr>
        <w:t>he agent (</w:t>
      </w:r>
      <w:r>
        <w:rPr>
          <w:rFonts w:ascii="Garamond" w:hAnsi="Garamond"/>
        </w:rPr>
        <w:t xml:space="preserve">Robby the </w:t>
      </w:r>
      <w:r w:rsidR="0073493A" w:rsidRPr="00417CF2">
        <w:rPr>
          <w:rFonts w:ascii="Garamond" w:hAnsi="Garamond"/>
        </w:rPr>
        <w:t>robot) must choose the action with the highest q value</w:t>
      </w:r>
      <w:r>
        <w:rPr>
          <w:rFonts w:ascii="Garamond" w:hAnsi="Garamond"/>
        </w:rPr>
        <w:t>.</w:t>
      </w:r>
      <w:r w:rsidR="0073493A" w:rsidRPr="00417CF2">
        <w:rPr>
          <w:rFonts w:ascii="Garamond" w:hAnsi="Garamond"/>
        </w:rPr>
        <w:t xml:space="preserve"> All actions start with a q-value of zero. The agent can </w:t>
      </w:r>
      <w:r>
        <w:rPr>
          <w:rFonts w:ascii="Garamond" w:hAnsi="Garamond"/>
        </w:rPr>
        <w:t>do one of the two steps below:</w:t>
      </w:r>
    </w:p>
    <w:p w14:paraId="5634CF9F" w14:textId="404A8F77" w:rsidR="00EA0306" w:rsidRDefault="00EA0306" w:rsidP="00EA0306">
      <w:pPr>
        <w:pStyle w:val="ListParagraph"/>
        <w:numPr>
          <w:ilvl w:val="0"/>
          <w:numId w:val="5"/>
        </w:numPr>
        <w:jc w:val="both"/>
        <w:rPr>
          <w:rFonts w:ascii="Garamond" w:hAnsi="Garamond"/>
        </w:rPr>
      </w:pPr>
      <w:r>
        <w:rPr>
          <w:rFonts w:ascii="Garamond" w:hAnsi="Garamond"/>
        </w:rPr>
        <w:t>E</w:t>
      </w:r>
      <w:r w:rsidR="0073493A" w:rsidRPr="00EA0306">
        <w:rPr>
          <w:rFonts w:ascii="Garamond" w:hAnsi="Garamond"/>
        </w:rPr>
        <w:t xml:space="preserve">xplore the environment to determine q values for </w:t>
      </w:r>
      <w:proofErr w:type="gramStart"/>
      <w:r w:rsidR="0073493A" w:rsidRPr="00EA0306">
        <w:rPr>
          <w:rFonts w:ascii="Garamond" w:hAnsi="Garamond"/>
        </w:rPr>
        <w:t>actions</w:t>
      </w:r>
      <w:proofErr w:type="gramEnd"/>
      <w:r w:rsidR="0073493A" w:rsidRPr="00EA0306">
        <w:rPr>
          <w:rFonts w:ascii="Garamond" w:hAnsi="Garamond"/>
        </w:rPr>
        <w:t xml:space="preserve"> </w:t>
      </w:r>
    </w:p>
    <w:p w14:paraId="56DC8677" w14:textId="77777777" w:rsidR="00EA0306" w:rsidRDefault="00EA0306" w:rsidP="00EA0306">
      <w:pPr>
        <w:pStyle w:val="ListParagraph"/>
        <w:numPr>
          <w:ilvl w:val="0"/>
          <w:numId w:val="5"/>
        </w:numPr>
        <w:jc w:val="both"/>
        <w:rPr>
          <w:rFonts w:ascii="Garamond" w:hAnsi="Garamond"/>
        </w:rPr>
      </w:pPr>
      <w:r>
        <w:rPr>
          <w:rFonts w:ascii="Garamond" w:hAnsi="Garamond"/>
        </w:rPr>
        <w:t>E</w:t>
      </w:r>
      <w:r w:rsidR="0073493A" w:rsidRPr="00EA0306">
        <w:rPr>
          <w:rFonts w:ascii="Garamond" w:hAnsi="Garamond"/>
        </w:rPr>
        <w:t xml:space="preserve">xploit the environment by utilizing the </w:t>
      </w:r>
      <w:r>
        <w:rPr>
          <w:rFonts w:ascii="Garamond" w:hAnsi="Garamond"/>
        </w:rPr>
        <w:t xml:space="preserve">current </w:t>
      </w:r>
      <w:proofErr w:type="gramStart"/>
      <w:r w:rsidR="0073493A" w:rsidRPr="00EA0306">
        <w:rPr>
          <w:rFonts w:ascii="Garamond" w:hAnsi="Garamond"/>
        </w:rPr>
        <w:t>information</w:t>
      </w:r>
      <w:proofErr w:type="gramEnd"/>
    </w:p>
    <w:p w14:paraId="0884739B" w14:textId="44624EA5" w:rsidR="0073493A" w:rsidRPr="00EA0306" w:rsidRDefault="0073493A" w:rsidP="00EA0306">
      <w:pPr>
        <w:jc w:val="both"/>
        <w:rPr>
          <w:rFonts w:ascii="Garamond" w:hAnsi="Garamond"/>
        </w:rPr>
      </w:pPr>
      <w:r w:rsidRPr="00EA0306">
        <w:rPr>
          <w:rFonts w:ascii="Garamond" w:hAnsi="Garamond"/>
        </w:rPr>
        <w:t xml:space="preserve">As part of the learning process, the robot will explore or exploit the surroundings in 200 steps </w:t>
      </w:r>
      <w:r w:rsidR="00EA0306">
        <w:rPr>
          <w:rFonts w:ascii="Garamond" w:hAnsi="Garamond"/>
        </w:rPr>
        <w:t>for</w:t>
      </w:r>
      <w:r w:rsidRPr="00EA0306">
        <w:rPr>
          <w:rFonts w:ascii="Garamond" w:hAnsi="Garamond"/>
        </w:rPr>
        <w:t xml:space="preserve"> each episode. Every 100 episodes </w:t>
      </w:r>
      <w:r w:rsidR="00EA0306">
        <w:rPr>
          <w:rFonts w:ascii="Garamond" w:hAnsi="Garamond"/>
        </w:rPr>
        <w:t>its</w:t>
      </w:r>
      <w:r w:rsidRPr="00EA0306">
        <w:rPr>
          <w:rFonts w:ascii="Garamond" w:hAnsi="Garamond"/>
        </w:rPr>
        <w:t xml:space="preserve"> rewards are calculated.</w:t>
      </w:r>
    </w:p>
    <w:p w14:paraId="1C62EEDB" w14:textId="6DA90A6F" w:rsidR="0073493A" w:rsidRPr="00417CF2" w:rsidRDefault="0073493A" w:rsidP="00EB124D">
      <w:pPr>
        <w:jc w:val="both"/>
        <w:rPr>
          <w:rFonts w:ascii="Garamond" w:hAnsi="Garamond"/>
        </w:rPr>
      </w:pPr>
      <w:r w:rsidRPr="00417CF2">
        <w:rPr>
          <w:rFonts w:ascii="Garamond" w:hAnsi="Garamond"/>
        </w:rPr>
        <w:t>Epsilon begins at 0.1 and decreases by</w:t>
      </w:r>
      <w:r w:rsidR="00EA0306">
        <w:rPr>
          <w:rFonts w:ascii="Garamond" w:hAnsi="Garamond"/>
        </w:rPr>
        <w:t xml:space="preserve"> </w:t>
      </w:r>
      <w:r w:rsidRPr="00417CF2">
        <w:rPr>
          <w:rFonts w:ascii="Garamond" w:hAnsi="Garamond"/>
        </w:rPr>
        <w:t xml:space="preserve">.05 every 50 </w:t>
      </w:r>
      <w:r w:rsidR="00EA0306">
        <w:rPr>
          <w:rFonts w:ascii="Garamond" w:hAnsi="Garamond"/>
        </w:rPr>
        <w:t>epochs</w:t>
      </w:r>
      <w:r w:rsidRPr="00417CF2">
        <w:rPr>
          <w:rFonts w:ascii="Garamond" w:hAnsi="Garamond"/>
        </w:rPr>
        <w:t xml:space="preserve"> until it reaches zero. Epsilon </w:t>
      </w:r>
      <w:r w:rsidR="00EA0306">
        <w:rPr>
          <w:rFonts w:ascii="Garamond" w:hAnsi="Garamond"/>
        </w:rPr>
        <w:t xml:space="preserve">will </w:t>
      </w:r>
      <w:r w:rsidRPr="00417CF2">
        <w:rPr>
          <w:rFonts w:ascii="Garamond" w:hAnsi="Garamond"/>
        </w:rPr>
        <w:t xml:space="preserve">remain zero after this until all episodes </w:t>
      </w:r>
      <w:r w:rsidR="00EA0306">
        <w:rPr>
          <w:rFonts w:ascii="Garamond" w:hAnsi="Garamond"/>
        </w:rPr>
        <w:t>are</w:t>
      </w:r>
      <w:r w:rsidRPr="00417CF2">
        <w:rPr>
          <w:rFonts w:ascii="Garamond" w:hAnsi="Garamond"/>
        </w:rPr>
        <w:t xml:space="preserve"> completed. The test was repeated after training with the q-matrix obtained during training and epsilon set to 0.1. This test run is represented by the Test-average and Test-standard-deviation values in the results. We can plot the graph of Sum of Rewards vs. Number of Episodes once the model has been trained.</w:t>
      </w:r>
    </w:p>
    <w:p w14:paraId="089E4353" w14:textId="21C388E9" w:rsidR="0073493A" w:rsidRPr="00417CF2" w:rsidRDefault="0073493A" w:rsidP="00EB124D">
      <w:pPr>
        <w:jc w:val="both"/>
        <w:rPr>
          <w:rFonts w:ascii="Garamond" w:hAnsi="Garamond"/>
          <w:u w:val="single"/>
        </w:rPr>
      </w:pPr>
      <w:r w:rsidRPr="00417CF2">
        <w:rPr>
          <w:rFonts w:ascii="Garamond" w:hAnsi="Garamond"/>
          <w:u w:val="single"/>
        </w:rPr>
        <w:t>Results:</w:t>
      </w:r>
    </w:p>
    <w:p w14:paraId="6F77F31C" w14:textId="746D6788" w:rsidR="0073493A" w:rsidRPr="00417CF2" w:rsidRDefault="0073493A" w:rsidP="00EB124D">
      <w:pPr>
        <w:jc w:val="both"/>
        <w:rPr>
          <w:rFonts w:ascii="Garamond" w:hAnsi="Garamond"/>
        </w:rPr>
      </w:pPr>
      <w:r w:rsidRPr="00417CF2">
        <w:rPr>
          <w:rFonts w:ascii="Garamond" w:hAnsi="Garamond"/>
          <w:b/>
          <w:bCs/>
        </w:rPr>
        <w:t>Part 1:</w:t>
      </w:r>
      <w:r w:rsidRPr="00417CF2">
        <w:rPr>
          <w:rFonts w:ascii="Garamond" w:hAnsi="Garamond"/>
        </w:rPr>
        <w:t xml:space="preserve"> For, N= 5000, M= 200, </w:t>
      </w:r>
      <w:r w:rsidRPr="00417CF2">
        <w:rPr>
          <w:rFonts w:ascii="Cambria Math" w:hAnsi="Cambria Math" w:cs="Cambria Math"/>
        </w:rPr>
        <w:t>𝜂</w:t>
      </w:r>
      <w:r w:rsidRPr="00417CF2">
        <w:rPr>
          <w:rFonts w:ascii="Garamond" w:hAnsi="Garamond"/>
        </w:rPr>
        <w:t xml:space="preserve"> = 0.2, </w:t>
      </w:r>
      <w:r w:rsidRPr="00417CF2">
        <w:rPr>
          <w:rFonts w:ascii="Cambria Math" w:hAnsi="Cambria Math" w:cs="Cambria Math"/>
        </w:rPr>
        <w:t>𝛾</w:t>
      </w:r>
      <w:r w:rsidRPr="00417CF2">
        <w:rPr>
          <w:rFonts w:ascii="Garamond" w:hAnsi="Garamond"/>
        </w:rPr>
        <w:t xml:space="preserve"> = 0.9</w:t>
      </w:r>
    </w:p>
    <w:p w14:paraId="38CAFBF4" w14:textId="70D112B4" w:rsidR="00B03D9F" w:rsidRPr="004377B7" w:rsidRDefault="00B03D9F" w:rsidP="00B03D9F">
      <w:pPr>
        <w:jc w:val="both"/>
        <w:rPr>
          <w:rFonts w:ascii="Garamond" w:hAnsi="Garamond"/>
        </w:rPr>
      </w:pPr>
      <w:r w:rsidRPr="004377B7">
        <w:rPr>
          <w:rFonts w:ascii="Garamond" w:hAnsi="Garamond"/>
        </w:rPr>
        <w:t>The standard deviation is 84.22</w:t>
      </w:r>
      <w:r w:rsidR="00F96592" w:rsidRPr="004377B7">
        <w:rPr>
          <w:rFonts w:ascii="Garamond" w:hAnsi="Garamond"/>
        </w:rPr>
        <w:t>.</w:t>
      </w:r>
    </w:p>
    <w:p w14:paraId="3918D1F6" w14:textId="77584134" w:rsidR="0073493A" w:rsidRPr="004377B7" w:rsidRDefault="00B03D9F" w:rsidP="00B03D9F">
      <w:pPr>
        <w:jc w:val="both"/>
        <w:rPr>
          <w:rFonts w:ascii="Garamond" w:hAnsi="Garamond"/>
        </w:rPr>
      </w:pPr>
      <w:r w:rsidRPr="004377B7">
        <w:rPr>
          <w:rFonts w:ascii="Garamond" w:hAnsi="Garamond"/>
        </w:rPr>
        <w:t>Here, we have achieved the average value from the test rewards to be close to the actual reward value. Hence, it can be determined that the agent has performed well.</w:t>
      </w:r>
    </w:p>
    <w:p w14:paraId="0FCA5A9C" w14:textId="1739BF70" w:rsidR="004377B7" w:rsidRPr="004377B7" w:rsidRDefault="004377B7" w:rsidP="00B03D9F">
      <w:pPr>
        <w:jc w:val="both"/>
        <w:rPr>
          <w:rFonts w:ascii="Garamond" w:hAnsi="Garamond" w:cs="Courier New"/>
          <w:b/>
          <w:bCs/>
          <w:color w:val="212121"/>
        </w:rPr>
      </w:pPr>
      <w:r w:rsidRPr="00985762">
        <w:rPr>
          <w:rFonts w:ascii="Garamond" w:hAnsi="Garamond" w:cs="Courier New"/>
          <w:b/>
          <w:bCs/>
          <w:color w:val="212121"/>
        </w:rPr>
        <w:t>The Test-average is:  172.92</w:t>
      </w:r>
    </w:p>
    <w:p w14:paraId="1D71D9B2" w14:textId="64668A8A" w:rsidR="004377B7" w:rsidRPr="004377B7" w:rsidRDefault="004377B7" w:rsidP="00B03D9F">
      <w:pPr>
        <w:jc w:val="both"/>
        <w:rPr>
          <w:rFonts w:ascii="Garamond" w:hAnsi="Garamond"/>
          <w:b/>
          <w:bCs/>
        </w:rPr>
      </w:pPr>
      <w:r w:rsidRPr="00985762">
        <w:rPr>
          <w:rFonts w:ascii="Garamond" w:hAnsi="Garamond" w:cs="Courier New"/>
          <w:b/>
          <w:bCs/>
          <w:color w:val="212121"/>
        </w:rPr>
        <w:t>The Test-standard-deviation is:  93.84473133852534</w:t>
      </w:r>
    </w:p>
    <w:p w14:paraId="3A467A65" w14:textId="1DA9D414" w:rsidR="00985762" w:rsidRPr="00985762" w:rsidRDefault="00985762" w:rsidP="009857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0"/>
          <w:szCs w:val="20"/>
        </w:rPr>
      </w:pPr>
      <w:r w:rsidRPr="00985762">
        <w:rPr>
          <w:rFonts w:ascii="Garamond" w:hAnsi="Garamond"/>
          <w:noProof/>
        </w:rPr>
        <w:lastRenderedPageBreak/>
        <w:drawing>
          <wp:inline distT="0" distB="0" distL="0" distR="0" wp14:anchorId="3DFDD141" wp14:editId="4439ED3A">
            <wp:extent cx="4640239" cy="3319740"/>
            <wp:effectExtent l="0" t="0" r="0" b="0"/>
            <wp:docPr id="9" name="Picture 9"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mpany nam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5527" cy="3409374"/>
                    </a:xfrm>
                    <a:prstGeom prst="rect">
                      <a:avLst/>
                    </a:prstGeom>
                    <a:noFill/>
                    <a:ln>
                      <a:noFill/>
                    </a:ln>
                  </pic:spPr>
                </pic:pic>
              </a:graphicData>
            </a:graphic>
          </wp:inline>
        </w:drawing>
      </w:r>
    </w:p>
    <w:p w14:paraId="675046E4" w14:textId="1FC777D5" w:rsidR="00B03D9F" w:rsidRPr="00417CF2" w:rsidRDefault="00B03D9F" w:rsidP="00F96592">
      <w:pPr>
        <w:jc w:val="center"/>
        <w:rPr>
          <w:rFonts w:ascii="Garamond" w:hAnsi="Garamond"/>
        </w:rPr>
      </w:pPr>
    </w:p>
    <w:p w14:paraId="12CCAD2F" w14:textId="318279BB" w:rsidR="00B03D9F" w:rsidRPr="00417CF2" w:rsidRDefault="00B03D9F" w:rsidP="00B03D9F">
      <w:pPr>
        <w:jc w:val="both"/>
        <w:rPr>
          <w:rFonts w:ascii="Garamond" w:hAnsi="Garamond"/>
        </w:rPr>
      </w:pPr>
      <w:r w:rsidRPr="00417CF2">
        <w:rPr>
          <w:rFonts w:ascii="Garamond" w:hAnsi="Garamond"/>
          <w:b/>
          <w:bCs/>
        </w:rPr>
        <w:t>Part 2:</w:t>
      </w:r>
      <w:r w:rsidRPr="00417CF2">
        <w:rPr>
          <w:rFonts w:ascii="Garamond" w:hAnsi="Garamond"/>
        </w:rPr>
        <w:t xml:space="preserve"> Experiment with learning rate:</w:t>
      </w:r>
    </w:p>
    <w:p w14:paraId="7584CDA7" w14:textId="03B17971" w:rsidR="00B03D9F" w:rsidRDefault="00B03D9F" w:rsidP="00B03D9F">
      <w:pPr>
        <w:pStyle w:val="ListParagraph"/>
        <w:numPr>
          <w:ilvl w:val="0"/>
          <w:numId w:val="2"/>
        </w:numPr>
        <w:jc w:val="both"/>
        <w:rPr>
          <w:rFonts w:ascii="Garamond" w:hAnsi="Garamond"/>
        </w:rPr>
      </w:pPr>
      <w:r w:rsidRPr="00417CF2">
        <w:rPr>
          <w:rFonts w:ascii="Garamond" w:hAnsi="Garamond"/>
        </w:rPr>
        <w:t>Learning rate = 0.</w:t>
      </w:r>
      <w:r w:rsidR="004377B7">
        <w:rPr>
          <w:rFonts w:ascii="Garamond" w:hAnsi="Garamond"/>
        </w:rPr>
        <w:t>9</w:t>
      </w:r>
    </w:p>
    <w:p w14:paraId="122A23DA" w14:textId="77777777" w:rsidR="00E43EB0" w:rsidRPr="00E43EB0" w:rsidRDefault="00E43EB0" w:rsidP="00E43EB0">
      <w:pPr>
        <w:pStyle w:val="ListParagraph"/>
        <w:spacing w:after="0" w:line="240" w:lineRule="auto"/>
        <w:rPr>
          <w:rFonts w:ascii="Courier New" w:eastAsia="Times New Roman" w:hAnsi="Courier New" w:cs="Courier New"/>
          <w:b/>
          <w:bCs/>
          <w:color w:val="212121"/>
          <w:shd w:val="clear" w:color="auto" w:fill="FFFFFF"/>
        </w:rPr>
      </w:pPr>
      <w:r w:rsidRPr="00E43EB0">
        <w:rPr>
          <w:rFonts w:ascii="Courier New" w:eastAsia="Times New Roman" w:hAnsi="Courier New" w:cs="Courier New"/>
          <w:b/>
          <w:bCs/>
          <w:color w:val="212121"/>
          <w:shd w:val="clear" w:color="auto" w:fill="FFFFFF"/>
        </w:rPr>
        <w:t>The Test-average is:  64.94</w:t>
      </w:r>
    </w:p>
    <w:p w14:paraId="4A8C8B63" w14:textId="75AE1E6F" w:rsidR="00E43EB0" w:rsidRPr="00E43EB0" w:rsidRDefault="00E43EB0" w:rsidP="00E43EB0">
      <w:pPr>
        <w:pStyle w:val="ListParagraph"/>
        <w:jc w:val="both"/>
        <w:rPr>
          <w:rFonts w:ascii="Garamond" w:hAnsi="Garamond"/>
          <w:b/>
          <w:bCs/>
        </w:rPr>
      </w:pPr>
      <w:r w:rsidRPr="00E43EB0">
        <w:rPr>
          <w:rFonts w:ascii="Courier New" w:eastAsia="Times New Roman" w:hAnsi="Courier New" w:cs="Courier New"/>
          <w:b/>
          <w:bCs/>
          <w:color w:val="212121"/>
          <w:shd w:val="clear" w:color="auto" w:fill="FFFFFF"/>
        </w:rPr>
        <w:t>The Test-standard-deviation is:  38.366344626508265</w:t>
      </w:r>
    </w:p>
    <w:p w14:paraId="3007FB59" w14:textId="77777777" w:rsidR="004377B7" w:rsidRDefault="004377B7" w:rsidP="00F96592">
      <w:pPr>
        <w:pStyle w:val="ListParagraph"/>
        <w:jc w:val="center"/>
        <w:rPr>
          <w:rFonts w:ascii="Garamond" w:hAnsi="Garamond"/>
        </w:rPr>
      </w:pPr>
    </w:p>
    <w:p w14:paraId="3707BB20" w14:textId="3A827920" w:rsidR="004377B7" w:rsidRDefault="00E43EB0" w:rsidP="00F96592">
      <w:pPr>
        <w:pStyle w:val="ListParagraph"/>
        <w:jc w:val="center"/>
        <w:rPr>
          <w:rFonts w:ascii="Garamond" w:hAnsi="Garamond"/>
        </w:rPr>
      </w:pPr>
      <w:r w:rsidRPr="00E43EB0">
        <w:rPr>
          <w:rFonts w:ascii="Garamond" w:hAnsi="Garamond"/>
        </w:rPr>
        <w:drawing>
          <wp:inline distT="0" distB="0" distL="0" distR="0" wp14:anchorId="3A6D85C9" wp14:editId="79ED1901">
            <wp:extent cx="5943600" cy="2870200"/>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6"/>
                    <a:stretch>
                      <a:fillRect/>
                    </a:stretch>
                  </pic:blipFill>
                  <pic:spPr>
                    <a:xfrm>
                      <a:off x="0" y="0"/>
                      <a:ext cx="5943600" cy="2870200"/>
                    </a:xfrm>
                    <a:prstGeom prst="rect">
                      <a:avLst/>
                    </a:prstGeom>
                  </pic:spPr>
                </pic:pic>
              </a:graphicData>
            </a:graphic>
          </wp:inline>
        </w:drawing>
      </w:r>
    </w:p>
    <w:p w14:paraId="42F64CB3" w14:textId="3E62B98F" w:rsidR="00B03D9F" w:rsidRDefault="00B03D9F" w:rsidP="00F96592">
      <w:pPr>
        <w:pStyle w:val="ListParagraph"/>
        <w:jc w:val="center"/>
        <w:rPr>
          <w:rFonts w:ascii="Garamond" w:hAnsi="Garamond"/>
        </w:rPr>
      </w:pPr>
    </w:p>
    <w:p w14:paraId="7FD4D051" w14:textId="1178328A" w:rsidR="004377B7" w:rsidRDefault="004377B7" w:rsidP="00F96592">
      <w:pPr>
        <w:pStyle w:val="ListParagraph"/>
        <w:jc w:val="center"/>
        <w:rPr>
          <w:rFonts w:ascii="Garamond" w:hAnsi="Garamond"/>
        </w:rPr>
      </w:pPr>
    </w:p>
    <w:p w14:paraId="4B378E75" w14:textId="480D5757" w:rsidR="004377B7" w:rsidRDefault="004377B7" w:rsidP="00F96592">
      <w:pPr>
        <w:pStyle w:val="ListParagraph"/>
        <w:jc w:val="center"/>
        <w:rPr>
          <w:rFonts w:ascii="Garamond" w:hAnsi="Garamond"/>
        </w:rPr>
      </w:pPr>
    </w:p>
    <w:p w14:paraId="42DC8809" w14:textId="77777777" w:rsidR="001E4F00" w:rsidRDefault="001E4F00" w:rsidP="00F96592">
      <w:pPr>
        <w:pStyle w:val="ListParagraph"/>
        <w:jc w:val="center"/>
        <w:rPr>
          <w:rFonts w:ascii="Garamond" w:hAnsi="Garamond"/>
        </w:rPr>
      </w:pPr>
    </w:p>
    <w:p w14:paraId="7A5B0E33" w14:textId="77777777" w:rsidR="004377B7" w:rsidRPr="00417CF2" w:rsidRDefault="004377B7" w:rsidP="00F96592">
      <w:pPr>
        <w:pStyle w:val="ListParagraph"/>
        <w:jc w:val="center"/>
        <w:rPr>
          <w:rFonts w:ascii="Garamond" w:hAnsi="Garamond"/>
        </w:rPr>
      </w:pPr>
    </w:p>
    <w:p w14:paraId="5A747868" w14:textId="413C1DE0" w:rsidR="00B03D9F" w:rsidRPr="00417CF2" w:rsidRDefault="00B03D9F" w:rsidP="00B03D9F">
      <w:pPr>
        <w:pStyle w:val="ListParagraph"/>
        <w:jc w:val="both"/>
        <w:rPr>
          <w:rFonts w:ascii="Garamond" w:hAnsi="Garamond"/>
        </w:rPr>
      </w:pPr>
    </w:p>
    <w:p w14:paraId="3D935FF7" w14:textId="0F1B34C1" w:rsidR="00E43EB0" w:rsidRPr="00E43EB0" w:rsidRDefault="00B03D9F" w:rsidP="007605BA">
      <w:pPr>
        <w:pStyle w:val="ListParagraph"/>
        <w:numPr>
          <w:ilvl w:val="0"/>
          <w:numId w:val="2"/>
        </w:numPr>
        <w:jc w:val="both"/>
        <w:rPr>
          <w:rFonts w:ascii="Garamond" w:hAnsi="Garamond"/>
        </w:rPr>
      </w:pPr>
      <w:r w:rsidRPr="00E43EB0">
        <w:rPr>
          <w:rFonts w:ascii="Garamond" w:hAnsi="Garamond"/>
        </w:rPr>
        <w:lastRenderedPageBreak/>
        <w:t>Learning rate = 0.</w:t>
      </w:r>
      <w:r w:rsidR="004377B7" w:rsidRPr="00E43EB0">
        <w:rPr>
          <w:rFonts w:ascii="Garamond" w:hAnsi="Garamond"/>
        </w:rPr>
        <w:t>7</w:t>
      </w:r>
    </w:p>
    <w:p w14:paraId="1D1DFED7" w14:textId="77777777" w:rsidR="00E43EB0" w:rsidRPr="00E43EB0" w:rsidRDefault="00E43EB0" w:rsidP="00E43EB0">
      <w:pPr>
        <w:pStyle w:val="ListParagraph"/>
        <w:spacing w:after="0" w:line="240" w:lineRule="auto"/>
        <w:rPr>
          <w:rFonts w:ascii="Courier New" w:eastAsia="Times New Roman" w:hAnsi="Courier New" w:cs="Courier New"/>
          <w:b/>
          <w:bCs/>
          <w:color w:val="212121"/>
          <w:sz w:val="24"/>
          <w:szCs w:val="24"/>
          <w:shd w:val="clear" w:color="auto" w:fill="FFFFFF"/>
        </w:rPr>
      </w:pPr>
      <w:r w:rsidRPr="00E43EB0">
        <w:rPr>
          <w:rFonts w:ascii="Courier New" w:eastAsia="Times New Roman" w:hAnsi="Courier New" w:cs="Courier New"/>
          <w:b/>
          <w:bCs/>
          <w:color w:val="212121"/>
          <w:sz w:val="24"/>
          <w:szCs w:val="24"/>
          <w:shd w:val="clear" w:color="auto" w:fill="FFFFFF"/>
        </w:rPr>
        <w:t>The Test-average is:  50.46</w:t>
      </w:r>
    </w:p>
    <w:p w14:paraId="6E8856B5" w14:textId="670EED6F" w:rsidR="00F96592" w:rsidRPr="00E43EB0" w:rsidRDefault="00E43EB0" w:rsidP="00E43EB0">
      <w:pPr>
        <w:pStyle w:val="ListParagraph"/>
        <w:jc w:val="both"/>
        <w:rPr>
          <w:rFonts w:ascii="Courier New" w:eastAsia="Times New Roman" w:hAnsi="Courier New" w:cs="Courier New"/>
          <w:b/>
          <w:bCs/>
          <w:color w:val="212121"/>
          <w:sz w:val="24"/>
          <w:szCs w:val="24"/>
          <w:shd w:val="clear" w:color="auto" w:fill="FFFFFF"/>
        </w:rPr>
      </w:pPr>
      <w:r w:rsidRPr="00E43EB0">
        <w:rPr>
          <w:rFonts w:ascii="Courier New" w:eastAsia="Times New Roman" w:hAnsi="Courier New" w:cs="Courier New"/>
          <w:b/>
          <w:bCs/>
          <w:color w:val="212121"/>
          <w:sz w:val="24"/>
          <w:szCs w:val="24"/>
          <w:shd w:val="clear" w:color="auto" w:fill="FFFFFF"/>
        </w:rPr>
        <w:t>The Test-standard-deviation is:  29.430739032514968</w:t>
      </w:r>
    </w:p>
    <w:p w14:paraId="42B7AEF0" w14:textId="77C9CE4A" w:rsidR="00E43EB0" w:rsidRPr="00417CF2" w:rsidRDefault="00E43EB0" w:rsidP="00E43EB0">
      <w:pPr>
        <w:pStyle w:val="ListParagraph"/>
        <w:jc w:val="both"/>
        <w:rPr>
          <w:rFonts w:ascii="Garamond" w:hAnsi="Garamond"/>
        </w:rPr>
      </w:pPr>
      <w:r w:rsidRPr="00E43EB0">
        <w:rPr>
          <w:rFonts w:ascii="Garamond" w:hAnsi="Garamond"/>
        </w:rPr>
        <w:drawing>
          <wp:inline distT="0" distB="0" distL="0" distR="0" wp14:anchorId="13FBDDBA" wp14:editId="42F0E16C">
            <wp:extent cx="5943600" cy="3035300"/>
            <wp:effectExtent l="0" t="0" r="0" b="0"/>
            <wp:docPr id="11" name="Picture 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histogram&#10;&#10;Description automatically generated"/>
                    <pic:cNvPicPr/>
                  </pic:nvPicPr>
                  <pic:blipFill>
                    <a:blip r:embed="rId7"/>
                    <a:stretch>
                      <a:fillRect/>
                    </a:stretch>
                  </pic:blipFill>
                  <pic:spPr>
                    <a:xfrm>
                      <a:off x="0" y="0"/>
                      <a:ext cx="5943600" cy="3035300"/>
                    </a:xfrm>
                    <a:prstGeom prst="rect">
                      <a:avLst/>
                    </a:prstGeom>
                  </pic:spPr>
                </pic:pic>
              </a:graphicData>
            </a:graphic>
          </wp:inline>
        </w:drawing>
      </w:r>
    </w:p>
    <w:p w14:paraId="7958FD61" w14:textId="77777777" w:rsidR="00F96592" w:rsidRPr="00417CF2" w:rsidRDefault="00F96592" w:rsidP="00F96592">
      <w:pPr>
        <w:pStyle w:val="ListParagraph"/>
        <w:jc w:val="center"/>
        <w:rPr>
          <w:rFonts w:ascii="Garamond" w:hAnsi="Garamond"/>
        </w:rPr>
      </w:pPr>
    </w:p>
    <w:p w14:paraId="0A65F75F" w14:textId="7F290D5F" w:rsidR="00B03D9F" w:rsidRDefault="00B03D9F" w:rsidP="00E43EB0">
      <w:pPr>
        <w:pStyle w:val="ListParagraph"/>
        <w:numPr>
          <w:ilvl w:val="0"/>
          <w:numId w:val="2"/>
        </w:numPr>
        <w:jc w:val="both"/>
        <w:rPr>
          <w:rFonts w:ascii="Garamond" w:hAnsi="Garamond"/>
        </w:rPr>
      </w:pPr>
      <w:r w:rsidRPr="00417CF2">
        <w:rPr>
          <w:rFonts w:ascii="Garamond" w:hAnsi="Garamond"/>
        </w:rPr>
        <w:t>Learning rate = 0.</w:t>
      </w:r>
      <w:r w:rsidR="004377B7">
        <w:rPr>
          <w:rFonts w:ascii="Garamond" w:hAnsi="Garamond"/>
        </w:rPr>
        <w:t>5</w:t>
      </w:r>
    </w:p>
    <w:p w14:paraId="784D6F05" w14:textId="77777777" w:rsidR="000D2540" w:rsidRPr="000D2540" w:rsidRDefault="000D2540" w:rsidP="000D2540">
      <w:pPr>
        <w:ind w:firstLine="720"/>
        <w:rPr>
          <w:rFonts w:ascii="Courier New" w:hAnsi="Courier New" w:cs="Courier New"/>
          <w:b/>
          <w:bCs/>
          <w:color w:val="212121"/>
          <w:shd w:val="clear" w:color="auto" w:fill="FFFFFF"/>
        </w:rPr>
      </w:pPr>
      <w:r w:rsidRPr="000D2540">
        <w:rPr>
          <w:rFonts w:ascii="Courier New" w:hAnsi="Courier New" w:cs="Courier New"/>
          <w:b/>
          <w:bCs/>
          <w:color w:val="212121"/>
          <w:shd w:val="clear" w:color="auto" w:fill="FFFFFF"/>
        </w:rPr>
        <w:t>The Test-average is:  128.16</w:t>
      </w:r>
    </w:p>
    <w:p w14:paraId="64F2FDA8" w14:textId="4DA90070" w:rsidR="000D2540" w:rsidRPr="00E43EB0" w:rsidRDefault="000D2540" w:rsidP="000D2540">
      <w:pPr>
        <w:pStyle w:val="ListParagraph"/>
        <w:jc w:val="both"/>
        <w:rPr>
          <w:rFonts w:ascii="Garamond" w:hAnsi="Garamond"/>
          <w:b/>
          <w:bCs/>
          <w:sz w:val="24"/>
          <w:szCs w:val="24"/>
        </w:rPr>
      </w:pPr>
      <w:r w:rsidRPr="00E43EB0">
        <w:rPr>
          <w:rFonts w:ascii="Courier New" w:eastAsia="Times New Roman" w:hAnsi="Courier New" w:cs="Courier New"/>
          <w:b/>
          <w:bCs/>
          <w:color w:val="212121"/>
          <w:sz w:val="24"/>
          <w:szCs w:val="24"/>
          <w:shd w:val="clear" w:color="auto" w:fill="FFFFFF"/>
        </w:rPr>
        <w:t>The Test-standard-deviation is:  72.9677627449273</w:t>
      </w:r>
    </w:p>
    <w:p w14:paraId="2F6DD7E1" w14:textId="23FF9E0B" w:rsidR="00B03D9F" w:rsidRPr="00417CF2" w:rsidRDefault="00B03D9F" w:rsidP="00B03D9F">
      <w:pPr>
        <w:pStyle w:val="ListParagraph"/>
        <w:jc w:val="both"/>
        <w:rPr>
          <w:rFonts w:ascii="Garamond" w:hAnsi="Garamond"/>
        </w:rPr>
      </w:pPr>
    </w:p>
    <w:p w14:paraId="205ED487" w14:textId="1F6D37EB" w:rsidR="00B03D9F" w:rsidRPr="00417CF2" w:rsidRDefault="000D2540" w:rsidP="00F96592">
      <w:pPr>
        <w:pStyle w:val="ListParagraph"/>
        <w:jc w:val="center"/>
        <w:rPr>
          <w:rFonts w:ascii="Garamond" w:hAnsi="Garamond"/>
        </w:rPr>
      </w:pPr>
      <w:r w:rsidRPr="000D2540">
        <w:rPr>
          <w:rFonts w:ascii="Garamond" w:hAnsi="Garamond"/>
        </w:rPr>
        <w:drawing>
          <wp:inline distT="0" distB="0" distL="0" distR="0" wp14:anchorId="3C07035F" wp14:editId="31C83452">
            <wp:extent cx="5943600" cy="2995684"/>
            <wp:effectExtent l="0" t="0" r="0" b="190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8"/>
                    <a:stretch>
                      <a:fillRect/>
                    </a:stretch>
                  </pic:blipFill>
                  <pic:spPr>
                    <a:xfrm>
                      <a:off x="0" y="0"/>
                      <a:ext cx="5948341" cy="2998073"/>
                    </a:xfrm>
                    <a:prstGeom prst="rect">
                      <a:avLst/>
                    </a:prstGeom>
                  </pic:spPr>
                </pic:pic>
              </a:graphicData>
            </a:graphic>
          </wp:inline>
        </w:drawing>
      </w:r>
    </w:p>
    <w:p w14:paraId="0D13B5BF" w14:textId="48300D45" w:rsidR="00B03D9F" w:rsidRPr="00417CF2" w:rsidRDefault="00B03D9F" w:rsidP="00B03D9F">
      <w:pPr>
        <w:pStyle w:val="ListParagraph"/>
        <w:jc w:val="both"/>
        <w:rPr>
          <w:rFonts w:ascii="Garamond" w:hAnsi="Garamond"/>
        </w:rPr>
      </w:pPr>
    </w:p>
    <w:p w14:paraId="7679E256" w14:textId="215B9C89" w:rsidR="00B03D9F" w:rsidRDefault="00B03D9F" w:rsidP="00B03D9F">
      <w:pPr>
        <w:pStyle w:val="ListParagraph"/>
        <w:jc w:val="both"/>
        <w:rPr>
          <w:rFonts w:ascii="Garamond" w:hAnsi="Garamond"/>
        </w:rPr>
      </w:pPr>
    </w:p>
    <w:p w14:paraId="5290F063" w14:textId="77777777" w:rsidR="001E4F00" w:rsidRDefault="001E4F00" w:rsidP="00B03D9F">
      <w:pPr>
        <w:pStyle w:val="ListParagraph"/>
        <w:jc w:val="both"/>
        <w:rPr>
          <w:rFonts w:ascii="Garamond" w:hAnsi="Garamond"/>
        </w:rPr>
      </w:pPr>
    </w:p>
    <w:p w14:paraId="208302BD" w14:textId="77777777" w:rsidR="00F60511" w:rsidRPr="00417CF2" w:rsidRDefault="00F60511" w:rsidP="00B03D9F">
      <w:pPr>
        <w:pStyle w:val="ListParagraph"/>
        <w:jc w:val="both"/>
        <w:rPr>
          <w:rFonts w:ascii="Garamond" w:hAnsi="Garamond"/>
        </w:rPr>
      </w:pPr>
    </w:p>
    <w:p w14:paraId="678DB525" w14:textId="57CC3BCD" w:rsidR="00B03D9F" w:rsidRPr="00E43EB0" w:rsidRDefault="00B03D9F" w:rsidP="00E43EB0">
      <w:pPr>
        <w:pStyle w:val="ListParagraph"/>
        <w:numPr>
          <w:ilvl w:val="0"/>
          <w:numId w:val="2"/>
        </w:numPr>
        <w:jc w:val="both"/>
        <w:rPr>
          <w:rFonts w:ascii="Garamond" w:hAnsi="Garamond" w:cs="Arial"/>
          <w:color w:val="000000"/>
        </w:rPr>
      </w:pPr>
      <w:r w:rsidRPr="00E43EB0">
        <w:rPr>
          <w:rFonts w:ascii="Garamond" w:hAnsi="Garamond" w:cs="Arial"/>
          <w:color w:val="000000"/>
        </w:rPr>
        <w:lastRenderedPageBreak/>
        <w:t>Learning rate = 0.</w:t>
      </w:r>
      <w:r w:rsidR="00BF4889">
        <w:rPr>
          <w:rFonts w:ascii="Garamond" w:hAnsi="Garamond" w:cs="Arial"/>
          <w:color w:val="000000"/>
        </w:rPr>
        <w:t>2</w:t>
      </w:r>
    </w:p>
    <w:p w14:paraId="7A7F9FF6" w14:textId="450EB6E2" w:rsidR="00F96592" w:rsidRPr="00417CF2" w:rsidRDefault="00BF4889" w:rsidP="00F96592">
      <w:pPr>
        <w:pStyle w:val="ListParagraph"/>
        <w:jc w:val="both"/>
        <w:rPr>
          <w:rFonts w:ascii="Garamond" w:hAnsi="Garamond" w:cs="Arial"/>
          <w:color w:val="000000"/>
        </w:rPr>
      </w:pPr>
      <w:r w:rsidRPr="00BF4889">
        <w:rPr>
          <w:rFonts w:ascii="Courier New" w:eastAsia="Times New Roman" w:hAnsi="Courier New" w:cs="Courier New"/>
          <w:b/>
          <w:bCs/>
          <w:color w:val="212121"/>
          <w:sz w:val="24"/>
          <w:szCs w:val="24"/>
          <w:shd w:val="clear" w:color="auto" w:fill="FFFFFF"/>
        </w:rPr>
        <w:drawing>
          <wp:inline distT="0" distB="0" distL="0" distR="0" wp14:anchorId="608ADAA9" wp14:editId="3DF5EFB3">
            <wp:extent cx="5943600" cy="3350895"/>
            <wp:effectExtent l="0" t="0" r="0" b="190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9"/>
                    <a:stretch>
                      <a:fillRect/>
                    </a:stretch>
                  </pic:blipFill>
                  <pic:spPr>
                    <a:xfrm>
                      <a:off x="0" y="0"/>
                      <a:ext cx="5943600" cy="3350895"/>
                    </a:xfrm>
                    <a:prstGeom prst="rect">
                      <a:avLst/>
                    </a:prstGeom>
                  </pic:spPr>
                </pic:pic>
              </a:graphicData>
            </a:graphic>
          </wp:inline>
        </w:drawing>
      </w:r>
    </w:p>
    <w:p w14:paraId="69FD7727" w14:textId="1A3B8188" w:rsidR="00417CF2" w:rsidRPr="00417CF2" w:rsidRDefault="00417CF2" w:rsidP="00417CF2">
      <w:pPr>
        <w:jc w:val="both"/>
        <w:rPr>
          <w:rFonts w:ascii="Garamond" w:hAnsi="Garamond"/>
        </w:rPr>
      </w:pPr>
      <w:r w:rsidRPr="00417CF2">
        <w:rPr>
          <w:rFonts w:ascii="Garamond" w:hAnsi="Garamond" w:cs="Arial"/>
          <w:color w:val="000000"/>
        </w:rPr>
        <w:t>As the learning rate decreases, we notice that the testing average and standard deviation values decrease. This occurs because lower the learning rate, the less likely the agent is inclined to learn from the environment. This means that it is less likely to abandon information that it has already gathered.</w:t>
      </w:r>
    </w:p>
    <w:p w14:paraId="1CBB9291" w14:textId="6972B329" w:rsidR="00B03D9F" w:rsidRPr="00417CF2" w:rsidRDefault="00B03D9F" w:rsidP="00B03D9F">
      <w:pPr>
        <w:jc w:val="both"/>
        <w:rPr>
          <w:rFonts w:ascii="Garamond" w:hAnsi="Garamond"/>
        </w:rPr>
      </w:pPr>
    </w:p>
    <w:p w14:paraId="705018EA" w14:textId="36DBD36D" w:rsidR="00417CF2" w:rsidRPr="00417CF2" w:rsidRDefault="00417CF2" w:rsidP="00B03D9F">
      <w:pPr>
        <w:jc w:val="both"/>
        <w:rPr>
          <w:rFonts w:ascii="Garamond" w:hAnsi="Garamond"/>
        </w:rPr>
      </w:pPr>
      <w:r w:rsidRPr="00B76176">
        <w:rPr>
          <w:rFonts w:ascii="Garamond" w:hAnsi="Garamond"/>
          <w:b/>
          <w:bCs/>
        </w:rPr>
        <w:t>Part 3:</w:t>
      </w:r>
      <w:r w:rsidRPr="00417CF2">
        <w:rPr>
          <w:rFonts w:ascii="Garamond" w:hAnsi="Garamond"/>
        </w:rPr>
        <w:t xml:space="preserve"> Experiment with epsilon</w:t>
      </w:r>
    </w:p>
    <w:p w14:paraId="2A4ADC82" w14:textId="2825A2A0" w:rsidR="00417CF2" w:rsidRDefault="00417CF2" w:rsidP="00417CF2">
      <w:pPr>
        <w:pStyle w:val="ListParagraph"/>
        <w:numPr>
          <w:ilvl w:val="0"/>
          <w:numId w:val="3"/>
        </w:numPr>
        <w:jc w:val="both"/>
        <w:rPr>
          <w:rFonts w:ascii="Garamond" w:hAnsi="Garamond"/>
        </w:rPr>
      </w:pPr>
      <w:r w:rsidRPr="00417CF2">
        <w:rPr>
          <w:rFonts w:ascii="Garamond" w:hAnsi="Garamond"/>
        </w:rPr>
        <w:t>Epsilon = 0.</w:t>
      </w:r>
      <w:r w:rsidR="00647DC3">
        <w:rPr>
          <w:rFonts w:ascii="Garamond" w:hAnsi="Garamond"/>
        </w:rPr>
        <w:t>8</w:t>
      </w:r>
      <w:r w:rsidRPr="00417CF2">
        <w:rPr>
          <w:rFonts w:ascii="Garamond" w:hAnsi="Garamond"/>
        </w:rPr>
        <w:t xml:space="preserve"> </w:t>
      </w:r>
    </w:p>
    <w:p w14:paraId="4596299B" w14:textId="77777777" w:rsidR="00647DC3" w:rsidRPr="00BF4889" w:rsidRDefault="00647DC3" w:rsidP="00647DC3">
      <w:pPr>
        <w:pStyle w:val="ListParagraph"/>
        <w:spacing w:after="0" w:line="240" w:lineRule="auto"/>
        <w:rPr>
          <w:rFonts w:ascii="Courier New" w:eastAsia="Times New Roman" w:hAnsi="Courier New" w:cs="Courier New"/>
          <w:b/>
          <w:bCs/>
          <w:color w:val="212121"/>
          <w:sz w:val="24"/>
          <w:szCs w:val="24"/>
          <w:shd w:val="clear" w:color="auto" w:fill="FFFFFF"/>
        </w:rPr>
      </w:pPr>
      <w:r w:rsidRPr="00BF4889">
        <w:rPr>
          <w:rFonts w:ascii="Courier New" w:eastAsia="Times New Roman" w:hAnsi="Courier New" w:cs="Courier New"/>
          <w:b/>
          <w:bCs/>
          <w:color w:val="212121"/>
          <w:sz w:val="24"/>
          <w:szCs w:val="24"/>
          <w:shd w:val="clear" w:color="auto" w:fill="FFFFFF"/>
        </w:rPr>
        <w:t>The Test-average is:  169.76</w:t>
      </w:r>
    </w:p>
    <w:p w14:paraId="2ABF0D1A" w14:textId="7F3034E9" w:rsidR="00417CF2" w:rsidRPr="00BF4889" w:rsidRDefault="00647DC3" w:rsidP="00647DC3">
      <w:pPr>
        <w:pStyle w:val="ListParagraph"/>
        <w:jc w:val="both"/>
        <w:rPr>
          <w:rFonts w:ascii="Courier New" w:eastAsia="Times New Roman" w:hAnsi="Courier New" w:cs="Courier New"/>
          <w:b/>
          <w:bCs/>
          <w:color w:val="212121"/>
          <w:sz w:val="24"/>
          <w:szCs w:val="24"/>
          <w:shd w:val="clear" w:color="auto" w:fill="FFFFFF"/>
        </w:rPr>
      </w:pPr>
      <w:r w:rsidRPr="00BF4889">
        <w:rPr>
          <w:rFonts w:ascii="Courier New" w:eastAsia="Times New Roman" w:hAnsi="Courier New" w:cs="Courier New"/>
          <w:b/>
          <w:bCs/>
          <w:color w:val="212121"/>
          <w:sz w:val="24"/>
          <w:szCs w:val="24"/>
          <w:shd w:val="clear" w:color="auto" w:fill="FFFFFF"/>
        </w:rPr>
        <w:t>The Test-standard-deviation is:  68.29569825398961</w:t>
      </w:r>
    </w:p>
    <w:p w14:paraId="776AB85E" w14:textId="2158F19B" w:rsidR="00647DC3" w:rsidRPr="00417CF2" w:rsidRDefault="00647DC3" w:rsidP="00647DC3">
      <w:pPr>
        <w:pStyle w:val="ListParagraph"/>
        <w:jc w:val="both"/>
        <w:rPr>
          <w:rFonts w:ascii="Garamond" w:hAnsi="Garamond"/>
        </w:rPr>
      </w:pPr>
      <w:r w:rsidRPr="00647DC3">
        <w:rPr>
          <w:rFonts w:ascii="Garamond" w:hAnsi="Garamond"/>
        </w:rPr>
        <w:drawing>
          <wp:inline distT="0" distB="0" distL="0" distR="0" wp14:anchorId="6C39948F" wp14:editId="15DF1856">
            <wp:extent cx="5943014" cy="2920621"/>
            <wp:effectExtent l="0" t="0" r="635" b="63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0"/>
                    <a:stretch>
                      <a:fillRect/>
                    </a:stretch>
                  </pic:blipFill>
                  <pic:spPr>
                    <a:xfrm>
                      <a:off x="0" y="0"/>
                      <a:ext cx="5976966" cy="2937306"/>
                    </a:xfrm>
                    <a:prstGeom prst="rect">
                      <a:avLst/>
                    </a:prstGeom>
                  </pic:spPr>
                </pic:pic>
              </a:graphicData>
            </a:graphic>
          </wp:inline>
        </w:drawing>
      </w:r>
    </w:p>
    <w:p w14:paraId="63B00797" w14:textId="77777777" w:rsidR="00F60511" w:rsidRPr="00417CF2" w:rsidRDefault="00F60511" w:rsidP="00417CF2">
      <w:pPr>
        <w:pStyle w:val="ListParagraph"/>
        <w:jc w:val="center"/>
        <w:rPr>
          <w:rFonts w:ascii="Garamond" w:hAnsi="Garamond"/>
        </w:rPr>
      </w:pPr>
    </w:p>
    <w:p w14:paraId="066AD124" w14:textId="4AE5F6DE" w:rsidR="00417CF2" w:rsidRPr="00417CF2" w:rsidRDefault="00417CF2" w:rsidP="00417CF2">
      <w:pPr>
        <w:pStyle w:val="ListParagraph"/>
        <w:jc w:val="both"/>
        <w:rPr>
          <w:rFonts w:ascii="Garamond" w:hAnsi="Garamond"/>
        </w:rPr>
      </w:pPr>
    </w:p>
    <w:p w14:paraId="733C839A" w14:textId="16FFDCF6" w:rsidR="00417CF2" w:rsidRDefault="00417CF2" w:rsidP="00417CF2">
      <w:pPr>
        <w:pStyle w:val="ListParagraph"/>
        <w:numPr>
          <w:ilvl w:val="0"/>
          <w:numId w:val="3"/>
        </w:numPr>
        <w:jc w:val="both"/>
        <w:rPr>
          <w:rFonts w:ascii="Garamond" w:hAnsi="Garamond" w:cs="Arial"/>
          <w:color w:val="000000"/>
        </w:rPr>
      </w:pPr>
      <w:r w:rsidRPr="00417CF2">
        <w:rPr>
          <w:rFonts w:ascii="Garamond" w:hAnsi="Garamond" w:cs="Arial"/>
          <w:color w:val="000000"/>
        </w:rPr>
        <w:t>Epsilon = 0.6</w:t>
      </w:r>
      <w:r w:rsidR="00647DC3">
        <w:rPr>
          <w:rFonts w:ascii="Garamond" w:hAnsi="Garamond" w:cs="Arial"/>
          <w:color w:val="000000"/>
        </w:rPr>
        <w:t>7</w:t>
      </w:r>
    </w:p>
    <w:p w14:paraId="3951701D" w14:textId="77777777" w:rsidR="00BF4889" w:rsidRPr="00BF4889" w:rsidRDefault="00BF4889" w:rsidP="00BF4889">
      <w:pPr>
        <w:pStyle w:val="ListParagraph"/>
        <w:spacing w:after="0" w:line="240" w:lineRule="auto"/>
        <w:rPr>
          <w:rFonts w:ascii="Courier New" w:eastAsia="Times New Roman" w:hAnsi="Courier New" w:cs="Courier New"/>
          <w:b/>
          <w:bCs/>
          <w:color w:val="212121"/>
          <w:shd w:val="clear" w:color="auto" w:fill="FFFFFF"/>
        </w:rPr>
      </w:pPr>
      <w:r w:rsidRPr="00BF4889">
        <w:rPr>
          <w:rFonts w:ascii="Courier New" w:eastAsia="Times New Roman" w:hAnsi="Courier New" w:cs="Courier New"/>
          <w:b/>
          <w:bCs/>
          <w:color w:val="212121"/>
          <w:shd w:val="clear" w:color="auto" w:fill="FFFFFF"/>
        </w:rPr>
        <w:t>The Test-average is:  158.08</w:t>
      </w:r>
    </w:p>
    <w:p w14:paraId="21B0DED5" w14:textId="4CB6BD9B" w:rsidR="00417CF2" w:rsidRPr="00BF4889" w:rsidRDefault="00BF4889" w:rsidP="00BF4889">
      <w:pPr>
        <w:pStyle w:val="ListParagraph"/>
        <w:jc w:val="both"/>
        <w:rPr>
          <w:rFonts w:ascii="Courier New" w:eastAsia="Times New Roman" w:hAnsi="Courier New" w:cs="Courier New"/>
          <w:b/>
          <w:bCs/>
          <w:color w:val="212121"/>
          <w:shd w:val="clear" w:color="auto" w:fill="FFFFFF"/>
        </w:rPr>
      </w:pPr>
      <w:r w:rsidRPr="00BF4889">
        <w:rPr>
          <w:rFonts w:ascii="Courier New" w:eastAsia="Times New Roman" w:hAnsi="Courier New" w:cs="Courier New"/>
          <w:b/>
          <w:bCs/>
          <w:color w:val="212121"/>
          <w:shd w:val="clear" w:color="auto" w:fill="FFFFFF"/>
        </w:rPr>
        <w:t>The Test-standard-deviation is:  67.22316267478048</w:t>
      </w:r>
    </w:p>
    <w:p w14:paraId="1994BF53" w14:textId="33B65746" w:rsidR="00BF4889" w:rsidRPr="00417CF2" w:rsidRDefault="00BF4889" w:rsidP="00BF4889">
      <w:pPr>
        <w:pStyle w:val="ListParagraph"/>
        <w:jc w:val="both"/>
        <w:rPr>
          <w:rFonts w:ascii="Garamond" w:hAnsi="Garamond" w:cs="Arial"/>
          <w:color w:val="000000"/>
        </w:rPr>
      </w:pPr>
      <w:r w:rsidRPr="00BF4889">
        <w:rPr>
          <w:rFonts w:ascii="Garamond" w:hAnsi="Garamond" w:cs="Arial"/>
          <w:color w:val="000000"/>
        </w:rPr>
        <w:drawing>
          <wp:inline distT="0" distB="0" distL="0" distR="0" wp14:anchorId="753EEA53" wp14:editId="50B8AEEA">
            <wp:extent cx="5943600" cy="268033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1"/>
                    <a:stretch>
                      <a:fillRect/>
                    </a:stretch>
                  </pic:blipFill>
                  <pic:spPr>
                    <a:xfrm>
                      <a:off x="0" y="0"/>
                      <a:ext cx="5943600" cy="2680335"/>
                    </a:xfrm>
                    <a:prstGeom prst="rect">
                      <a:avLst/>
                    </a:prstGeom>
                  </pic:spPr>
                </pic:pic>
              </a:graphicData>
            </a:graphic>
          </wp:inline>
        </w:drawing>
      </w:r>
    </w:p>
    <w:p w14:paraId="4BE15378" w14:textId="00A80F13" w:rsidR="00417CF2" w:rsidRPr="00417CF2" w:rsidRDefault="00417CF2" w:rsidP="00417CF2">
      <w:pPr>
        <w:pStyle w:val="ListParagraph"/>
        <w:jc w:val="center"/>
        <w:rPr>
          <w:rFonts w:ascii="Garamond" w:hAnsi="Garamond"/>
        </w:rPr>
      </w:pPr>
    </w:p>
    <w:p w14:paraId="663DD794" w14:textId="2C7E506E" w:rsidR="00417CF2" w:rsidRDefault="00417CF2" w:rsidP="00417CF2">
      <w:pPr>
        <w:pStyle w:val="ListParagraph"/>
        <w:numPr>
          <w:ilvl w:val="0"/>
          <w:numId w:val="3"/>
        </w:numPr>
        <w:jc w:val="both"/>
        <w:rPr>
          <w:rFonts w:ascii="Garamond" w:hAnsi="Garamond" w:cs="Arial"/>
          <w:color w:val="000000"/>
        </w:rPr>
      </w:pPr>
      <w:r w:rsidRPr="00417CF2">
        <w:rPr>
          <w:rFonts w:ascii="Garamond" w:hAnsi="Garamond" w:cs="Arial"/>
          <w:color w:val="000000"/>
        </w:rPr>
        <w:t>Epsilon = 0.</w:t>
      </w:r>
      <w:r w:rsidR="00647DC3">
        <w:rPr>
          <w:rFonts w:ascii="Garamond" w:hAnsi="Garamond" w:cs="Arial"/>
          <w:color w:val="000000"/>
        </w:rPr>
        <w:t>1</w:t>
      </w:r>
    </w:p>
    <w:p w14:paraId="56365F07" w14:textId="77777777" w:rsidR="00BF4889" w:rsidRPr="00BF4889" w:rsidRDefault="00BF4889" w:rsidP="00BF4889">
      <w:pPr>
        <w:pStyle w:val="ListParagraph"/>
        <w:spacing w:after="0" w:line="240" w:lineRule="auto"/>
        <w:rPr>
          <w:rFonts w:ascii="Courier New" w:eastAsia="Times New Roman" w:hAnsi="Courier New" w:cs="Courier New"/>
          <w:b/>
          <w:bCs/>
          <w:color w:val="212121"/>
          <w:sz w:val="24"/>
          <w:szCs w:val="24"/>
          <w:shd w:val="clear" w:color="auto" w:fill="FFFFFF"/>
        </w:rPr>
      </w:pPr>
      <w:r w:rsidRPr="00BF4889">
        <w:rPr>
          <w:rFonts w:ascii="Courier New" w:eastAsia="Times New Roman" w:hAnsi="Courier New" w:cs="Courier New"/>
          <w:b/>
          <w:bCs/>
          <w:color w:val="212121"/>
          <w:sz w:val="24"/>
          <w:szCs w:val="24"/>
          <w:shd w:val="clear" w:color="auto" w:fill="FFFFFF"/>
        </w:rPr>
        <w:t>The Test-average is:  117.5</w:t>
      </w:r>
    </w:p>
    <w:p w14:paraId="544111A0" w14:textId="7EE880D5" w:rsidR="00417CF2" w:rsidRPr="00BF4889" w:rsidRDefault="00BF4889" w:rsidP="00BF4889">
      <w:pPr>
        <w:pStyle w:val="ListParagraph"/>
        <w:jc w:val="both"/>
        <w:rPr>
          <w:rFonts w:ascii="Garamond" w:hAnsi="Garamond" w:cs="Arial"/>
          <w:b/>
          <w:bCs/>
          <w:color w:val="000000"/>
          <w:sz w:val="24"/>
          <w:szCs w:val="24"/>
        </w:rPr>
      </w:pPr>
      <w:r w:rsidRPr="00BF4889">
        <w:rPr>
          <w:rFonts w:ascii="Courier New" w:eastAsia="Times New Roman" w:hAnsi="Courier New" w:cs="Courier New"/>
          <w:b/>
          <w:bCs/>
          <w:color w:val="212121"/>
          <w:sz w:val="24"/>
          <w:szCs w:val="24"/>
          <w:shd w:val="clear" w:color="auto" w:fill="FFFFFF"/>
        </w:rPr>
        <w:t>The Test-standard-deviation is:  63.241521170825735</w:t>
      </w:r>
    </w:p>
    <w:p w14:paraId="044E43CA" w14:textId="581B36CD" w:rsidR="00417CF2" w:rsidRPr="00417CF2" w:rsidRDefault="00417CF2" w:rsidP="00417CF2">
      <w:pPr>
        <w:jc w:val="center"/>
        <w:rPr>
          <w:rFonts w:ascii="Garamond" w:hAnsi="Garamond"/>
        </w:rPr>
      </w:pPr>
    </w:p>
    <w:p w14:paraId="50F92924" w14:textId="4C5A6E71" w:rsidR="00417CF2" w:rsidRPr="00417CF2" w:rsidRDefault="00BF4889" w:rsidP="00417CF2">
      <w:pPr>
        <w:jc w:val="both"/>
        <w:rPr>
          <w:rFonts w:ascii="Garamond" w:hAnsi="Garamond"/>
        </w:rPr>
      </w:pPr>
      <w:r w:rsidRPr="00BF4889">
        <w:rPr>
          <w:rFonts w:ascii="Garamond" w:hAnsi="Garamond"/>
        </w:rPr>
        <w:drawing>
          <wp:inline distT="0" distB="0" distL="0" distR="0" wp14:anchorId="444BC64F" wp14:editId="1AAC2C5F">
            <wp:extent cx="5943600" cy="3025775"/>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2"/>
                    <a:stretch>
                      <a:fillRect/>
                    </a:stretch>
                  </pic:blipFill>
                  <pic:spPr>
                    <a:xfrm>
                      <a:off x="0" y="0"/>
                      <a:ext cx="5943600" cy="3025775"/>
                    </a:xfrm>
                    <a:prstGeom prst="rect">
                      <a:avLst/>
                    </a:prstGeom>
                  </pic:spPr>
                </pic:pic>
              </a:graphicData>
            </a:graphic>
          </wp:inline>
        </w:drawing>
      </w:r>
    </w:p>
    <w:p w14:paraId="42C2AD5D" w14:textId="3DD691D0" w:rsidR="00417CF2" w:rsidRDefault="001E4F00" w:rsidP="00417CF2">
      <w:pPr>
        <w:jc w:val="both"/>
        <w:rPr>
          <w:rFonts w:ascii="Garamond" w:hAnsi="Garamond"/>
        </w:rPr>
      </w:pPr>
      <w:r>
        <w:rPr>
          <w:rFonts w:ascii="Garamond" w:hAnsi="Garamond"/>
        </w:rPr>
        <w:t>There is</w:t>
      </w:r>
      <w:r w:rsidR="00417CF2" w:rsidRPr="00417CF2">
        <w:rPr>
          <w:rFonts w:ascii="Garamond" w:hAnsi="Garamond"/>
        </w:rPr>
        <w:t xml:space="preserve"> a decrease in the testing average and standard </w:t>
      </w:r>
      <w:r w:rsidRPr="00417CF2">
        <w:rPr>
          <w:rFonts w:ascii="Garamond" w:hAnsi="Garamond"/>
        </w:rPr>
        <w:t>deviation</w:t>
      </w:r>
      <w:r>
        <w:rPr>
          <w:rFonts w:ascii="Garamond" w:hAnsi="Garamond"/>
        </w:rPr>
        <w:t xml:space="preserve"> when</w:t>
      </w:r>
      <w:r w:rsidR="00417CF2" w:rsidRPr="00417CF2">
        <w:rPr>
          <w:rFonts w:ascii="Garamond" w:hAnsi="Garamond"/>
        </w:rPr>
        <w:t xml:space="preserve"> the epsilon decreases. This occurs because the lower the epsilon number, the more likely the agent will perform a non-greedy action from its current condition.</w:t>
      </w:r>
    </w:p>
    <w:p w14:paraId="74E316FF" w14:textId="77777777" w:rsidR="001E4F00" w:rsidRDefault="001E4F00" w:rsidP="00417CF2">
      <w:pPr>
        <w:jc w:val="both"/>
        <w:rPr>
          <w:rFonts w:ascii="Garamond" w:hAnsi="Garamond"/>
          <w:b/>
          <w:bCs/>
        </w:rPr>
      </w:pPr>
    </w:p>
    <w:p w14:paraId="2F4AB6EE" w14:textId="77777777" w:rsidR="001E4F00" w:rsidRDefault="001E4F00" w:rsidP="00417CF2">
      <w:pPr>
        <w:jc w:val="both"/>
        <w:rPr>
          <w:rFonts w:ascii="Garamond" w:hAnsi="Garamond"/>
          <w:b/>
          <w:bCs/>
        </w:rPr>
      </w:pPr>
    </w:p>
    <w:p w14:paraId="2BF0DFB3" w14:textId="71143539" w:rsidR="001E4F00" w:rsidRDefault="001E4F00" w:rsidP="00417CF2">
      <w:pPr>
        <w:jc w:val="both"/>
        <w:rPr>
          <w:b/>
          <w:bCs/>
        </w:rPr>
      </w:pPr>
      <w:r w:rsidRPr="00B76176">
        <w:rPr>
          <w:rFonts w:ascii="Garamond" w:hAnsi="Garamond"/>
          <w:b/>
          <w:bCs/>
        </w:rPr>
        <w:lastRenderedPageBreak/>
        <w:t xml:space="preserve">Part </w:t>
      </w:r>
      <w:r>
        <w:rPr>
          <w:rFonts w:ascii="Garamond" w:hAnsi="Garamond"/>
          <w:b/>
          <w:bCs/>
        </w:rPr>
        <w:t>4</w:t>
      </w:r>
      <w:r w:rsidRPr="00B76176">
        <w:rPr>
          <w:rFonts w:ascii="Garamond" w:hAnsi="Garamond"/>
          <w:b/>
          <w:bCs/>
        </w:rPr>
        <w:t>:</w:t>
      </w:r>
      <w:r>
        <w:rPr>
          <w:rFonts w:ascii="Garamond" w:hAnsi="Garamond"/>
          <w:b/>
          <w:bCs/>
        </w:rPr>
        <w:t xml:space="preserve"> </w:t>
      </w:r>
      <w:r w:rsidRPr="001E4F00">
        <w:rPr>
          <w:b/>
          <w:bCs/>
        </w:rPr>
        <w:t>Experiment with negative reward for each action</w:t>
      </w:r>
    </w:p>
    <w:p w14:paraId="6E6E9DFA" w14:textId="77777777" w:rsidR="001E4F00" w:rsidRDefault="001E4F00" w:rsidP="00417CF2">
      <w:pPr>
        <w:jc w:val="both"/>
      </w:pPr>
    </w:p>
    <w:p w14:paraId="5C1511E8" w14:textId="753E3470" w:rsidR="001E4F00" w:rsidRPr="001E4F00" w:rsidRDefault="001E4F00" w:rsidP="00417CF2">
      <w:pPr>
        <w:jc w:val="both"/>
        <w:rPr>
          <w:rFonts w:ascii="Garamond" w:hAnsi="Garamond"/>
        </w:rPr>
      </w:pPr>
      <w:r w:rsidRPr="001E4F00">
        <w:rPr>
          <w:rFonts w:ascii="Garamond" w:hAnsi="Garamond"/>
        </w:rPr>
        <w:t>Negative point reward for each action such as:</w:t>
      </w:r>
    </w:p>
    <w:p w14:paraId="6D7833D5" w14:textId="77777777" w:rsidR="001E4F00" w:rsidRPr="001E4F00" w:rsidRDefault="001E4F00" w:rsidP="001E4F00">
      <w:pPr>
        <w:shd w:val="clear" w:color="auto" w:fill="FFFFFE"/>
        <w:spacing w:line="285" w:lineRule="atLeast"/>
        <w:rPr>
          <w:rFonts w:ascii="Garamond" w:hAnsi="Garamond"/>
          <w:color w:val="000000"/>
        </w:rPr>
      </w:pPr>
    </w:p>
    <w:p w14:paraId="376964F2" w14:textId="77777777" w:rsidR="001E4F00" w:rsidRPr="001E4F00" w:rsidRDefault="001E4F00" w:rsidP="001E4F00">
      <w:pPr>
        <w:shd w:val="clear" w:color="auto" w:fill="FFFFFE"/>
        <w:spacing w:line="285" w:lineRule="atLeast"/>
        <w:rPr>
          <w:rFonts w:ascii="Garamond" w:hAnsi="Garamond"/>
          <w:color w:val="000000"/>
        </w:rPr>
      </w:pPr>
      <w:r w:rsidRPr="001E4F00">
        <w:rPr>
          <w:rFonts w:ascii="Garamond" w:hAnsi="Garamond"/>
          <w:color w:val="000000"/>
        </w:rPr>
        <w:t xml:space="preserve">CAN = </w:t>
      </w:r>
      <w:r w:rsidRPr="001E4F00">
        <w:rPr>
          <w:rFonts w:ascii="Garamond" w:hAnsi="Garamond"/>
          <w:color w:val="098156"/>
        </w:rPr>
        <w:t>9.5</w:t>
      </w:r>
    </w:p>
    <w:p w14:paraId="61526769" w14:textId="77777777" w:rsidR="001E4F00" w:rsidRPr="001E4F00" w:rsidRDefault="001E4F00" w:rsidP="001E4F00">
      <w:pPr>
        <w:shd w:val="clear" w:color="auto" w:fill="FFFFFE"/>
        <w:spacing w:line="285" w:lineRule="atLeast"/>
        <w:rPr>
          <w:rFonts w:ascii="Garamond" w:hAnsi="Garamond"/>
          <w:color w:val="000000"/>
        </w:rPr>
      </w:pPr>
      <w:r w:rsidRPr="001E4F00">
        <w:rPr>
          <w:rFonts w:ascii="Garamond" w:hAnsi="Garamond"/>
          <w:color w:val="000000"/>
        </w:rPr>
        <w:t xml:space="preserve">WALL = </w:t>
      </w:r>
      <w:r w:rsidRPr="001E4F00">
        <w:rPr>
          <w:rFonts w:ascii="Garamond" w:hAnsi="Garamond"/>
          <w:color w:val="098156"/>
        </w:rPr>
        <w:t>-5.5</w:t>
      </w:r>
    </w:p>
    <w:p w14:paraId="31561CA2" w14:textId="60589F9A" w:rsidR="001E4F00" w:rsidRDefault="001E4F00" w:rsidP="001E4F00">
      <w:pPr>
        <w:shd w:val="clear" w:color="auto" w:fill="FFFFFE"/>
        <w:spacing w:line="285" w:lineRule="atLeast"/>
        <w:rPr>
          <w:rFonts w:ascii="Garamond" w:hAnsi="Garamond"/>
          <w:color w:val="098156"/>
        </w:rPr>
      </w:pPr>
      <w:r w:rsidRPr="001E4F00">
        <w:rPr>
          <w:rFonts w:ascii="Garamond" w:hAnsi="Garamond"/>
          <w:color w:val="000000"/>
        </w:rPr>
        <w:t xml:space="preserve">EMPTY = </w:t>
      </w:r>
      <w:r w:rsidRPr="001E4F00">
        <w:rPr>
          <w:rFonts w:ascii="Garamond" w:hAnsi="Garamond"/>
          <w:color w:val="098156"/>
        </w:rPr>
        <w:t>-1.5</w:t>
      </w:r>
    </w:p>
    <w:p w14:paraId="42EFBA4D" w14:textId="01CAF045" w:rsidR="001E4F00" w:rsidRDefault="001E4F00" w:rsidP="001E4F00">
      <w:pPr>
        <w:shd w:val="clear" w:color="auto" w:fill="FFFFFE"/>
        <w:spacing w:line="285" w:lineRule="atLeast"/>
        <w:rPr>
          <w:rFonts w:ascii="Garamond" w:hAnsi="Garamond"/>
          <w:color w:val="098156"/>
        </w:rPr>
      </w:pPr>
    </w:p>
    <w:p w14:paraId="60495E44" w14:textId="43C54EA5" w:rsidR="001E4F00" w:rsidRDefault="001E4F00" w:rsidP="00417CF2">
      <w:pPr>
        <w:jc w:val="both"/>
        <w:rPr>
          <w:rFonts w:ascii="Garamond" w:hAnsi="Garamond"/>
        </w:rPr>
      </w:pPr>
      <w:r>
        <w:rPr>
          <w:rFonts w:ascii="Garamond" w:hAnsi="Garamond"/>
        </w:rPr>
        <w:t>The test- average and test standard deviation is reduced when we decrease the reward.</w:t>
      </w:r>
    </w:p>
    <w:p w14:paraId="0E161509" w14:textId="56A3E386" w:rsidR="001E4F00" w:rsidRDefault="001E4F00" w:rsidP="00417CF2">
      <w:pPr>
        <w:jc w:val="both"/>
        <w:rPr>
          <w:rFonts w:ascii="Garamond" w:hAnsi="Garamond"/>
        </w:rPr>
      </w:pPr>
      <w:r w:rsidRPr="001E4F00">
        <w:rPr>
          <w:rFonts w:ascii="Garamond" w:hAnsi="Garamond"/>
        </w:rPr>
        <w:drawing>
          <wp:inline distT="0" distB="0" distL="0" distR="0" wp14:anchorId="4616B610" wp14:editId="0D70B648">
            <wp:extent cx="5943600" cy="3642995"/>
            <wp:effectExtent l="0" t="0" r="0" b="1905"/>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3"/>
                    <a:stretch>
                      <a:fillRect/>
                    </a:stretch>
                  </pic:blipFill>
                  <pic:spPr>
                    <a:xfrm>
                      <a:off x="0" y="0"/>
                      <a:ext cx="5943600" cy="3642995"/>
                    </a:xfrm>
                    <a:prstGeom prst="rect">
                      <a:avLst/>
                    </a:prstGeom>
                  </pic:spPr>
                </pic:pic>
              </a:graphicData>
            </a:graphic>
          </wp:inline>
        </w:drawing>
      </w:r>
    </w:p>
    <w:p w14:paraId="685C6DAF" w14:textId="3CE8C2E4" w:rsidR="001E4F00" w:rsidRDefault="001E4F00" w:rsidP="00417CF2">
      <w:pPr>
        <w:jc w:val="both"/>
        <w:rPr>
          <w:rFonts w:ascii="Garamond" w:hAnsi="Garamond"/>
        </w:rPr>
      </w:pPr>
    </w:p>
    <w:p w14:paraId="0ADFBA6C" w14:textId="4A068816" w:rsidR="001E4F00" w:rsidRPr="001E4F00" w:rsidRDefault="001E4F00" w:rsidP="001E4F00">
      <w:pPr>
        <w:jc w:val="both"/>
        <w:rPr>
          <w:b/>
          <w:bCs/>
        </w:rPr>
      </w:pPr>
      <w:r w:rsidRPr="001E4F00">
        <w:rPr>
          <w:rFonts w:ascii="Garamond" w:hAnsi="Garamond"/>
          <w:b/>
          <w:bCs/>
        </w:rPr>
        <w:t xml:space="preserve">Part </w:t>
      </w:r>
      <w:r w:rsidR="00D048A4">
        <w:rPr>
          <w:rFonts w:ascii="Garamond" w:hAnsi="Garamond"/>
          <w:b/>
          <w:bCs/>
        </w:rPr>
        <w:t>5:</w:t>
      </w:r>
      <w:r w:rsidRPr="001E4F00">
        <w:rPr>
          <w:rFonts w:ascii="Garamond" w:hAnsi="Garamond"/>
          <w:b/>
          <w:bCs/>
        </w:rPr>
        <w:t xml:space="preserve"> </w:t>
      </w:r>
      <w:r>
        <w:rPr>
          <w:rFonts w:ascii="Garamond" w:hAnsi="Garamond"/>
          <w:b/>
          <w:bCs/>
        </w:rPr>
        <w:t>O</w:t>
      </w:r>
      <w:r w:rsidRPr="001E4F00">
        <w:rPr>
          <w:b/>
          <w:bCs/>
        </w:rPr>
        <w:t>wn experiment</w:t>
      </w:r>
    </w:p>
    <w:p w14:paraId="48898962" w14:textId="24DF8CB6" w:rsidR="001E4F00" w:rsidRDefault="00A14414" w:rsidP="00417CF2">
      <w:pPr>
        <w:jc w:val="both"/>
        <w:rPr>
          <w:rFonts w:ascii="Garamond" w:hAnsi="Garamond"/>
        </w:rPr>
      </w:pPr>
      <w:r>
        <w:rPr>
          <w:rFonts w:ascii="Garamond" w:hAnsi="Garamond"/>
        </w:rPr>
        <w:t xml:space="preserve">Tried changing </w:t>
      </w:r>
      <w:r w:rsidR="009F7045">
        <w:rPr>
          <w:rFonts w:ascii="Garamond" w:hAnsi="Garamond"/>
        </w:rPr>
        <w:t xml:space="preserve">step </w:t>
      </w:r>
      <w:r>
        <w:rPr>
          <w:rFonts w:ascii="Garamond" w:hAnsi="Garamond"/>
        </w:rPr>
        <w:t>value</w:t>
      </w:r>
      <w:r w:rsidR="009F7045">
        <w:rPr>
          <w:rFonts w:ascii="Garamond" w:hAnsi="Garamond"/>
        </w:rPr>
        <w:t>s drastically to see how it affects the results.</w:t>
      </w:r>
      <w:r>
        <w:rPr>
          <w:rFonts w:ascii="Garamond" w:hAnsi="Garamond"/>
        </w:rPr>
        <w:t xml:space="preserve"> </w:t>
      </w:r>
      <w:r w:rsidR="009F7045">
        <w:rPr>
          <w:rFonts w:ascii="Garamond" w:hAnsi="Garamond"/>
        </w:rPr>
        <w:t>Decreasing the number of steps at a high rate reduces the average value of the tests by a high factor. Standard deviation decreases proportionate to the decrease in average.</w:t>
      </w:r>
    </w:p>
    <w:p w14:paraId="1291217C" w14:textId="1B7B3397" w:rsidR="00A14414" w:rsidRDefault="00A14414" w:rsidP="00417CF2">
      <w:pPr>
        <w:jc w:val="both"/>
        <w:rPr>
          <w:rFonts w:ascii="Garamond" w:hAnsi="Garamond"/>
        </w:rPr>
      </w:pPr>
    </w:p>
    <w:p w14:paraId="6076EE36" w14:textId="3DA69FDF" w:rsidR="00361119" w:rsidRDefault="00361119" w:rsidP="00417CF2">
      <w:pPr>
        <w:jc w:val="both"/>
        <w:rPr>
          <w:rFonts w:ascii="Garamond" w:hAnsi="Garamond"/>
        </w:rPr>
      </w:pPr>
      <w:r>
        <w:rPr>
          <w:rFonts w:ascii="Garamond" w:hAnsi="Garamond"/>
        </w:rPr>
        <w:t>Sample 1:</w:t>
      </w:r>
    </w:p>
    <w:p w14:paraId="737AEBF8" w14:textId="60A71733" w:rsidR="00A14414" w:rsidRDefault="00A14414" w:rsidP="00417CF2">
      <w:pPr>
        <w:jc w:val="both"/>
        <w:rPr>
          <w:rFonts w:ascii="Garamond" w:hAnsi="Garamond"/>
        </w:rPr>
      </w:pPr>
      <w:r>
        <w:rPr>
          <w:rFonts w:ascii="Garamond" w:hAnsi="Garamond"/>
        </w:rPr>
        <w:t>N=</w:t>
      </w:r>
      <w:r w:rsidR="009F7045">
        <w:rPr>
          <w:rFonts w:ascii="Garamond" w:hAnsi="Garamond"/>
        </w:rPr>
        <w:t>4</w:t>
      </w:r>
      <w:r>
        <w:rPr>
          <w:rFonts w:ascii="Garamond" w:hAnsi="Garamond"/>
        </w:rPr>
        <w:t>000</w:t>
      </w:r>
    </w:p>
    <w:p w14:paraId="16BFFA2D" w14:textId="426E6826" w:rsidR="00A14414" w:rsidRDefault="00A14414" w:rsidP="00417CF2">
      <w:pPr>
        <w:jc w:val="both"/>
        <w:rPr>
          <w:rFonts w:ascii="Garamond" w:hAnsi="Garamond"/>
        </w:rPr>
      </w:pPr>
      <w:r>
        <w:rPr>
          <w:rFonts w:ascii="Garamond" w:hAnsi="Garamond"/>
        </w:rPr>
        <w:t>M=</w:t>
      </w:r>
      <w:r w:rsidR="009F7045">
        <w:rPr>
          <w:rFonts w:ascii="Garamond" w:hAnsi="Garamond"/>
        </w:rPr>
        <w:t>9</w:t>
      </w:r>
      <w:r>
        <w:rPr>
          <w:rFonts w:ascii="Garamond" w:hAnsi="Garamond"/>
        </w:rPr>
        <w:t>0</w:t>
      </w:r>
    </w:p>
    <w:p w14:paraId="2842A07C" w14:textId="77777777" w:rsidR="009F7045" w:rsidRDefault="009F7045" w:rsidP="009F7045">
      <w:pPr>
        <w:pStyle w:val="HTMLPreformatted"/>
        <w:shd w:val="clear" w:color="auto" w:fill="FFFFFF"/>
        <w:rPr>
          <w:color w:val="212121"/>
        </w:rPr>
      </w:pPr>
      <w:r>
        <w:rPr>
          <w:color w:val="212121"/>
        </w:rPr>
        <w:t>The Test-average is:  47.775</w:t>
      </w:r>
    </w:p>
    <w:p w14:paraId="1F138BE4" w14:textId="77777777" w:rsidR="009F7045" w:rsidRDefault="009F7045" w:rsidP="009F7045">
      <w:pPr>
        <w:pStyle w:val="HTMLPreformatted"/>
        <w:shd w:val="clear" w:color="auto" w:fill="FFFFFF"/>
        <w:rPr>
          <w:color w:val="212121"/>
        </w:rPr>
      </w:pPr>
      <w:r>
        <w:rPr>
          <w:color w:val="212121"/>
        </w:rPr>
        <w:t>The Test-standard-deviation is:  39.32968821386714</w:t>
      </w:r>
    </w:p>
    <w:p w14:paraId="4BEA714F" w14:textId="47FC6E5D" w:rsidR="009F7045" w:rsidRDefault="009F7045" w:rsidP="009F7045">
      <w:pPr>
        <w:shd w:val="clear" w:color="auto" w:fill="FFFFFF"/>
        <w:rPr>
          <w:rFonts w:ascii="Roboto" w:hAnsi="Roboto"/>
          <w:color w:val="212121"/>
          <w:sz w:val="21"/>
          <w:szCs w:val="21"/>
        </w:rPr>
      </w:pPr>
      <w:r>
        <w:rPr>
          <w:rFonts w:ascii="Courier New" w:hAnsi="Courier New" w:cs="Courier New"/>
          <w:noProof/>
          <w:color w:val="212121"/>
          <w:sz w:val="20"/>
          <w:szCs w:val="20"/>
        </w:rPr>
        <w:lastRenderedPageBreak/>
        <w:drawing>
          <wp:inline distT="0" distB="0" distL="0" distR="0" wp14:anchorId="7E1C8C63" wp14:editId="35563A04">
            <wp:extent cx="2422525" cy="1767205"/>
            <wp:effectExtent l="0" t="0" r="3175" b="0"/>
            <wp:docPr id="22" name="Picture 22" descr="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ompany n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2525" cy="1767205"/>
                    </a:xfrm>
                    <a:prstGeom prst="rect">
                      <a:avLst/>
                    </a:prstGeom>
                    <a:noFill/>
                    <a:ln>
                      <a:noFill/>
                    </a:ln>
                  </pic:spPr>
                </pic:pic>
              </a:graphicData>
            </a:graphic>
          </wp:inline>
        </w:drawing>
      </w:r>
    </w:p>
    <w:p w14:paraId="62F758C9" w14:textId="77777777" w:rsidR="009F7045" w:rsidRDefault="009F7045" w:rsidP="00417CF2">
      <w:pPr>
        <w:jc w:val="both"/>
        <w:rPr>
          <w:rFonts w:ascii="Garamond" w:hAnsi="Garamond"/>
        </w:rPr>
      </w:pPr>
    </w:p>
    <w:p w14:paraId="3B68D87F" w14:textId="1FCA3493" w:rsidR="009F7045" w:rsidRDefault="009F7045" w:rsidP="009F7045">
      <w:pPr>
        <w:jc w:val="both"/>
        <w:rPr>
          <w:rFonts w:ascii="Garamond" w:hAnsi="Garamond"/>
        </w:rPr>
      </w:pPr>
      <w:r>
        <w:rPr>
          <w:rFonts w:ascii="Garamond" w:hAnsi="Garamond"/>
        </w:rPr>
        <w:t xml:space="preserve">Sample </w:t>
      </w:r>
      <w:r>
        <w:rPr>
          <w:rFonts w:ascii="Garamond" w:hAnsi="Garamond"/>
        </w:rPr>
        <w:t>2</w:t>
      </w:r>
      <w:r>
        <w:rPr>
          <w:rFonts w:ascii="Garamond" w:hAnsi="Garamond"/>
        </w:rPr>
        <w:t>:</w:t>
      </w:r>
    </w:p>
    <w:p w14:paraId="40464BD1" w14:textId="77777777" w:rsidR="009F7045" w:rsidRDefault="009F7045" w:rsidP="009F7045">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N = </w:t>
      </w:r>
      <w:r>
        <w:rPr>
          <w:rFonts w:ascii="Courier New" w:hAnsi="Courier New" w:cs="Courier New"/>
          <w:color w:val="098156"/>
          <w:sz w:val="21"/>
          <w:szCs w:val="21"/>
        </w:rPr>
        <w:t>5000</w:t>
      </w:r>
    </w:p>
    <w:p w14:paraId="63D755EF" w14:textId="77777777" w:rsidR="009F7045" w:rsidRDefault="009F7045" w:rsidP="009F7045">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M = </w:t>
      </w:r>
      <w:r>
        <w:rPr>
          <w:rFonts w:ascii="Courier New" w:hAnsi="Courier New" w:cs="Courier New"/>
          <w:color w:val="098156"/>
          <w:sz w:val="21"/>
          <w:szCs w:val="21"/>
        </w:rPr>
        <w:t>90</w:t>
      </w:r>
    </w:p>
    <w:p w14:paraId="570896D4" w14:textId="77777777" w:rsidR="009F7045" w:rsidRDefault="009F7045" w:rsidP="009F7045">
      <w:pPr>
        <w:jc w:val="both"/>
        <w:rPr>
          <w:rFonts w:ascii="Garamond" w:hAnsi="Garamond"/>
        </w:rPr>
      </w:pPr>
    </w:p>
    <w:p w14:paraId="7F8F1728" w14:textId="77777777" w:rsidR="009F7045" w:rsidRDefault="009F7045" w:rsidP="009F7045">
      <w:pPr>
        <w:pStyle w:val="HTMLPreformatted"/>
        <w:shd w:val="clear" w:color="auto" w:fill="FFFFFF"/>
        <w:rPr>
          <w:color w:val="212121"/>
        </w:rPr>
      </w:pPr>
      <w:r>
        <w:rPr>
          <w:color w:val="212121"/>
        </w:rPr>
        <w:t>The Test-average is:  73.26</w:t>
      </w:r>
    </w:p>
    <w:p w14:paraId="2F785910" w14:textId="77777777" w:rsidR="009F7045" w:rsidRDefault="009F7045" w:rsidP="009F7045">
      <w:pPr>
        <w:pStyle w:val="HTMLPreformatted"/>
        <w:shd w:val="clear" w:color="auto" w:fill="FFFFFF"/>
        <w:rPr>
          <w:color w:val="212121"/>
        </w:rPr>
      </w:pPr>
      <w:r>
        <w:rPr>
          <w:color w:val="212121"/>
        </w:rPr>
        <w:t>The Test-standard-deviation is:  44.06214248081906</w:t>
      </w:r>
    </w:p>
    <w:p w14:paraId="36FD7449" w14:textId="77777777" w:rsidR="009F7045" w:rsidRDefault="009F7045" w:rsidP="009F7045">
      <w:pPr>
        <w:shd w:val="clear" w:color="auto" w:fill="FFFFFF"/>
        <w:rPr>
          <w:rFonts w:ascii="Roboto" w:hAnsi="Roboto"/>
          <w:color w:val="212121"/>
          <w:sz w:val="21"/>
          <w:szCs w:val="21"/>
        </w:rPr>
      </w:pPr>
      <w:r>
        <w:rPr>
          <w:rFonts w:ascii="Garamond" w:hAnsi="Garamond"/>
          <w:noProof/>
        </w:rPr>
        <w:drawing>
          <wp:inline distT="0" distB="0" distL="0" distR="0" wp14:anchorId="3462D436" wp14:editId="4E73DE3A">
            <wp:extent cx="2470150" cy="1767205"/>
            <wp:effectExtent l="0" t="0" r="635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0150" cy="1767205"/>
                    </a:xfrm>
                    <a:prstGeom prst="rect">
                      <a:avLst/>
                    </a:prstGeom>
                    <a:noFill/>
                    <a:ln>
                      <a:noFill/>
                    </a:ln>
                  </pic:spPr>
                </pic:pic>
              </a:graphicData>
            </a:graphic>
          </wp:inline>
        </w:drawing>
      </w:r>
    </w:p>
    <w:p w14:paraId="563B51C3" w14:textId="3CBC7BEF" w:rsidR="009F7045" w:rsidRDefault="009F7045" w:rsidP="00417CF2">
      <w:pPr>
        <w:jc w:val="both"/>
        <w:rPr>
          <w:rFonts w:ascii="Garamond" w:hAnsi="Garamond"/>
        </w:rPr>
      </w:pPr>
    </w:p>
    <w:p w14:paraId="25EB4E5A" w14:textId="2F1CF9FB" w:rsidR="009F7045" w:rsidRDefault="009F7045" w:rsidP="00417CF2">
      <w:pPr>
        <w:jc w:val="both"/>
        <w:rPr>
          <w:rFonts w:ascii="Garamond" w:hAnsi="Garamond"/>
        </w:rPr>
      </w:pPr>
      <w:r>
        <w:rPr>
          <w:rFonts w:ascii="Garamond" w:hAnsi="Garamond"/>
        </w:rPr>
        <w:t>Sample 3:</w:t>
      </w:r>
    </w:p>
    <w:p w14:paraId="1481C07D" w14:textId="461607F0" w:rsidR="00A14414" w:rsidRDefault="009F7045" w:rsidP="00417CF2">
      <w:pPr>
        <w:jc w:val="both"/>
        <w:rPr>
          <w:rFonts w:ascii="Garamond" w:hAnsi="Garamond"/>
        </w:rPr>
      </w:pPr>
      <w:r>
        <w:rPr>
          <w:rFonts w:ascii="Garamond" w:hAnsi="Garamond"/>
        </w:rPr>
        <w:t>N=3000</w:t>
      </w:r>
    </w:p>
    <w:p w14:paraId="0095767C" w14:textId="50B54D95" w:rsidR="009F7045" w:rsidRDefault="009F7045" w:rsidP="00417CF2">
      <w:pPr>
        <w:jc w:val="both"/>
        <w:rPr>
          <w:rFonts w:ascii="Garamond" w:hAnsi="Garamond"/>
        </w:rPr>
      </w:pPr>
      <w:r>
        <w:rPr>
          <w:rFonts w:ascii="Garamond" w:hAnsi="Garamond"/>
        </w:rPr>
        <w:t>M=70</w:t>
      </w:r>
    </w:p>
    <w:p w14:paraId="16F2301D" w14:textId="77777777" w:rsidR="009F7045" w:rsidRDefault="009F7045" w:rsidP="009F7045">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The Test-average is:  17.433333333333334</w:t>
      </w:r>
    </w:p>
    <w:p w14:paraId="566E4025" w14:textId="642C8F6A" w:rsidR="009F7045" w:rsidRDefault="009F7045" w:rsidP="009F7045">
      <w:pPr>
        <w:jc w:val="both"/>
        <w:rPr>
          <w:rFonts w:ascii="Garamond" w:hAnsi="Garamond"/>
        </w:rPr>
      </w:pPr>
      <w:r>
        <w:rPr>
          <w:rFonts w:ascii="Courier New" w:hAnsi="Courier New" w:cs="Courier New"/>
          <w:color w:val="212121"/>
          <w:sz w:val="21"/>
          <w:szCs w:val="21"/>
          <w:shd w:val="clear" w:color="auto" w:fill="FFFFFF"/>
        </w:rPr>
        <w:t>The Test-standard-deviation is:  23.904927432551546</w:t>
      </w:r>
    </w:p>
    <w:p w14:paraId="2C8938DB" w14:textId="21C07883" w:rsidR="009F7045" w:rsidRDefault="009F7045" w:rsidP="00417CF2">
      <w:pPr>
        <w:jc w:val="both"/>
        <w:rPr>
          <w:rFonts w:ascii="Garamond" w:hAnsi="Garamond"/>
        </w:rPr>
      </w:pPr>
      <w:r>
        <w:rPr>
          <w:rFonts w:ascii="Garamond" w:hAnsi="Garamond"/>
          <w:noProof/>
        </w:rPr>
        <w:drawing>
          <wp:inline distT="0" distB="0" distL="0" distR="0" wp14:anchorId="782EFB81" wp14:editId="4891F067">
            <wp:extent cx="2449830" cy="1767205"/>
            <wp:effectExtent l="0" t="0" r="127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9830" cy="1767205"/>
                    </a:xfrm>
                    <a:prstGeom prst="rect">
                      <a:avLst/>
                    </a:prstGeom>
                    <a:noFill/>
                    <a:ln>
                      <a:noFill/>
                    </a:ln>
                  </pic:spPr>
                </pic:pic>
              </a:graphicData>
            </a:graphic>
          </wp:inline>
        </w:drawing>
      </w:r>
    </w:p>
    <w:p w14:paraId="0A0F1004" w14:textId="77777777" w:rsidR="009F7045" w:rsidRDefault="009F7045" w:rsidP="00A14414">
      <w:pPr>
        <w:shd w:val="clear" w:color="auto" w:fill="FFFFFE"/>
        <w:spacing w:line="285" w:lineRule="atLeast"/>
        <w:rPr>
          <w:rFonts w:ascii="Courier New" w:hAnsi="Courier New" w:cs="Courier New"/>
          <w:color w:val="000000"/>
          <w:sz w:val="21"/>
          <w:szCs w:val="21"/>
        </w:rPr>
      </w:pPr>
    </w:p>
    <w:p w14:paraId="5F85CA63" w14:textId="6D1E6CA1" w:rsidR="009F7045" w:rsidRDefault="009F7045" w:rsidP="00A1441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Sample 4:</w:t>
      </w:r>
    </w:p>
    <w:p w14:paraId="6099A91C" w14:textId="7EE62E29" w:rsidR="00A14414" w:rsidRDefault="00A14414" w:rsidP="00A1441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N = </w:t>
      </w:r>
      <w:r>
        <w:rPr>
          <w:rFonts w:ascii="Courier New" w:hAnsi="Courier New" w:cs="Courier New"/>
          <w:color w:val="098156"/>
          <w:sz w:val="21"/>
          <w:szCs w:val="21"/>
        </w:rPr>
        <w:t>5000</w:t>
      </w:r>
    </w:p>
    <w:p w14:paraId="01F99282" w14:textId="77777777" w:rsidR="00A14414" w:rsidRDefault="00A14414" w:rsidP="00A14414">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M = </w:t>
      </w:r>
      <w:r>
        <w:rPr>
          <w:rFonts w:ascii="Courier New" w:hAnsi="Courier New" w:cs="Courier New"/>
          <w:color w:val="098156"/>
          <w:sz w:val="21"/>
          <w:szCs w:val="21"/>
        </w:rPr>
        <w:t>20</w:t>
      </w:r>
    </w:p>
    <w:p w14:paraId="46A74A16" w14:textId="77777777" w:rsidR="00A14414" w:rsidRDefault="00A14414" w:rsidP="00417CF2">
      <w:pPr>
        <w:jc w:val="both"/>
        <w:rPr>
          <w:rFonts w:ascii="Garamond" w:hAnsi="Garamond"/>
        </w:rPr>
      </w:pPr>
    </w:p>
    <w:p w14:paraId="67E174BB" w14:textId="4F482B56" w:rsidR="00A14414" w:rsidRDefault="00A14414" w:rsidP="00417CF2">
      <w:pPr>
        <w:jc w:val="both"/>
        <w:rPr>
          <w:rFonts w:ascii="Garamond" w:hAnsi="Garamond"/>
        </w:rPr>
      </w:pPr>
    </w:p>
    <w:p w14:paraId="0317AE7C" w14:textId="77777777" w:rsidR="00A14414" w:rsidRDefault="00A14414" w:rsidP="00A14414">
      <w:pPr>
        <w:pStyle w:val="HTMLPreformatted"/>
        <w:shd w:val="clear" w:color="auto" w:fill="FFFFFF"/>
        <w:rPr>
          <w:color w:val="212121"/>
        </w:rPr>
      </w:pPr>
      <w:r>
        <w:rPr>
          <w:color w:val="212121"/>
        </w:rPr>
        <w:t>The Test-average is:  3.18</w:t>
      </w:r>
    </w:p>
    <w:p w14:paraId="3E8D7C6D" w14:textId="77777777" w:rsidR="00A14414" w:rsidRDefault="00A14414" w:rsidP="00A14414">
      <w:pPr>
        <w:pStyle w:val="HTMLPreformatted"/>
        <w:shd w:val="clear" w:color="auto" w:fill="FFFFFF"/>
        <w:rPr>
          <w:color w:val="212121"/>
        </w:rPr>
      </w:pPr>
      <w:r>
        <w:rPr>
          <w:color w:val="212121"/>
        </w:rPr>
        <w:t>The Test-standard-deviation is:  8.252732880688674</w:t>
      </w:r>
    </w:p>
    <w:p w14:paraId="54EB2FF9" w14:textId="2BAF9B3F" w:rsidR="00A14414" w:rsidRDefault="00A14414" w:rsidP="00A14414">
      <w:pPr>
        <w:shd w:val="clear" w:color="auto" w:fill="FFFFFF"/>
        <w:rPr>
          <w:rFonts w:ascii="Roboto" w:hAnsi="Roboto"/>
          <w:color w:val="212121"/>
          <w:sz w:val="21"/>
          <w:szCs w:val="21"/>
        </w:rPr>
      </w:pPr>
      <w:r>
        <w:rPr>
          <w:rFonts w:ascii="Garamond" w:hAnsi="Garamond"/>
          <w:noProof/>
        </w:rPr>
        <w:drawing>
          <wp:inline distT="0" distB="0" distL="0" distR="0" wp14:anchorId="1C585092" wp14:editId="527D4AE9">
            <wp:extent cx="2422525" cy="1767205"/>
            <wp:effectExtent l="0" t="0" r="3175" b="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2525" cy="1767205"/>
                    </a:xfrm>
                    <a:prstGeom prst="rect">
                      <a:avLst/>
                    </a:prstGeom>
                    <a:noFill/>
                    <a:ln>
                      <a:noFill/>
                    </a:ln>
                  </pic:spPr>
                </pic:pic>
              </a:graphicData>
            </a:graphic>
          </wp:inline>
        </w:drawing>
      </w:r>
    </w:p>
    <w:p w14:paraId="1EB35052" w14:textId="209E4D47" w:rsidR="00A14414" w:rsidRDefault="00A14414" w:rsidP="00417CF2">
      <w:pPr>
        <w:jc w:val="both"/>
        <w:rPr>
          <w:rFonts w:ascii="Garamond" w:hAnsi="Garamond"/>
        </w:rPr>
      </w:pPr>
    </w:p>
    <w:p w14:paraId="21F70F5A" w14:textId="325A70CF" w:rsidR="009F7045" w:rsidRDefault="00361119" w:rsidP="00417CF2">
      <w:pPr>
        <w:jc w:val="both"/>
        <w:rPr>
          <w:rFonts w:ascii="Garamond" w:hAnsi="Garamond"/>
        </w:rPr>
      </w:pPr>
      <w:r>
        <w:rPr>
          <w:rFonts w:ascii="Garamond" w:hAnsi="Garamond"/>
        </w:rPr>
        <w:t>Sample 5:</w:t>
      </w:r>
    </w:p>
    <w:p w14:paraId="52A691BC" w14:textId="34F25075" w:rsidR="00361119" w:rsidRDefault="00361119" w:rsidP="00417CF2">
      <w:pPr>
        <w:jc w:val="both"/>
        <w:rPr>
          <w:rFonts w:ascii="Garamond" w:hAnsi="Garamond"/>
        </w:rPr>
      </w:pPr>
      <w:r>
        <w:rPr>
          <w:rFonts w:ascii="Garamond" w:hAnsi="Garamond"/>
        </w:rPr>
        <w:t>N=5000</w:t>
      </w:r>
    </w:p>
    <w:p w14:paraId="4F057A6F" w14:textId="57A2EC64" w:rsidR="00361119" w:rsidRDefault="00361119" w:rsidP="00417CF2">
      <w:pPr>
        <w:jc w:val="both"/>
        <w:rPr>
          <w:rFonts w:ascii="Garamond" w:hAnsi="Garamond"/>
        </w:rPr>
      </w:pPr>
      <w:r>
        <w:rPr>
          <w:rFonts w:ascii="Garamond" w:hAnsi="Garamond"/>
        </w:rPr>
        <w:t>M=5</w:t>
      </w:r>
    </w:p>
    <w:p w14:paraId="2053AA5F" w14:textId="44BBC385" w:rsidR="00361119" w:rsidRDefault="00361119" w:rsidP="00417CF2">
      <w:pPr>
        <w:jc w:val="both"/>
        <w:rPr>
          <w:rFonts w:ascii="Garamond" w:hAnsi="Garamond"/>
        </w:rPr>
      </w:pPr>
    </w:p>
    <w:p w14:paraId="05DC15D2" w14:textId="77777777" w:rsidR="00361119" w:rsidRDefault="00361119" w:rsidP="00361119">
      <w:pPr>
        <w:pStyle w:val="HTMLPreformatted"/>
        <w:shd w:val="clear" w:color="auto" w:fill="FFFFFF"/>
        <w:rPr>
          <w:color w:val="212121"/>
        </w:rPr>
      </w:pPr>
      <w:r>
        <w:rPr>
          <w:color w:val="212121"/>
        </w:rPr>
        <w:t>The Test-average is:  0.6</w:t>
      </w:r>
    </w:p>
    <w:p w14:paraId="673DBE60" w14:textId="77777777" w:rsidR="00361119" w:rsidRDefault="00361119" w:rsidP="00361119">
      <w:pPr>
        <w:pStyle w:val="HTMLPreformatted"/>
        <w:shd w:val="clear" w:color="auto" w:fill="FFFFFF"/>
        <w:rPr>
          <w:color w:val="212121"/>
        </w:rPr>
      </w:pPr>
      <w:r>
        <w:rPr>
          <w:color w:val="212121"/>
        </w:rPr>
        <w:t>The Test-standard-deviation is:  3.104834939252005</w:t>
      </w:r>
    </w:p>
    <w:p w14:paraId="46BD65B5" w14:textId="74D10E29" w:rsidR="00361119" w:rsidRDefault="00361119" w:rsidP="00361119">
      <w:pPr>
        <w:shd w:val="clear" w:color="auto" w:fill="FFFFFF"/>
        <w:rPr>
          <w:rFonts w:ascii="Roboto" w:hAnsi="Roboto"/>
          <w:color w:val="212121"/>
          <w:sz w:val="21"/>
          <w:szCs w:val="21"/>
        </w:rPr>
      </w:pPr>
      <w:r>
        <w:rPr>
          <w:rFonts w:ascii="Garamond" w:hAnsi="Garamond"/>
          <w:noProof/>
        </w:rPr>
        <w:drawing>
          <wp:inline distT="0" distB="0" distL="0" distR="0" wp14:anchorId="7D3C1AC6" wp14:editId="123E22FD">
            <wp:extent cx="2435860" cy="1767205"/>
            <wp:effectExtent l="0" t="0" r="2540" b="0"/>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5860" cy="1767205"/>
                    </a:xfrm>
                    <a:prstGeom prst="rect">
                      <a:avLst/>
                    </a:prstGeom>
                    <a:noFill/>
                    <a:ln>
                      <a:noFill/>
                    </a:ln>
                  </pic:spPr>
                </pic:pic>
              </a:graphicData>
            </a:graphic>
          </wp:inline>
        </w:drawing>
      </w:r>
    </w:p>
    <w:p w14:paraId="7248AA51" w14:textId="77777777" w:rsidR="00361119" w:rsidRPr="00417CF2" w:rsidRDefault="00361119" w:rsidP="00417CF2">
      <w:pPr>
        <w:jc w:val="both"/>
        <w:rPr>
          <w:rFonts w:ascii="Garamond" w:hAnsi="Garamond"/>
        </w:rPr>
      </w:pPr>
    </w:p>
    <w:sectPr w:rsidR="00361119" w:rsidRPr="00417C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509C4"/>
    <w:multiLevelType w:val="hybridMultilevel"/>
    <w:tmpl w:val="9A88E14E"/>
    <w:lvl w:ilvl="0" w:tplc="04090001">
      <w:start w:val="1"/>
      <w:numFmt w:val="bullet"/>
      <w:lvlText w:val=""/>
      <w:lvlJc w:val="left"/>
      <w:pPr>
        <w:ind w:left="1053" w:hanging="360"/>
      </w:pPr>
      <w:rPr>
        <w:rFonts w:ascii="Symbol" w:hAnsi="Symbol" w:hint="default"/>
      </w:rPr>
    </w:lvl>
    <w:lvl w:ilvl="1" w:tplc="04090003" w:tentative="1">
      <w:start w:val="1"/>
      <w:numFmt w:val="bullet"/>
      <w:lvlText w:val="o"/>
      <w:lvlJc w:val="left"/>
      <w:pPr>
        <w:ind w:left="1773" w:hanging="360"/>
      </w:pPr>
      <w:rPr>
        <w:rFonts w:ascii="Courier New" w:hAnsi="Courier New" w:cs="Courier New" w:hint="default"/>
      </w:rPr>
    </w:lvl>
    <w:lvl w:ilvl="2" w:tplc="04090005" w:tentative="1">
      <w:start w:val="1"/>
      <w:numFmt w:val="bullet"/>
      <w:lvlText w:val=""/>
      <w:lvlJc w:val="left"/>
      <w:pPr>
        <w:ind w:left="2493" w:hanging="360"/>
      </w:pPr>
      <w:rPr>
        <w:rFonts w:ascii="Wingdings" w:hAnsi="Wingdings" w:hint="default"/>
      </w:rPr>
    </w:lvl>
    <w:lvl w:ilvl="3" w:tplc="04090001" w:tentative="1">
      <w:start w:val="1"/>
      <w:numFmt w:val="bullet"/>
      <w:lvlText w:val=""/>
      <w:lvlJc w:val="left"/>
      <w:pPr>
        <w:ind w:left="3213" w:hanging="360"/>
      </w:pPr>
      <w:rPr>
        <w:rFonts w:ascii="Symbol" w:hAnsi="Symbol" w:hint="default"/>
      </w:rPr>
    </w:lvl>
    <w:lvl w:ilvl="4" w:tplc="04090003" w:tentative="1">
      <w:start w:val="1"/>
      <w:numFmt w:val="bullet"/>
      <w:lvlText w:val="o"/>
      <w:lvlJc w:val="left"/>
      <w:pPr>
        <w:ind w:left="3933" w:hanging="360"/>
      </w:pPr>
      <w:rPr>
        <w:rFonts w:ascii="Courier New" w:hAnsi="Courier New" w:cs="Courier New" w:hint="default"/>
      </w:rPr>
    </w:lvl>
    <w:lvl w:ilvl="5" w:tplc="04090005" w:tentative="1">
      <w:start w:val="1"/>
      <w:numFmt w:val="bullet"/>
      <w:lvlText w:val=""/>
      <w:lvlJc w:val="left"/>
      <w:pPr>
        <w:ind w:left="4653" w:hanging="360"/>
      </w:pPr>
      <w:rPr>
        <w:rFonts w:ascii="Wingdings" w:hAnsi="Wingdings" w:hint="default"/>
      </w:rPr>
    </w:lvl>
    <w:lvl w:ilvl="6" w:tplc="04090001" w:tentative="1">
      <w:start w:val="1"/>
      <w:numFmt w:val="bullet"/>
      <w:lvlText w:val=""/>
      <w:lvlJc w:val="left"/>
      <w:pPr>
        <w:ind w:left="5373" w:hanging="360"/>
      </w:pPr>
      <w:rPr>
        <w:rFonts w:ascii="Symbol" w:hAnsi="Symbol" w:hint="default"/>
      </w:rPr>
    </w:lvl>
    <w:lvl w:ilvl="7" w:tplc="04090003" w:tentative="1">
      <w:start w:val="1"/>
      <w:numFmt w:val="bullet"/>
      <w:lvlText w:val="o"/>
      <w:lvlJc w:val="left"/>
      <w:pPr>
        <w:ind w:left="6093" w:hanging="360"/>
      </w:pPr>
      <w:rPr>
        <w:rFonts w:ascii="Courier New" w:hAnsi="Courier New" w:cs="Courier New" w:hint="default"/>
      </w:rPr>
    </w:lvl>
    <w:lvl w:ilvl="8" w:tplc="04090005" w:tentative="1">
      <w:start w:val="1"/>
      <w:numFmt w:val="bullet"/>
      <w:lvlText w:val=""/>
      <w:lvlJc w:val="left"/>
      <w:pPr>
        <w:ind w:left="6813" w:hanging="360"/>
      </w:pPr>
      <w:rPr>
        <w:rFonts w:ascii="Wingdings" w:hAnsi="Wingdings" w:hint="default"/>
      </w:rPr>
    </w:lvl>
  </w:abstractNum>
  <w:abstractNum w:abstractNumId="1" w15:restartNumberingAfterBreak="0">
    <w:nsid w:val="0AF04863"/>
    <w:multiLevelType w:val="hybridMultilevel"/>
    <w:tmpl w:val="8812A9E4"/>
    <w:lvl w:ilvl="0" w:tplc="2ADC9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51A20"/>
    <w:multiLevelType w:val="hybridMultilevel"/>
    <w:tmpl w:val="50A67DD2"/>
    <w:lvl w:ilvl="0" w:tplc="FBE8B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57865"/>
    <w:multiLevelType w:val="hybridMultilevel"/>
    <w:tmpl w:val="1C7AC9B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21951357"/>
    <w:multiLevelType w:val="hybridMultilevel"/>
    <w:tmpl w:val="292A9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31E0E60"/>
    <w:multiLevelType w:val="hybridMultilevel"/>
    <w:tmpl w:val="50A67D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76360C4"/>
    <w:multiLevelType w:val="hybridMultilevel"/>
    <w:tmpl w:val="50A67D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E014E94"/>
    <w:multiLevelType w:val="hybridMultilevel"/>
    <w:tmpl w:val="50A67D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01135042">
    <w:abstractNumId w:val="3"/>
  </w:num>
  <w:num w:numId="2" w16cid:durableId="404575303">
    <w:abstractNumId w:val="2"/>
  </w:num>
  <w:num w:numId="3" w16cid:durableId="381949259">
    <w:abstractNumId w:val="1"/>
  </w:num>
  <w:num w:numId="4" w16cid:durableId="2140688620">
    <w:abstractNumId w:val="4"/>
  </w:num>
  <w:num w:numId="5" w16cid:durableId="499929083">
    <w:abstractNumId w:val="0"/>
  </w:num>
  <w:num w:numId="6" w16cid:durableId="110714377">
    <w:abstractNumId w:val="6"/>
  </w:num>
  <w:num w:numId="7" w16cid:durableId="504245431">
    <w:abstractNumId w:val="5"/>
  </w:num>
  <w:num w:numId="8" w16cid:durableId="10108327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24D"/>
    <w:rsid w:val="000D2540"/>
    <w:rsid w:val="001E4F00"/>
    <w:rsid w:val="001F2F95"/>
    <w:rsid w:val="00361119"/>
    <w:rsid w:val="00401CBD"/>
    <w:rsid w:val="00417CF2"/>
    <w:rsid w:val="004377B7"/>
    <w:rsid w:val="00647DC3"/>
    <w:rsid w:val="0073493A"/>
    <w:rsid w:val="00985762"/>
    <w:rsid w:val="009F7045"/>
    <w:rsid w:val="00A14414"/>
    <w:rsid w:val="00B03D9F"/>
    <w:rsid w:val="00B76176"/>
    <w:rsid w:val="00BF4889"/>
    <w:rsid w:val="00D048A4"/>
    <w:rsid w:val="00E43EB0"/>
    <w:rsid w:val="00EA0306"/>
    <w:rsid w:val="00EB124D"/>
    <w:rsid w:val="00F60511"/>
    <w:rsid w:val="00F96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E6E1E"/>
  <w15:chartTrackingRefBased/>
  <w15:docId w15:val="{86BDAAE5-9558-41AA-98C2-180C3077E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41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24D"/>
    <w:pPr>
      <w:spacing w:after="160" w:line="259"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semiHidden/>
    <w:unhideWhenUsed/>
    <w:rsid w:val="00985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85762"/>
    <w:rPr>
      <w:rFonts w:ascii="Courier New" w:eastAsia="Times New Roman" w:hAnsi="Courier New" w:cs="Courier New"/>
      <w:sz w:val="20"/>
      <w:szCs w:val="20"/>
    </w:rPr>
  </w:style>
  <w:style w:type="paragraph" w:customStyle="1" w:styleId="Default">
    <w:name w:val="Default"/>
    <w:rsid w:val="00F60511"/>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174">
      <w:bodyDiv w:val="1"/>
      <w:marLeft w:val="0"/>
      <w:marRight w:val="0"/>
      <w:marTop w:val="0"/>
      <w:marBottom w:val="0"/>
      <w:divBdr>
        <w:top w:val="none" w:sz="0" w:space="0" w:color="auto"/>
        <w:left w:val="none" w:sz="0" w:space="0" w:color="auto"/>
        <w:bottom w:val="none" w:sz="0" w:space="0" w:color="auto"/>
        <w:right w:val="none" w:sz="0" w:space="0" w:color="auto"/>
      </w:divBdr>
    </w:div>
    <w:div w:id="196088212">
      <w:bodyDiv w:val="1"/>
      <w:marLeft w:val="0"/>
      <w:marRight w:val="0"/>
      <w:marTop w:val="0"/>
      <w:marBottom w:val="0"/>
      <w:divBdr>
        <w:top w:val="none" w:sz="0" w:space="0" w:color="auto"/>
        <w:left w:val="none" w:sz="0" w:space="0" w:color="auto"/>
        <w:bottom w:val="none" w:sz="0" w:space="0" w:color="auto"/>
        <w:right w:val="none" w:sz="0" w:space="0" w:color="auto"/>
      </w:divBdr>
    </w:div>
    <w:div w:id="461771459">
      <w:bodyDiv w:val="1"/>
      <w:marLeft w:val="0"/>
      <w:marRight w:val="0"/>
      <w:marTop w:val="0"/>
      <w:marBottom w:val="0"/>
      <w:divBdr>
        <w:top w:val="none" w:sz="0" w:space="0" w:color="auto"/>
        <w:left w:val="none" w:sz="0" w:space="0" w:color="auto"/>
        <w:bottom w:val="none" w:sz="0" w:space="0" w:color="auto"/>
        <w:right w:val="none" w:sz="0" w:space="0" w:color="auto"/>
      </w:divBdr>
      <w:divsChild>
        <w:div w:id="1016811598">
          <w:marLeft w:val="0"/>
          <w:marRight w:val="0"/>
          <w:marTop w:val="0"/>
          <w:marBottom w:val="0"/>
          <w:divBdr>
            <w:top w:val="none" w:sz="0" w:space="0" w:color="auto"/>
            <w:left w:val="none" w:sz="0" w:space="0" w:color="auto"/>
            <w:bottom w:val="none" w:sz="0" w:space="0" w:color="auto"/>
            <w:right w:val="none" w:sz="0" w:space="0" w:color="auto"/>
          </w:divBdr>
          <w:divsChild>
            <w:div w:id="1698848483">
              <w:marLeft w:val="0"/>
              <w:marRight w:val="0"/>
              <w:marTop w:val="0"/>
              <w:marBottom w:val="0"/>
              <w:divBdr>
                <w:top w:val="none" w:sz="0" w:space="0" w:color="auto"/>
                <w:left w:val="none" w:sz="0" w:space="0" w:color="auto"/>
                <w:bottom w:val="none" w:sz="0" w:space="0" w:color="auto"/>
                <w:right w:val="none" w:sz="0" w:space="0" w:color="auto"/>
              </w:divBdr>
            </w:div>
          </w:divsChild>
        </w:div>
        <w:div w:id="1933660093">
          <w:marLeft w:val="0"/>
          <w:marRight w:val="0"/>
          <w:marTop w:val="0"/>
          <w:marBottom w:val="0"/>
          <w:divBdr>
            <w:top w:val="none" w:sz="0" w:space="0" w:color="auto"/>
            <w:left w:val="none" w:sz="0" w:space="0" w:color="auto"/>
            <w:bottom w:val="none" w:sz="0" w:space="0" w:color="auto"/>
            <w:right w:val="none" w:sz="0" w:space="0" w:color="auto"/>
          </w:divBdr>
          <w:divsChild>
            <w:div w:id="177196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5160">
      <w:bodyDiv w:val="1"/>
      <w:marLeft w:val="0"/>
      <w:marRight w:val="0"/>
      <w:marTop w:val="0"/>
      <w:marBottom w:val="0"/>
      <w:divBdr>
        <w:top w:val="none" w:sz="0" w:space="0" w:color="auto"/>
        <w:left w:val="none" w:sz="0" w:space="0" w:color="auto"/>
        <w:bottom w:val="none" w:sz="0" w:space="0" w:color="auto"/>
        <w:right w:val="none" w:sz="0" w:space="0" w:color="auto"/>
      </w:divBdr>
      <w:divsChild>
        <w:div w:id="800851139">
          <w:marLeft w:val="0"/>
          <w:marRight w:val="0"/>
          <w:marTop w:val="0"/>
          <w:marBottom w:val="0"/>
          <w:divBdr>
            <w:top w:val="none" w:sz="0" w:space="0" w:color="auto"/>
            <w:left w:val="none" w:sz="0" w:space="0" w:color="auto"/>
            <w:bottom w:val="none" w:sz="0" w:space="0" w:color="auto"/>
            <w:right w:val="none" w:sz="0" w:space="0" w:color="auto"/>
          </w:divBdr>
          <w:divsChild>
            <w:div w:id="1959140745">
              <w:marLeft w:val="0"/>
              <w:marRight w:val="0"/>
              <w:marTop w:val="0"/>
              <w:marBottom w:val="0"/>
              <w:divBdr>
                <w:top w:val="none" w:sz="0" w:space="0" w:color="auto"/>
                <w:left w:val="none" w:sz="0" w:space="0" w:color="auto"/>
                <w:bottom w:val="none" w:sz="0" w:space="0" w:color="auto"/>
                <w:right w:val="none" w:sz="0" w:space="0" w:color="auto"/>
              </w:divBdr>
            </w:div>
          </w:divsChild>
        </w:div>
        <w:div w:id="1226113365">
          <w:marLeft w:val="0"/>
          <w:marRight w:val="0"/>
          <w:marTop w:val="0"/>
          <w:marBottom w:val="0"/>
          <w:divBdr>
            <w:top w:val="none" w:sz="0" w:space="0" w:color="auto"/>
            <w:left w:val="none" w:sz="0" w:space="0" w:color="auto"/>
            <w:bottom w:val="none" w:sz="0" w:space="0" w:color="auto"/>
            <w:right w:val="none" w:sz="0" w:space="0" w:color="auto"/>
          </w:divBdr>
          <w:divsChild>
            <w:div w:id="7281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3025">
      <w:bodyDiv w:val="1"/>
      <w:marLeft w:val="0"/>
      <w:marRight w:val="0"/>
      <w:marTop w:val="0"/>
      <w:marBottom w:val="0"/>
      <w:divBdr>
        <w:top w:val="none" w:sz="0" w:space="0" w:color="auto"/>
        <w:left w:val="none" w:sz="0" w:space="0" w:color="auto"/>
        <w:bottom w:val="none" w:sz="0" w:space="0" w:color="auto"/>
        <w:right w:val="none" w:sz="0" w:space="0" w:color="auto"/>
      </w:divBdr>
      <w:divsChild>
        <w:div w:id="1708263673">
          <w:marLeft w:val="0"/>
          <w:marRight w:val="0"/>
          <w:marTop w:val="0"/>
          <w:marBottom w:val="0"/>
          <w:divBdr>
            <w:top w:val="none" w:sz="0" w:space="0" w:color="auto"/>
            <w:left w:val="none" w:sz="0" w:space="0" w:color="auto"/>
            <w:bottom w:val="none" w:sz="0" w:space="0" w:color="auto"/>
            <w:right w:val="none" w:sz="0" w:space="0" w:color="auto"/>
          </w:divBdr>
          <w:divsChild>
            <w:div w:id="1653412521">
              <w:marLeft w:val="0"/>
              <w:marRight w:val="0"/>
              <w:marTop w:val="0"/>
              <w:marBottom w:val="0"/>
              <w:divBdr>
                <w:top w:val="none" w:sz="0" w:space="0" w:color="auto"/>
                <w:left w:val="none" w:sz="0" w:space="0" w:color="auto"/>
                <w:bottom w:val="none" w:sz="0" w:space="0" w:color="auto"/>
                <w:right w:val="none" w:sz="0" w:space="0" w:color="auto"/>
              </w:divBdr>
            </w:div>
          </w:divsChild>
        </w:div>
        <w:div w:id="1894807898">
          <w:marLeft w:val="0"/>
          <w:marRight w:val="0"/>
          <w:marTop w:val="0"/>
          <w:marBottom w:val="0"/>
          <w:divBdr>
            <w:top w:val="none" w:sz="0" w:space="0" w:color="auto"/>
            <w:left w:val="none" w:sz="0" w:space="0" w:color="auto"/>
            <w:bottom w:val="none" w:sz="0" w:space="0" w:color="auto"/>
            <w:right w:val="none" w:sz="0" w:space="0" w:color="auto"/>
          </w:divBdr>
          <w:divsChild>
            <w:div w:id="8834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2824">
      <w:bodyDiv w:val="1"/>
      <w:marLeft w:val="0"/>
      <w:marRight w:val="0"/>
      <w:marTop w:val="0"/>
      <w:marBottom w:val="0"/>
      <w:divBdr>
        <w:top w:val="none" w:sz="0" w:space="0" w:color="auto"/>
        <w:left w:val="none" w:sz="0" w:space="0" w:color="auto"/>
        <w:bottom w:val="none" w:sz="0" w:space="0" w:color="auto"/>
        <w:right w:val="none" w:sz="0" w:space="0" w:color="auto"/>
      </w:divBdr>
    </w:div>
    <w:div w:id="537200464">
      <w:bodyDiv w:val="1"/>
      <w:marLeft w:val="0"/>
      <w:marRight w:val="0"/>
      <w:marTop w:val="0"/>
      <w:marBottom w:val="0"/>
      <w:divBdr>
        <w:top w:val="none" w:sz="0" w:space="0" w:color="auto"/>
        <w:left w:val="none" w:sz="0" w:space="0" w:color="auto"/>
        <w:bottom w:val="none" w:sz="0" w:space="0" w:color="auto"/>
        <w:right w:val="none" w:sz="0" w:space="0" w:color="auto"/>
      </w:divBdr>
      <w:divsChild>
        <w:div w:id="851843005">
          <w:marLeft w:val="0"/>
          <w:marRight w:val="0"/>
          <w:marTop w:val="0"/>
          <w:marBottom w:val="0"/>
          <w:divBdr>
            <w:top w:val="none" w:sz="0" w:space="0" w:color="auto"/>
            <w:left w:val="none" w:sz="0" w:space="0" w:color="auto"/>
            <w:bottom w:val="none" w:sz="0" w:space="0" w:color="auto"/>
            <w:right w:val="none" w:sz="0" w:space="0" w:color="auto"/>
          </w:divBdr>
        </w:div>
        <w:div w:id="924874718">
          <w:marLeft w:val="0"/>
          <w:marRight w:val="0"/>
          <w:marTop w:val="0"/>
          <w:marBottom w:val="0"/>
          <w:divBdr>
            <w:top w:val="none" w:sz="0" w:space="0" w:color="auto"/>
            <w:left w:val="none" w:sz="0" w:space="0" w:color="auto"/>
            <w:bottom w:val="none" w:sz="0" w:space="0" w:color="auto"/>
            <w:right w:val="none" w:sz="0" w:space="0" w:color="auto"/>
          </w:divBdr>
        </w:div>
        <w:div w:id="557522206">
          <w:marLeft w:val="0"/>
          <w:marRight w:val="0"/>
          <w:marTop w:val="0"/>
          <w:marBottom w:val="0"/>
          <w:divBdr>
            <w:top w:val="none" w:sz="0" w:space="0" w:color="auto"/>
            <w:left w:val="none" w:sz="0" w:space="0" w:color="auto"/>
            <w:bottom w:val="none" w:sz="0" w:space="0" w:color="auto"/>
            <w:right w:val="none" w:sz="0" w:space="0" w:color="auto"/>
          </w:divBdr>
        </w:div>
      </w:divsChild>
    </w:div>
    <w:div w:id="677852650">
      <w:bodyDiv w:val="1"/>
      <w:marLeft w:val="0"/>
      <w:marRight w:val="0"/>
      <w:marTop w:val="0"/>
      <w:marBottom w:val="0"/>
      <w:divBdr>
        <w:top w:val="none" w:sz="0" w:space="0" w:color="auto"/>
        <w:left w:val="none" w:sz="0" w:space="0" w:color="auto"/>
        <w:bottom w:val="none" w:sz="0" w:space="0" w:color="auto"/>
        <w:right w:val="none" w:sz="0" w:space="0" w:color="auto"/>
      </w:divBdr>
      <w:divsChild>
        <w:div w:id="1538275203">
          <w:marLeft w:val="0"/>
          <w:marRight w:val="0"/>
          <w:marTop w:val="0"/>
          <w:marBottom w:val="0"/>
          <w:divBdr>
            <w:top w:val="none" w:sz="0" w:space="0" w:color="auto"/>
            <w:left w:val="none" w:sz="0" w:space="0" w:color="auto"/>
            <w:bottom w:val="none" w:sz="0" w:space="0" w:color="auto"/>
            <w:right w:val="none" w:sz="0" w:space="0" w:color="auto"/>
          </w:divBdr>
          <w:divsChild>
            <w:div w:id="605121088">
              <w:marLeft w:val="0"/>
              <w:marRight w:val="0"/>
              <w:marTop w:val="0"/>
              <w:marBottom w:val="0"/>
              <w:divBdr>
                <w:top w:val="none" w:sz="0" w:space="0" w:color="auto"/>
                <w:left w:val="none" w:sz="0" w:space="0" w:color="auto"/>
                <w:bottom w:val="none" w:sz="0" w:space="0" w:color="auto"/>
                <w:right w:val="none" w:sz="0" w:space="0" w:color="auto"/>
              </w:divBdr>
            </w:div>
            <w:div w:id="1167986737">
              <w:marLeft w:val="0"/>
              <w:marRight w:val="0"/>
              <w:marTop w:val="0"/>
              <w:marBottom w:val="0"/>
              <w:divBdr>
                <w:top w:val="none" w:sz="0" w:space="0" w:color="auto"/>
                <w:left w:val="none" w:sz="0" w:space="0" w:color="auto"/>
                <w:bottom w:val="none" w:sz="0" w:space="0" w:color="auto"/>
                <w:right w:val="none" w:sz="0" w:space="0" w:color="auto"/>
              </w:divBdr>
            </w:div>
            <w:div w:id="11618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67796">
      <w:bodyDiv w:val="1"/>
      <w:marLeft w:val="0"/>
      <w:marRight w:val="0"/>
      <w:marTop w:val="0"/>
      <w:marBottom w:val="0"/>
      <w:divBdr>
        <w:top w:val="none" w:sz="0" w:space="0" w:color="auto"/>
        <w:left w:val="none" w:sz="0" w:space="0" w:color="auto"/>
        <w:bottom w:val="none" w:sz="0" w:space="0" w:color="auto"/>
        <w:right w:val="none" w:sz="0" w:space="0" w:color="auto"/>
      </w:divBdr>
      <w:divsChild>
        <w:div w:id="2071465912">
          <w:marLeft w:val="0"/>
          <w:marRight w:val="0"/>
          <w:marTop w:val="0"/>
          <w:marBottom w:val="0"/>
          <w:divBdr>
            <w:top w:val="none" w:sz="0" w:space="0" w:color="auto"/>
            <w:left w:val="none" w:sz="0" w:space="0" w:color="auto"/>
            <w:bottom w:val="none" w:sz="0" w:space="0" w:color="auto"/>
            <w:right w:val="none" w:sz="0" w:space="0" w:color="auto"/>
          </w:divBdr>
          <w:divsChild>
            <w:div w:id="1196697739">
              <w:marLeft w:val="0"/>
              <w:marRight w:val="0"/>
              <w:marTop w:val="0"/>
              <w:marBottom w:val="0"/>
              <w:divBdr>
                <w:top w:val="none" w:sz="0" w:space="0" w:color="auto"/>
                <w:left w:val="none" w:sz="0" w:space="0" w:color="auto"/>
                <w:bottom w:val="none" w:sz="0" w:space="0" w:color="auto"/>
                <w:right w:val="none" w:sz="0" w:space="0" w:color="auto"/>
              </w:divBdr>
            </w:div>
          </w:divsChild>
        </w:div>
        <w:div w:id="1326395340">
          <w:marLeft w:val="0"/>
          <w:marRight w:val="0"/>
          <w:marTop w:val="0"/>
          <w:marBottom w:val="0"/>
          <w:divBdr>
            <w:top w:val="none" w:sz="0" w:space="0" w:color="auto"/>
            <w:left w:val="none" w:sz="0" w:space="0" w:color="auto"/>
            <w:bottom w:val="none" w:sz="0" w:space="0" w:color="auto"/>
            <w:right w:val="none" w:sz="0" w:space="0" w:color="auto"/>
          </w:divBdr>
          <w:divsChild>
            <w:div w:id="39481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2842">
      <w:bodyDiv w:val="1"/>
      <w:marLeft w:val="0"/>
      <w:marRight w:val="0"/>
      <w:marTop w:val="0"/>
      <w:marBottom w:val="0"/>
      <w:divBdr>
        <w:top w:val="none" w:sz="0" w:space="0" w:color="auto"/>
        <w:left w:val="none" w:sz="0" w:space="0" w:color="auto"/>
        <w:bottom w:val="none" w:sz="0" w:space="0" w:color="auto"/>
        <w:right w:val="none" w:sz="0" w:space="0" w:color="auto"/>
      </w:divBdr>
    </w:div>
    <w:div w:id="957688387">
      <w:bodyDiv w:val="1"/>
      <w:marLeft w:val="0"/>
      <w:marRight w:val="0"/>
      <w:marTop w:val="0"/>
      <w:marBottom w:val="0"/>
      <w:divBdr>
        <w:top w:val="none" w:sz="0" w:space="0" w:color="auto"/>
        <w:left w:val="none" w:sz="0" w:space="0" w:color="auto"/>
        <w:bottom w:val="none" w:sz="0" w:space="0" w:color="auto"/>
        <w:right w:val="none" w:sz="0" w:space="0" w:color="auto"/>
      </w:divBdr>
    </w:div>
    <w:div w:id="992178747">
      <w:bodyDiv w:val="1"/>
      <w:marLeft w:val="0"/>
      <w:marRight w:val="0"/>
      <w:marTop w:val="0"/>
      <w:marBottom w:val="0"/>
      <w:divBdr>
        <w:top w:val="none" w:sz="0" w:space="0" w:color="auto"/>
        <w:left w:val="none" w:sz="0" w:space="0" w:color="auto"/>
        <w:bottom w:val="none" w:sz="0" w:space="0" w:color="auto"/>
        <w:right w:val="none" w:sz="0" w:space="0" w:color="auto"/>
      </w:divBdr>
      <w:divsChild>
        <w:div w:id="410390161">
          <w:marLeft w:val="0"/>
          <w:marRight w:val="0"/>
          <w:marTop w:val="0"/>
          <w:marBottom w:val="0"/>
          <w:divBdr>
            <w:top w:val="none" w:sz="0" w:space="0" w:color="auto"/>
            <w:left w:val="none" w:sz="0" w:space="0" w:color="auto"/>
            <w:bottom w:val="none" w:sz="0" w:space="0" w:color="auto"/>
            <w:right w:val="none" w:sz="0" w:space="0" w:color="auto"/>
          </w:divBdr>
          <w:divsChild>
            <w:div w:id="2106487877">
              <w:marLeft w:val="0"/>
              <w:marRight w:val="0"/>
              <w:marTop w:val="0"/>
              <w:marBottom w:val="0"/>
              <w:divBdr>
                <w:top w:val="none" w:sz="0" w:space="0" w:color="auto"/>
                <w:left w:val="none" w:sz="0" w:space="0" w:color="auto"/>
                <w:bottom w:val="none" w:sz="0" w:space="0" w:color="auto"/>
                <w:right w:val="none" w:sz="0" w:space="0" w:color="auto"/>
              </w:divBdr>
            </w:div>
          </w:divsChild>
        </w:div>
        <w:div w:id="1755125763">
          <w:marLeft w:val="0"/>
          <w:marRight w:val="0"/>
          <w:marTop w:val="0"/>
          <w:marBottom w:val="0"/>
          <w:divBdr>
            <w:top w:val="none" w:sz="0" w:space="0" w:color="auto"/>
            <w:left w:val="none" w:sz="0" w:space="0" w:color="auto"/>
            <w:bottom w:val="none" w:sz="0" w:space="0" w:color="auto"/>
            <w:right w:val="none" w:sz="0" w:space="0" w:color="auto"/>
          </w:divBdr>
          <w:divsChild>
            <w:div w:id="177315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3352">
      <w:bodyDiv w:val="1"/>
      <w:marLeft w:val="0"/>
      <w:marRight w:val="0"/>
      <w:marTop w:val="0"/>
      <w:marBottom w:val="0"/>
      <w:divBdr>
        <w:top w:val="none" w:sz="0" w:space="0" w:color="auto"/>
        <w:left w:val="none" w:sz="0" w:space="0" w:color="auto"/>
        <w:bottom w:val="none" w:sz="0" w:space="0" w:color="auto"/>
        <w:right w:val="none" w:sz="0" w:space="0" w:color="auto"/>
      </w:divBdr>
    </w:div>
    <w:div w:id="1177383999">
      <w:bodyDiv w:val="1"/>
      <w:marLeft w:val="0"/>
      <w:marRight w:val="0"/>
      <w:marTop w:val="0"/>
      <w:marBottom w:val="0"/>
      <w:divBdr>
        <w:top w:val="none" w:sz="0" w:space="0" w:color="auto"/>
        <w:left w:val="none" w:sz="0" w:space="0" w:color="auto"/>
        <w:bottom w:val="none" w:sz="0" w:space="0" w:color="auto"/>
        <w:right w:val="none" w:sz="0" w:space="0" w:color="auto"/>
      </w:divBdr>
    </w:div>
    <w:div w:id="1273169785">
      <w:bodyDiv w:val="1"/>
      <w:marLeft w:val="0"/>
      <w:marRight w:val="0"/>
      <w:marTop w:val="0"/>
      <w:marBottom w:val="0"/>
      <w:divBdr>
        <w:top w:val="none" w:sz="0" w:space="0" w:color="auto"/>
        <w:left w:val="none" w:sz="0" w:space="0" w:color="auto"/>
        <w:bottom w:val="none" w:sz="0" w:space="0" w:color="auto"/>
        <w:right w:val="none" w:sz="0" w:space="0" w:color="auto"/>
      </w:divBdr>
    </w:div>
    <w:div w:id="1315336456">
      <w:bodyDiv w:val="1"/>
      <w:marLeft w:val="0"/>
      <w:marRight w:val="0"/>
      <w:marTop w:val="0"/>
      <w:marBottom w:val="0"/>
      <w:divBdr>
        <w:top w:val="none" w:sz="0" w:space="0" w:color="auto"/>
        <w:left w:val="none" w:sz="0" w:space="0" w:color="auto"/>
        <w:bottom w:val="none" w:sz="0" w:space="0" w:color="auto"/>
        <w:right w:val="none" w:sz="0" w:space="0" w:color="auto"/>
      </w:divBdr>
      <w:divsChild>
        <w:div w:id="574319743">
          <w:marLeft w:val="0"/>
          <w:marRight w:val="0"/>
          <w:marTop w:val="0"/>
          <w:marBottom w:val="0"/>
          <w:divBdr>
            <w:top w:val="none" w:sz="0" w:space="0" w:color="auto"/>
            <w:left w:val="none" w:sz="0" w:space="0" w:color="auto"/>
            <w:bottom w:val="none" w:sz="0" w:space="0" w:color="auto"/>
            <w:right w:val="none" w:sz="0" w:space="0" w:color="auto"/>
          </w:divBdr>
        </w:div>
        <w:div w:id="2105877972">
          <w:marLeft w:val="0"/>
          <w:marRight w:val="0"/>
          <w:marTop w:val="0"/>
          <w:marBottom w:val="0"/>
          <w:divBdr>
            <w:top w:val="none" w:sz="0" w:space="0" w:color="auto"/>
            <w:left w:val="none" w:sz="0" w:space="0" w:color="auto"/>
            <w:bottom w:val="none" w:sz="0" w:space="0" w:color="auto"/>
            <w:right w:val="none" w:sz="0" w:space="0" w:color="auto"/>
          </w:divBdr>
        </w:div>
        <w:div w:id="1163278998">
          <w:marLeft w:val="0"/>
          <w:marRight w:val="0"/>
          <w:marTop w:val="0"/>
          <w:marBottom w:val="0"/>
          <w:divBdr>
            <w:top w:val="none" w:sz="0" w:space="0" w:color="auto"/>
            <w:left w:val="none" w:sz="0" w:space="0" w:color="auto"/>
            <w:bottom w:val="none" w:sz="0" w:space="0" w:color="auto"/>
            <w:right w:val="none" w:sz="0" w:space="0" w:color="auto"/>
          </w:divBdr>
        </w:div>
      </w:divsChild>
    </w:div>
    <w:div w:id="1323509935">
      <w:bodyDiv w:val="1"/>
      <w:marLeft w:val="0"/>
      <w:marRight w:val="0"/>
      <w:marTop w:val="0"/>
      <w:marBottom w:val="0"/>
      <w:divBdr>
        <w:top w:val="none" w:sz="0" w:space="0" w:color="auto"/>
        <w:left w:val="none" w:sz="0" w:space="0" w:color="auto"/>
        <w:bottom w:val="none" w:sz="0" w:space="0" w:color="auto"/>
        <w:right w:val="none" w:sz="0" w:space="0" w:color="auto"/>
      </w:divBdr>
      <w:divsChild>
        <w:div w:id="864102042">
          <w:marLeft w:val="0"/>
          <w:marRight w:val="0"/>
          <w:marTop w:val="0"/>
          <w:marBottom w:val="0"/>
          <w:divBdr>
            <w:top w:val="none" w:sz="0" w:space="0" w:color="auto"/>
            <w:left w:val="none" w:sz="0" w:space="0" w:color="auto"/>
            <w:bottom w:val="none" w:sz="0" w:space="0" w:color="auto"/>
            <w:right w:val="none" w:sz="0" w:space="0" w:color="auto"/>
          </w:divBdr>
          <w:divsChild>
            <w:div w:id="1659574115">
              <w:marLeft w:val="0"/>
              <w:marRight w:val="0"/>
              <w:marTop w:val="0"/>
              <w:marBottom w:val="0"/>
              <w:divBdr>
                <w:top w:val="none" w:sz="0" w:space="0" w:color="auto"/>
                <w:left w:val="none" w:sz="0" w:space="0" w:color="auto"/>
                <w:bottom w:val="none" w:sz="0" w:space="0" w:color="auto"/>
                <w:right w:val="none" w:sz="0" w:space="0" w:color="auto"/>
              </w:divBdr>
            </w:div>
          </w:divsChild>
        </w:div>
        <w:div w:id="1180316741">
          <w:marLeft w:val="0"/>
          <w:marRight w:val="0"/>
          <w:marTop w:val="0"/>
          <w:marBottom w:val="0"/>
          <w:divBdr>
            <w:top w:val="none" w:sz="0" w:space="0" w:color="auto"/>
            <w:left w:val="none" w:sz="0" w:space="0" w:color="auto"/>
            <w:bottom w:val="none" w:sz="0" w:space="0" w:color="auto"/>
            <w:right w:val="none" w:sz="0" w:space="0" w:color="auto"/>
          </w:divBdr>
          <w:divsChild>
            <w:div w:id="17514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3056">
      <w:bodyDiv w:val="1"/>
      <w:marLeft w:val="0"/>
      <w:marRight w:val="0"/>
      <w:marTop w:val="0"/>
      <w:marBottom w:val="0"/>
      <w:divBdr>
        <w:top w:val="none" w:sz="0" w:space="0" w:color="auto"/>
        <w:left w:val="none" w:sz="0" w:space="0" w:color="auto"/>
        <w:bottom w:val="none" w:sz="0" w:space="0" w:color="auto"/>
        <w:right w:val="none" w:sz="0" w:space="0" w:color="auto"/>
      </w:divBdr>
    </w:div>
    <w:div w:id="1446971832">
      <w:bodyDiv w:val="1"/>
      <w:marLeft w:val="0"/>
      <w:marRight w:val="0"/>
      <w:marTop w:val="0"/>
      <w:marBottom w:val="0"/>
      <w:divBdr>
        <w:top w:val="none" w:sz="0" w:space="0" w:color="auto"/>
        <w:left w:val="none" w:sz="0" w:space="0" w:color="auto"/>
        <w:bottom w:val="none" w:sz="0" w:space="0" w:color="auto"/>
        <w:right w:val="none" w:sz="0" w:space="0" w:color="auto"/>
      </w:divBdr>
      <w:divsChild>
        <w:div w:id="1830755215">
          <w:marLeft w:val="0"/>
          <w:marRight w:val="0"/>
          <w:marTop w:val="0"/>
          <w:marBottom w:val="0"/>
          <w:divBdr>
            <w:top w:val="none" w:sz="0" w:space="0" w:color="auto"/>
            <w:left w:val="none" w:sz="0" w:space="0" w:color="auto"/>
            <w:bottom w:val="none" w:sz="0" w:space="0" w:color="auto"/>
            <w:right w:val="none" w:sz="0" w:space="0" w:color="auto"/>
          </w:divBdr>
          <w:divsChild>
            <w:div w:id="628559443">
              <w:marLeft w:val="0"/>
              <w:marRight w:val="0"/>
              <w:marTop w:val="0"/>
              <w:marBottom w:val="0"/>
              <w:divBdr>
                <w:top w:val="none" w:sz="0" w:space="0" w:color="auto"/>
                <w:left w:val="none" w:sz="0" w:space="0" w:color="auto"/>
                <w:bottom w:val="none" w:sz="0" w:space="0" w:color="auto"/>
                <w:right w:val="none" w:sz="0" w:space="0" w:color="auto"/>
              </w:divBdr>
            </w:div>
            <w:div w:id="648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02778">
      <w:bodyDiv w:val="1"/>
      <w:marLeft w:val="0"/>
      <w:marRight w:val="0"/>
      <w:marTop w:val="0"/>
      <w:marBottom w:val="0"/>
      <w:divBdr>
        <w:top w:val="none" w:sz="0" w:space="0" w:color="auto"/>
        <w:left w:val="none" w:sz="0" w:space="0" w:color="auto"/>
        <w:bottom w:val="none" w:sz="0" w:space="0" w:color="auto"/>
        <w:right w:val="none" w:sz="0" w:space="0" w:color="auto"/>
      </w:divBdr>
      <w:divsChild>
        <w:div w:id="93748573">
          <w:marLeft w:val="0"/>
          <w:marRight w:val="0"/>
          <w:marTop w:val="0"/>
          <w:marBottom w:val="0"/>
          <w:divBdr>
            <w:top w:val="none" w:sz="0" w:space="0" w:color="auto"/>
            <w:left w:val="none" w:sz="0" w:space="0" w:color="auto"/>
            <w:bottom w:val="none" w:sz="0" w:space="0" w:color="auto"/>
            <w:right w:val="none" w:sz="0" w:space="0" w:color="auto"/>
          </w:divBdr>
          <w:divsChild>
            <w:div w:id="1797214027">
              <w:marLeft w:val="0"/>
              <w:marRight w:val="0"/>
              <w:marTop w:val="0"/>
              <w:marBottom w:val="0"/>
              <w:divBdr>
                <w:top w:val="none" w:sz="0" w:space="0" w:color="auto"/>
                <w:left w:val="none" w:sz="0" w:space="0" w:color="auto"/>
                <w:bottom w:val="none" w:sz="0" w:space="0" w:color="auto"/>
                <w:right w:val="none" w:sz="0" w:space="0" w:color="auto"/>
              </w:divBdr>
            </w:div>
          </w:divsChild>
        </w:div>
        <w:div w:id="1803376812">
          <w:marLeft w:val="0"/>
          <w:marRight w:val="0"/>
          <w:marTop w:val="0"/>
          <w:marBottom w:val="0"/>
          <w:divBdr>
            <w:top w:val="none" w:sz="0" w:space="0" w:color="auto"/>
            <w:left w:val="none" w:sz="0" w:space="0" w:color="auto"/>
            <w:bottom w:val="none" w:sz="0" w:space="0" w:color="auto"/>
            <w:right w:val="none" w:sz="0" w:space="0" w:color="auto"/>
          </w:divBdr>
          <w:divsChild>
            <w:div w:id="193778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20975">
      <w:bodyDiv w:val="1"/>
      <w:marLeft w:val="0"/>
      <w:marRight w:val="0"/>
      <w:marTop w:val="0"/>
      <w:marBottom w:val="0"/>
      <w:divBdr>
        <w:top w:val="none" w:sz="0" w:space="0" w:color="auto"/>
        <w:left w:val="none" w:sz="0" w:space="0" w:color="auto"/>
        <w:bottom w:val="none" w:sz="0" w:space="0" w:color="auto"/>
        <w:right w:val="none" w:sz="0" w:space="0" w:color="auto"/>
      </w:divBdr>
    </w:div>
    <w:div w:id="1899053145">
      <w:bodyDiv w:val="1"/>
      <w:marLeft w:val="0"/>
      <w:marRight w:val="0"/>
      <w:marTop w:val="0"/>
      <w:marBottom w:val="0"/>
      <w:divBdr>
        <w:top w:val="none" w:sz="0" w:space="0" w:color="auto"/>
        <w:left w:val="none" w:sz="0" w:space="0" w:color="auto"/>
        <w:bottom w:val="none" w:sz="0" w:space="0" w:color="auto"/>
        <w:right w:val="none" w:sz="0" w:space="0" w:color="auto"/>
      </w:divBdr>
      <w:divsChild>
        <w:div w:id="976227659">
          <w:marLeft w:val="0"/>
          <w:marRight w:val="0"/>
          <w:marTop w:val="0"/>
          <w:marBottom w:val="0"/>
          <w:divBdr>
            <w:top w:val="none" w:sz="0" w:space="0" w:color="auto"/>
            <w:left w:val="none" w:sz="0" w:space="0" w:color="auto"/>
            <w:bottom w:val="none" w:sz="0" w:space="0" w:color="auto"/>
            <w:right w:val="none" w:sz="0" w:space="0" w:color="auto"/>
          </w:divBdr>
          <w:divsChild>
            <w:div w:id="1237663362">
              <w:marLeft w:val="0"/>
              <w:marRight w:val="0"/>
              <w:marTop w:val="0"/>
              <w:marBottom w:val="0"/>
              <w:divBdr>
                <w:top w:val="none" w:sz="0" w:space="0" w:color="auto"/>
                <w:left w:val="none" w:sz="0" w:space="0" w:color="auto"/>
                <w:bottom w:val="none" w:sz="0" w:space="0" w:color="auto"/>
                <w:right w:val="none" w:sz="0" w:space="0" w:color="auto"/>
              </w:divBdr>
            </w:div>
            <w:div w:id="55450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621</Words>
  <Characters>3541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Thoutam</dc:creator>
  <cp:keywords/>
  <dc:description/>
  <cp:lastModifiedBy>Chitradevi Maruthavanan</cp:lastModifiedBy>
  <cp:revision>6</cp:revision>
  <cp:lastPrinted>2022-06-03T07:00:00Z</cp:lastPrinted>
  <dcterms:created xsi:type="dcterms:W3CDTF">2023-03-10T18:59:00Z</dcterms:created>
  <dcterms:modified xsi:type="dcterms:W3CDTF">2023-03-11T06:10:00Z</dcterms:modified>
</cp:coreProperties>
</file>