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PING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PONG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volatile unsigned NumRounds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volatile unsigned PrevVal = PONG;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pthread_mutex_t mutex1 = PTHREAD_MUTEX_INITIALIZER;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pthread_cond_t cond = PTHREAD_COND_INITIALIZER;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 *Message[2] = {"PING", "PONG"};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pring the message, either "PING" or "PONG".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also checks to make sure that the correct message is being printed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pingpongprint(int thisval)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/* if the threads are taking turns then PrevVal should always be different from thisval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if (PrevVal == thisval)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fprintf(stderr, "ERROR: received '%s' but expected '%s'\n", Message[thisval], Message[!thisval]);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printf("%s\n", Message[thisval]);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PrevVal = thisval;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*PingerPonger(void *tidptr)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int tid = *((int *) tidptr);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for (unsigned dex = 0; dex &lt;= NumRounds; dex++)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pthread_mutex_lock(&amp;mutex1);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while( PrevVal == tid)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pthread_cond_wait(&amp;cond, &amp;mutex1);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pingpongprint(tid);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PrevVal = tid;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pthread_cond_signal(&amp;cond);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pthread_mutex_unlock(&amp;mutex1);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return NULL;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 (argc != 2)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fprintf(stderr, "USAGE: %s &lt;numrounds&gt;\n", argv[0]);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NumRounds = atoi(argv[1]);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 (NumRounds &lt; 1)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fprintf(stderr, "ERROR: NumRounds must be &gt;= 1\n");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int ping_tid = PING;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int pong_tid = PONG;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pthread_t pingthread;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pthread_t pongthread;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int rc;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rc = pthread_create(&amp;pingthread, NULL, PingerPonger, (void *) &amp;ping_tid);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if (rc)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fprintf(stderr, "ERROR; could not create PING thread. return code from pthread_create() is %d\n", rc);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rc = pthread_create(&amp;pongthread, NULL, PingerPonger, (void *) &amp;pong_tid);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if (rc)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fprintf(stderr, "ERROR; could not create PONG thread. return code from pthread_create() is %d\n", rc);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rc = pthread_join(pingthread, NULL);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if (rc != 0)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fprintf(stderr, "ERROR joining with PING (rc==%d)\n", rc);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rc = pthread_join(pongthread, NULL);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if (rc != 0)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fprintf(stderr, "ERROR joining with PONG (rc==%d)\n", rc);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printf("SUCCESS!  (parent exiting)\n");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return(0);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