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2EC8" w14:textId="77777777" w:rsidR="001E2F3D" w:rsidRPr="001E2F3D" w:rsidRDefault="001E2F3D" w:rsidP="001E2F3D">
      <w:pPr>
        <w:pStyle w:val="Default"/>
        <w:spacing w:line="360" w:lineRule="auto"/>
        <w:rPr>
          <w:rFonts w:asciiTheme="minorHAnsi" w:hAnsiTheme="minorHAnsi" w:cstheme="minorHAnsi"/>
        </w:rPr>
      </w:pPr>
    </w:p>
    <w:p w14:paraId="65AC7A58" w14:textId="77777777" w:rsidR="002611BB" w:rsidRPr="001E2F3D" w:rsidRDefault="002611BB" w:rsidP="002611BB">
      <w:pPr>
        <w:pStyle w:val="Default"/>
        <w:spacing w:line="360" w:lineRule="auto"/>
        <w:rPr>
          <w:rFonts w:asciiTheme="minorHAnsi" w:hAnsiTheme="minorHAnsi" w:cstheme="minorHAnsi"/>
        </w:rPr>
      </w:pPr>
      <w:r w:rsidRPr="002611BB">
        <w:rPr>
          <w:rFonts w:asciiTheme="minorHAnsi" w:hAnsiTheme="minorHAnsi" w:cstheme="minorHAnsi"/>
          <w:b/>
          <w:bCs/>
        </w:rPr>
        <w:t xml:space="preserve">Student Name: </w:t>
      </w:r>
      <w:r>
        <w:rPr>
          <w:rFonts w:asciiTheme="minorHAnsi" w:hAnsiTheme="minorHAnsi" w:cstheme="minorHAnsi"/>
          <w:b/>
          <w:bCs/>
        </w:rPr>
        <w:t>CHITRADEVI MARUTHAVANAN</w:t>
      </w:r>
    </w:p>
    <w:p w14:paraId="215986E7" w14:textId="3BC0C1EA" w:rsidR="002611BB" w:rsidRPr="002611BB" w:rsidRDefault="002611BB" w:rsidP="001E2F3D">
      <w:pPr>
        <w:pStyle w:val="Default"/>
        <w:spacing w:line="360" w:lineRule="auto"/>
        <w:jc w:val="both"/>
        <w:rPr>
          <w:rFonts w:asciiTheme="minorHAnsi" w:hAnsiTheme="minorHAnsi" w:cstheme="minorHAnsi"/>
          <w:b/>
          <w:bCs/>
        </w:rPr>
      </w:pPr>
      <w:r w:rsidRPr="002611BB">
        <w:rPr>
          <w:rFonts w:asciiTheme="minorHAnsi" w:hAnsiTheme="minorHAnsi" w:cstheme="minorHAnsi"/>
          <w:b/>
          <w:bCs/>
        </w:rPr>
        <w:t>Student ID:</w:t>
      </w:r>
      <w:r w:rsidR="001E2F3D" w:rsidRPr="002611BB">
        <w:rPr>
          <w:rFonts w:asciiTheme="minorHAnsi" w:hAnsiTheme="minorHAnsi" w:cstheme="minorHAnsi"/>
          <w:b/>
          <w:bCs/>
        </w:rPr>
        <w:t xml:space="preserve"> </w:t>
      </w:r>
      <w:r>
        <w:rPr>
          <w:rFonts w:asciiTheme="minorHAnsi" w:hAnsiTheme="minorHAnsi" w:cstheme="minorHAnsi"/>
          <w:b/>
          <w:bCs/>
        </w:rPr>
        <w:t>950828319</w:t>
      </w:r>
    </w:p>
    <w:p w14:paraId="50A7FFA5" w14:textId="7FB0166E" w:rsidR="002611BB" w:rsidRPr="002611BB" w:rsidRDefault="002611BB" w:rsidP="001E2F3D">
      <w:pPr>
        <w:pStyle w:val="Default"/>
        <w:spacing w:line="360" w:lineRule="auto"/>
        <w:jc w:val="both"/>
        <w:rPr>
          <w:rFonts w:asciiTheme="minorHAnsi" w:hAnsiTheme="minorHAnsi" w:cstheme="minorHAnsi"/>
          <w:b/>
          <w:bCs/>
        </w:rPr>
      </w:pPr>
    </w:p>
    <w:p w14:paraId="29DA7D08" w14:textId="126F3DF1" w:rsidR="001E2F3D" w:rsidRDefault="001E2F3D" w:rsidP="001E2F3D">
      <w:pPr>
        <w:pStyle w:val="Default"/>
        <w:spacing w:line="360" w:lineRule="auto"/>
        <w:jc w:val="both"/>
        <w:rPr>
          <w:rFonts w:asciiTheme="minorHAnsi" w:hAnsiTheme="minorHAnsi" w:cstheme="minorHAnsi"/>
          <w:b/>
          <w:bCs/>
        </w:rPr>
      </w:pPr>
      <w:r w:rsidRPr="001E2F3D">
        <w:rPr>
          <w:rFonts w:asciiTheme="minorHAnsi" w:hAnsiTheme="minorHAnsi" w:cstheme="minorHAnsi"/>
          <w:b/>
          <w:bCs/>
        </w:rPr>
        <w:t>HW 2</w:t>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1E2F3D">
        <w:rPr>
          <w:rFonts w:asciiTheme="minorHAnsi" w:hAnsiTheme="minorHAnsi" w:cstheme="minorHAnsi"/>
          <w:b/>
          <w:bCs/>
        </w:rPr>
        <w:t xml:space="preserve"> </w:t>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1E2F3D">
        <w:rPr>
          <w:rFonts w:asciiTheme="minorHAnsi" w:hAnsiTheme="minorHAnsi" w:cstheme="minorHAnsi"/>
          <w:b/>
          <w:bCs/>
        </w:rPr>
        <w:t xml:space="preserve">Due Date: August 11th, 2023 </w:t>
      </w:r>
    </w:p>
    <w:p w14:paraId="3DFB7599" w14:textId="77777777" w:rsidR="001E2F3D" w:rsidRDefault="001E2F3D" w:rsidP="001E2F3D">
      <w:pPr>
        <w:pStyle w:val="Default"/>
        <w:spacing w:line="360" w:lineRule="auto"/>
        <w:rPr>
          <w:rFonts w:asciiTheme="minorHAnsi" w:hAnsiTheme="minorHAnsi" w:cstheme="minorHAnsi"/>
          <w:b/>
          <w:bCs/>
        </w:rPr>
      </w:pPr>
      <w:r w:rsidRPr="001E2F3D">
        <w:rPr>
          <w:rFonts w:asciiTheme="minorHAnsi" w:hAnsiTheme="minorHAnsi" w:cstheme="minorHAnsi"/>
          <w:b/>
          <w:bCs/>
        </w:rPr>
        <w:t xml:space="preserve">Each question is 3 points, be brief in your answers. </w:t>
      </w:r>
    </w:p>
    <w:p w14:paraId="34593365" w14:textId="77777777" w:rsidR="00C41A0B" w:rsidRPr="001E2F3D" w:rsidRDefault="00C41A0B" w:rsidP="001E2F3D">
      <w:pPr>
        <w:pStyle w:val="Default"/>
        <w:spacing w:line="360" w:lineRule="auto"/>
        <w:rPr>
          <w:rFonts w:asciiTheme="minorHAnsi" w:hAnsiTheme="minorHAnsi" w:cstheme="minorHAnsi"/>
        </w:rPr>
      </w:pPr>
    </w:p>
    <w:p w14:paraId="72DB3250" w14:textId="77777777" w:rsidR="001E2F3D" w:rsidRPr="00CC0206" w:rsidRDefault="001E2F3D" w:rsidP="0051544D">
      <w:pPr>
        <w:pStyle w:val="Default"/>
        <w:rPr>
          <w:rFonts w:asciiTheme="minorHAnsi" w:hAnsiTheme="minorHAnsi" w:cstheme="minorHAnsi"/>
          <w:b/>
          <w:bCs/>
          <w:i/>
          <w:iCs/>
          <w:sz w:val="22"/>
          <w:szCs w:val="22"/>
        </w:rPr>
      </w:pPr>
      <w:r w:rsidRPr="00CC0206">
        <w:rPr>
          <w:rFonts w:asciiTheme="minorHAnsi" w:hAnsiTheme="minorHAnsi" w:cstheme="minorHAnsi"/>
          <w:b/>
          <w:bCs/>
          <w:i/>
          <w:iCs/>
          <w:sz w:val="22"/>
          <w:szCs w:val="22"/>
        </w:rPr>
        <w:t xml:space="preserve">1) Identify three different types/classes of information or objects that can be used as markers in marker-based augmented reality? </w:t>
      </w:r>
    </w:p>
    <w:p w14:paraId="605503FA" w14:textId="77777777" w:rsidR="0051544D" w:rsidRDefault="0051544D" w:rsidP="0051544D">
      <w:pPr>
        <w:pStyle w:val="Default"/>
        <w:spacing w:line="360" w:lineRule="auto"/>
        <w:rPr>
          <w:rFonts w:asciiTheme="minorHAnsi" w:hAnsiTheme="minorHAnsi" w:cstheme="minorHAnsi"/>
          <w:b/>
          <w:bCs/>
          <w:u w:val="single"/>
        </w:rPr>
      </w:pPr>
      <w:r w:rsidRPr="0051544D">
        <w:rPr>
          <w:rFonts w:asciiTheme="minorHAnsi" w:hAnsiTheme="minorHAnsi" w:cstheme="minorHAnsi"/>
          <w:b/>
          <w:bCs/>
          <w:u w:val="single"/>
        </w:rPr>
        <w:t>Ans:</w:t>
      </w:r>
    </w:p>
    <w:p w14:paraId="471B5252" w14:textId="19F1C17E" w:rsidR="00EB6270" w:rsidRPr="00EB6270" w:rsidRDefault="00B6752A" w:rsidP="00EB6270">
      <w:pPr>
        <w:pStyle w:val="Default"/>
        <w:spacing w:line="360" w:lineRule="auto"/>
        <w:rPr>
          <w:rFonts w:asciiTheme="minorHAnsi" w:hAnsiTheme="minorHAnsi" w:cstheme="minorHAnsi"/>
        </w:rPr>
      </w:pPr>
      <w:r>
        <w:rPr>
          <w:rFonts w:asciiTheme="minorHAnsi" w:hAnsiTheme="minorHAnsi" w:cstheme="minorHAnsi"/>
        </w:rPr>
        <w:t>T</w:t>
      </w:r>
      <w:r w:rsidR="00EB6270" w:rsidRPr="00EB6270">
        <w:rPr>
          <w:rFonts w:asciiTheme="minorHAnsi" w:hAnsiTheme="minorHAnsi" w:cstheme="minorHAnsi"/>
        </w:rPr>
        <w:t>hree different types/classes of markers commonly used in marker-based AR:</w:t>
      </w:r>
    </w:p>
    <w:p w14:paraId="7E31F5CB" w14:textId="12CDE8E9" w:rsidR="00EB6270" w:rsidRPr="00EB6270" w:rsidRDefault="00EB6270" w:rsidP="00EB6270">
      <w:pPr>
        <w:pStyle w:val="Default"/>
        <w:spacing w:line="360" w:lineRule="auto"/>
        <w:rPr>
          <w:rFonts w:asciiTheme="minorHAnsi" w:hAnsiTheme="minorHAnsi" w:cstheme="minorHAnsi"/>
        </w:rPr>
      </w:pPr>
      <w:r w:rsidRPr="00EB6270">
        <w:rPr>
          <w:rFonts w:asciiTheme="minorHAnsi" w:hAnsiTheme="minorHAnsi" w:cstheme="minorHAnsi"/>
        </w:rPr>
        <w:t xml:space="preserve">1. </w:t>
      </w:r>
      <w:r w:rsidRPr="00B6752A">
        <w:rPr>
          <w:rFonts w:asciiTheme="minorHAnsi" w:hAnsiTheme="minorHAnsi" w:cstheme="minorHAnsi"/>
          <w:b/>
          <w:bCs/>
          <w:u w:val="single"/>
        </w:rPr>
        <w:t>Image Markers:</w:t>
      </w:r>
      <w:r w:rsidRPr="00EB6270">
        <w:rPr>
          <w:rFonts w:asciiTheme="minorHAnsi" w:hAnsiTheme="minorHAnsi" w:cstheme="minorHAnsi"/>
        </w:rPr>
        <w:t xml:space="preserve"> These markers are pre-defined </w:t>
      </w:r>
      <w:r w:rsidR="00B6752A">
        <w:rPr>
          <w:rFonts w:asciiTheme="minorHAnsi" w:hAnsiTheme="minorHAnsi" w:cstheme="minorHAnsi"/>
        </w:rPr>
        <w:t xml:space="preserve">2D </w:t>
      </w:r>
      <w:r w:rsidRPr="00EB6270">
        <w:rPr>
          <w:rFonts w:asciiTheme="minorHAnsi" w:hAnsiTheme="minorHAnsi" w:cstheme="minorHAnsi"/>
        </w:rPr>
        <w:t>images with distinct patterns or features that the AR system can identify. When the AR system's camera detects and recognizes the image marker, it triggers a corresponding virtual object or content to appear in the AR experience. These markers are commonly used in printed materials, like magazines, posters, and packaging.</w:t>
      </w:r>
    </w:p>
    <w:p w14:paraId="1E00ADB8" w14:textId="6C590378" w:rsidR="00EB6270" w:rsidRPr="00EB6270" w:rsidRDefault="00EB6270" w:rsidP="00EB6270">
      <w:pPr>
        <w:pStyle w:val="Default"/>
        <w:spacing w:line="360" w:lineRule="auto"/>
        <w:rPr>
          <w:rFonts w:asciiTheme="minorHAnsi" w:hAnsiTheme="minorHAnsi" w:cstheme="minorHAnsi"/>
        </w:rPr>
      </w:pPr>
      <w:r w:rsidRPr="00EB6270">
        <w:rPr>
          <w:rFonts w:asciiTheme="minorHAnsi" w:hAnsiTheme="minorHAnsi" w:cstheme="minorHAnsi"/>
        </w:rPr>
        <w:t>2</w:t>
      </w:r>
      <w:r w:rsidR="00B6752A">
        <w:rPr>
          <w:rFonts w:asciiTheme="minorHAnsi" w:hAnsiTheme="minorHAnsi" w:cstheme="minorHAnsi"/>
        </w:rPr>
        <w:t>.</w:t>
      </w:r>
      <w:r w:rsidRPr="00B6752A">
        <w:rPr>
          <w:rFonts w:asciiTheme="minorHAnsi" w:hAnsiTheme="minorHAnsi" w:cstheme="minorHAnsi"/>
          <w:b/>
          <w:bCs/>
          <w:u w:val="single"/>
        </w:rPr>
        <w:t>QR Codes:</w:t>
      </w:r>
      <w:r w:rsidRPr="00EB6270">
        <w:rPr>
          <w:rFonts w:asciiTheme="minorHAnsi" w:hAnsiTheme="minorHAnsi" w:cstheme="minorHAnsi"/>
        </w:rPr>
        <w:t xml:space="preserve"> QR (Quick Response) codes are a type of 2D barcode that can be quickly scanned by a smartphone or AR device's camera. In AR applications, when a QR code is scanned, it can lead to the display of relevant augmented content, such as product information, videos, or interactive experiences.</w:t>
      </w:r>
    </w:p>
    <w:p w14:paraId="5167DDB6" w14:textId="77777777" w:rsidR="00E829D4" w:rsidRDefault="00EB6270" w:rsidP="0051544D">
      <w:pPr>
        <w:pStyle w:val="Default"/>
        <w:spacing w:line="360" w:lineRule="auto"/>
        <w:rPr>
          <w:rFonts w:asciiTheme="minorHAnsi" w:hAnsiTheme="minorHAnsi" w:cstheme="minorHAnsi"/>
        </w:rPr>
      </w:pPr>
      <w:r w:rsidRPr="00EB6270">
        <w:rPr>
          <w:rFonts w:asciiTheme="minorHAnsi" w:hAnsiTheme="minorHAnsi" w:cstheme="minorHAnsi"/>
        </w:rPr>
        <w:t>3</w:t>
      </w:r>
      <w:r w:rsidR="00B6752A">
        <w:rPr>
          <w:rFonts w:asciiTheme="minorHAnsi" w:hAnsiTheme="minorHAnsi" w:cstheme="minorHAnsi"/>
        </w:rPr>
        <w:t>.</w:t>
      </w:r>
      <w:r w:rsidRPr="00B6752A">
        <w:rPr>
          <w:rFonts w:asciiTheme="minorHAnsi" w:hAnsiTheme="minorHAnsi" w:cstheme="minorHAnsi"/>
          <w:b/>
          <w:bCs/>
          <w:u w:val="single"/>
        </w:rPr>
        <w:t>Object Markers:</w:t>
      </w:r>
      <w:r w:rsidRPr="00EB6270">
        <w:rPr>
          <w:rFonts w:asciiTheme="minorHAnsi" w:hAnsiTheme="minorHAnsi" w:cstheme="minorHAnsi"/>
        </w:rPr>
        <w:t xml:space="preserve"> </w:t>
      </w:r>
      <w:r w:rsidR="00B6752A" w:rsidRPr="00B6752A">
        <w:rPr>
          <w:rFonts w:asciiTheme="minorHAnsi" w:hAnsiTheme="minorHAnsi" w:cstheme="minorHAnsi"/>
        </w:rPr>
        <w:t xml:space="preserve">Object markers involve using physical 3D objects as triggers for AR content. </w:t>
      </w:r>
      <w:r w:rsidRPr="00EB6270">
        <w:rPr>
          <w:rFonts w:asciiTheme="minorHAnsi" w:hAnsiTheme="minorHAnsi" w:cstheme="minorHAnsi"/>
        </w:rPr>
        <w:t xml:space="preserve">These objects can be recognized by the AR system based on their shape, texture, or unique features. When the system detects the object marker through its camera, it overlays digital content onto or around the physical object. </w:t>
      </w:r>
    </w:p>
    <w:p w14:paraId="40F74023" w14:textId="1E0F70D2" w:rsidR="001343DD" w:rsidRPr="0051544D" w:rsidRDefault="001343DD" w:rsidP="0051544D">
      <w:pPr>
        <w:pStyle w:val="Default"/>
        <w:spacing w:line="360" w:lineRule="auto"/>
        <w:rPr>
          <w:rFonts w:asciiTheme="minorHAnsi" w:hAnsiTheme="minorHAnsi" w:cstheme="minorHAnsi"/>
          <w:b/>
          <w:bCs/>
          <w:u w:val="single"/>
        </w:rPr>
      </w:pPr>
      <w:r>
        <w:rPr>
          <w:rFonts w:asciiTheme="minorHAnsi" w:hAnsiTheme="minorHAnsi" w:cstheme="minorHAnsi"/>
          <w:b/>
          <w:bCs/>
          <w:noProof/>
          <w:u w:val="single"/>
        </w:rPr>
        <mc:AlternateContent>
          <mc:Choice Requires="wps">
            <w:drawing>
              <wp:anchor distT="0" distB="0" distL="114300" distR="114300" simplePos="0" relativeHeight="251662336" behindDoc="0" locked="0" layoutInCell="1" allowOverlap="1" wp14:anchorId="1E57889E" wp14:editId="75008BAB">
                <wp:simplePos x="0" y="0"/>
                <wp:positionH relativeFrom="column">
                  <wp:posOffset>-74951</wp:posOffset>
                </wp:positionH>
                <wp:positionV relativeFrom="paragraph">
                  <wp:posOffset>138909</wp:posOffset>
                </wp:positionV>
                <wp:extent cx="6303000" cy="0"/>
                <wp:effectExtent l="0" t="0" r="9525" b="12700"/>
                <wp:wrapNone/>
                <wp:docPr id="1843467030" name="Straight Connector 4"/>
                <wp:cNvGraphicFramePr/>
                <a:graphic xmlns:a="http://schemas.openxmlformats.org/drawingml/2006/main">
                  <a:graphicData uri="http://schemas.microsoft.com/office/word/2010/wordprocessingShape">
                    <wps:wsp>
                      <wps:cNvCnPr/>
                      <wps:spPr>
                        <a:xfrm>
                          <a:off x="0" y="0"/>
                          <a:ext cx="630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B2E2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10.95pt" to="490.4pt,1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" strokecolor="black [3200]" strokeweight=".5pt">
                <v:stroke joinstyle="miter"/>
              </v:line>
            </w:pict>
          </mc:Fallback>
        </mc:AlternateContent>
      </w:r>
    </w:p>
    <w:p w14:paraId="5E262F0E" w14:textId="77777777" w:rsidR="001E2F3D" w:rsidRPr="00506D2F" w:rsidRDefault="001E2F3D" w:rsidP="0051544D">
      <w:pPr>
        <w:pStyle w:val="Default"/>
        <w:rPr>
          <w:rFonts w:asciiTheme="minorHAnsi" w:hAnsiTheme="minorHAnsi" w:cstheme="minorHAnsi"/>
          <w:b/>
          <w:bCs/>
          <w:i/>
          <w:iCs/>
          <w:sz w:val="22"/>
          <w:szCs w:val="22"/>
        </w:rPr>
      </w:pPr>
      <w:r w:rsidRPr="00506D2F">
        <w:rPr>
          <w:rFonts w:asciiTheme="minorHAnsi" w:hAnsiTheme="minorHAnsi" w:cstheme="minorHAnsi"/>
          <w:b/>
          <w:bCs/>
          <w:i/>
          <w:iCs/>
          <w:sz w:val="22"/>
          <w:szCs w:val="22"/>
        </w:rPr>
        <w:t xml:space="preserve">2) Consider a person with high eyesight power who loses ability to distinguish stripes at 40 cycles per degree. Suppose this person wears a VR headset, in which the VR lens is at 5 cm distance from the screen. Let the lens focal distance be 5 cm. What is the minimum PPI (Pixel Per Inch) for this person so that this person does not perceive individual pixels? </w:t>
      </w:r>
    </w:p>
    <w:p w14:paraId="5EB631CF" w14:textId="6CA40EEE" w:rsidR="0051544D" w:rsidRDefault="0051544D" w:rsidP="001E2F3D">
      <w:pPr>
        <w:pStyle w:val="Default"/>
        <w:spacing w:line="360" w:lineRule="auto"/>
        <w:rPr>
          <w:rFonts w:asciiTheme="minorHAnsi" w:hAnsiTheme="minorHAnsi" w:cstheme="minorHAnsi"/>
          <w:b/>
          <w:bCs/>
          <w:u w:val="single"/>
        </w:rPr>
      </w:pPr>
      <w:r w:rsidRPr="0051544D">
        <w:rPr>
          <w:rFonts w:asciiTheme="minorHAnsi" w:hAnsiTheme="minorHAnsi" w:cstheme="minorHAnsi"/>
          <w:b/>
          <w:bCs/>
          <w:u w:val="single"/>
        </w:rPr>
        <w:t>Ans:</w:t>
      </w:r>
    </w:p>
    <w:p w14:paraId="1D5B9A5C" w14:textId="1C2EBB3A" w:rsidR="0051544D" w:rsidRDefault="0051544D" w:rsidP="0051544D">
      <w:pPr>
        <w:autoSpaceDE w:val="0"/>
        <w:autoSpaceDN w:val="0"/>
        <w:adjustRightInd w:val="0"/>
        <w:rPr>
          <w:rFonts w:cstheme="minorHAnsi"/>
          <w:kern w:val="0"/>
        </w:rPr>
      </w:pPr>
      <w:r w:rsidRPr="0051544D">
        <w:rPr>
          <w:rFonts w:cstheme="minorHAnsi"/>
          <w:kern w:val="0"/>
        </w:rPr>
        <w:t>Given</w:t>
      </w:r>
      <w:r>
        <w:rPr>
          <w:rFonts w:cstheme="minorHAnsi"/>
          <w:kern w:val="0"/>
        </w:rPr>
        <w:t>:</w:t>
      </w:r>
    </w:p>
    <w:p w14:paraId="7978B771" w14:textId="2424FAA1" w:rsidR="0051544D" w:rsidRPr="0051544D" w:rsidRDefault="0051544D" w:rsidP="0051544D">
      <w:pPr>
        <w:autoSpaceDE w:val="0"/>
        <w:autoSpaceDN w:val="0"/>
        <w:adjustRightInd w:val="0"/>
        <w:rPr>
          <w:rFonts w:cstheme="minorHAnsi"/>
          <w:kern w:val="0"/>
        </w:rPr>
      </w:pPr>
      <w:r>
        <w:rPr>
          <w:rFonts w:cstheme="minorHAnsi"/>
          <w:kern w:val="0"/>
        </w:rPr>
        <w:t>40</w:t>
      </w:r>
      <w:r w:rsidRPr="0051544D">
        <w:rPr>
          <w:rFonts w:cstheme="minorHAnsi"/>
          <w:kern w:val="0"/>
        </w:rPr>
        <w:t xml:space="preserve"> cycles per degrees = </w:t>
      </w:r>
      <w:r>
        <w:rPr>
          <w:rFonts w:cstheme="minorHAnsi"/>
          <w:kern w:val="0"/>
        </w:rPr>
        <w:t>8</w:t>
      </w:r>
      <w:r w:rsidRPr="0051544D">
        <w:rPr>
          <w:rFonts w:cstheme="minorHAnsi"/>
          <w:kern w:val="0"/>
        </w:rPr>
        <w:t>0 pixels per degree</w:t>
      </w:r>
    </w:p>
    <w:p w14:paraId="2722623D" w14:textId="77777777" w:rsidR="0051544D" w:rsidRPr="0051544D" w:rsidRDefault="0051544D" w:rsidP="0051544D">
      <w:pPr>
        <w:autoSpaceDE w:val="0"/>
        <w:autoSpaceDN w:val="0"/>
        <w:adjustRightInd w:val="0"/>
        <w:rPr>
          <w:rFonts w:cstheme="minorHAnsi"/>
          <w:kern w:val="0"/>
        </w:rPr>
      </w:pPr>
      <w:r w:rsidRPr="0051544D">
        <w:rPr>
          <w:rFonts w:cstheme="minorHAnsi"/>
          <w:kern w:val="0"/>
        </w:rPr>
        <w:lastRenderedPageBreak/>
        <w:t>Distance between the VR lens and screen = 5 cm = 1.9685 inches</w:t>
      </w:r>
    </w:p>
    <w:p w14:paraId="6D1F7F1F" w14:textId="77777777" w:rsidR="0051544D" w:rsidRDefault="0051544D" w:rsidP="0051544D">
      <w:pPr>
        <w:autoSpaceDE w:val="0"/>
        <w:autoSpaceDN w:val="0"/>
        <w:adjustRightInd w:val="0"/>
        <w:rPr>
          <w:rFonts w:cstheme="minorHAnsi"/>
          <w:kern w:val="0"/>
        </w:rPr>
      </w:pPr>
      <w:r w:rsidRPr="0051544D">
        <w:rPr>
          <w:rFonts w:cstheme="minorHAnsi"/>
          <w:kern w:val="0"/>
        </w:rPr>
        <w:t>Focal distance of lens = 5 cm = 1.9685 inches</w:t>
      </w:r>
    </w:p>
    <w:p w14:paraId="490DFF06" w14:textId="77777777" w:rsidR="00506D2F" w:rsidRPr="0051544D" w:rsidRDefault="00506D2F" w:rsidP="0051544D">
      <w:pPr>
        <w:autoSpaceDE w:val="0"/>
        <w:autoSpaceDN w:val="0"/>
        <w:adjustRightInd w:val="0"/>
        <w:rPr>
          <w:rFonts w:cstheme="minorHAnsi"/>
          <w:kern w:val="0"/>
        </w:rPr>
      </w:pPr>
    </w:p>
    <w:p w14:paraId="6C5CB49B" w14:textId="4538804D" w:rsidR="0051544D" w:rsidRPr="0051544D" w:rsidRDefault="00506D2F" w:rsidP="0051544D">
      <w:pPr>
        <w:autoSpaceDE w:val="0"/>
        <w:autoSpaceDN w:val="0"/>
        <w:adjustRightInd w:val="0"/>
        <w:rPr>
          <w:rFonts w:cstheme="minorHAnsi"/>
          <w:kern w:val="0"/>
        </w:rPr>
      </w:pPr>
      <w:r>
        <w:rPr>
          <w:rFonts w:ascii="Cambria Math" w:hAnsi="Cambria Math" w:cs="Cambria Math"/>
          <w:kern w:val="0"/>
        </w:rPr>
        <w:t>Therefore, Height of the object (</w:t>
      </w:r>
      <w:r w:rsidR="0051544D" w:rsidRPr="0051544D">
        <w:rPr>
          <w:rFonts w:ascii="Cambria Math" w:hAnsi="Cambria Math" w:cs="Cambria Math"/>
          <w:kern w:val="0"/>
        </w:rPr>
        <w:t>𝑠</w:t>
      </w:r>
      <w:r>
        <w:rPr>
          <w:rFonts w:ascii="Cambria Math" w:hAnsi="Cambria Math" w:cs="Cambria Math"/>
          <w:kern w:val="0"/>
        </w:rPr>
        <w:t>)</w:t>
      </w:r>
      <w:r w:rsidR="0051544D" w:rsidRPr="0051544D">
        <w:rPr>
          <w:rFonts w:cstheme="minorHAnsi"/>
          <w:kern w:val="0"/>
        </w:rPr>
        <w:t xml:space="preserve"> = </w:t>
      </w:r>
      <w:r w:rsidR="0051544D" w:rsidRPr="0051544D">
        <w:rPr>
          <w:rFonts w:ascii="Cambria Math" w:hAnsi="Cambria Math" w:cs="Cambria Math"/>
          <w:kern w:val="0"/>
        </w:rPr>
        <w:t>𝑑</w:t>
      </w:r>
      <w:r w:rsidR="0051544D" w:rsidRPr="0051544D">
        <w:rPr>
          <w:rFonts w:cstheme="minorHAnsi"/>
          <w:kern w:val="0"/>
        </w:rPr>
        <w:t xml:space="preserve"> </w:t>
      </w:r>
      <w:r w:rsidR="0051544D" w:rsidRPr="0051544D">
        <w:rPr>
          <w:rFonts w:ascii="Cambria Math" w:hAnsi="Cambria Math" w:cs="Cambria Math"/>
          <w:kern w:val="0"/>
        </w:rPr>
        <w:t>𝑡𝑎𝑛</w:t>
      </w:r>
      <w:r w:rsidR="0051544D" w:rsidRPr="0051544D">
        <w:rPr>
          <w:rFonts w:cstheme="minorHAnsi"/>
          <w:kern w:val="0"/>
        </w:rPr>
        <w:t>θ</w:t>
      </w:r>
    </w:p>
    <w:p w14:paraId="3B89912D" w14:textId="77777777" w:rsidR="0051544D" w:rsidRPr="0051544D" w:rsidRDefault="0051544D" w:rsidP="0051544D">
      <w:pPr>
        <w:autoSpaceDE w:val="0"/>
        <w:autoSpaceDN w:val="0"/>
        <w:adjustRightInd w:val="0"/>
        <w:rPr>
          <w:rFonts w:cstheme="minorHAnsi"/>
          <w:kern w:val="0"/>
        </w:rPr>
      </w:pPr>
      <w:r w:rsidRPr="0051544D">
        <w:rPr>
          <w:rFonts w:cstheme="minorHAnsi"/>
          <w:kern w:val="0"/>
        </w:rPr>
        <w:t>Where d = Distance between the VR lens and screen or Focal distance of lens</w:t>
      </w:r>
    </w:p>
    <w:p w14:paraId="2793305C" w14:textId="77777777" w:rsidR="0051544D" w:rsidRPr="0051544D" w:rsidRDefault="0051544D" w:rsidP="0051544D">
      <w:pPr>
        <w:autoSpaceDE w:val="0"/>
        <w:autoSpaceDN w:val="0"/>
        <w:adjustRightInd w:val="0"/>
        <w:rPr>
          <w:rFonts w:cstheme="minorHAnsi"/>
          <w:kern w:val="0"/>
        </w:rPr>
      </w:pPr>
      <w:r w:rsidRPr="0051544D">
        <w:rPr>
          <w:rFonts w:cstheme="minorHAnsi"/>
          <w:kern w:val="0"/>
        </w:rPr>
        <w:t>θ = 1 radian (the smallest degree)</w:t>
      </w:r>
    </w:p>
    <w:p w14:paraId="54B2F810" w14:textId="77777777" w:rsidR="0051544D" w:rsidRDefault="0051544D" w:rsidP="0051544D">
      <w:pPr>
        <w:autoSpaceDE w:val="0"/>
        <w:autoSpaceDN w:val="0"/>
        <w:adjustRightInd w:val="0"/>
        <w:rPr>
          <w:rFonts w:cstheme="minorHAnsi"/>
          <w:kern w:val="0"/>
        </w:rPr>
      </w:pPr>
      <w:r w:rsidRPr="0051544D">
        <w:rPr>
          <w:rFonts w:ascii="Cambria Math" w:hAnsi="Cambria Math" w:cs="Cambria Math"/>
          <w:kern w:val="0"/>
        </w:rPr>
        <w:t>𝑠</w:t>
      </w:r>
      <w:r w:rsidRPr="0051544D">
        <w:rPr>
          <w:rFonts w:cstheme="minorHAnsi"/>
          <w:kern w:val="0"/>
        </w:rPr>
        <w:t xml:space="preserve"> = 1. 9685 (</w:t>
      </w:r>
      <w:r w:rsidRPr="0051544D">
        <w:rPr>
          <w:rFonts w:ascii="Cambria Math" w:hAnsi="Cambria Math" w:cs="Cambria Math"/>
          <w:kern w:val="0"/>
        </w:rPr>
        <w:t>𝑡𝑎𝑛</w:t>
      </w:r>
      <w:r w:rsidRPr="0051544D">
        <w:rPr>
          <w:rFonts w:cstheme="minorHAnsi"/>
          <w:kern w:val="0"/>
        </w:rPr>
        <w:t xml:space="preserve"> 1) = 0. 03431</w:t>
      </w:r>
    </w:p>
    <w:p w14:paraId="6DF46FA8" w14:textId="77777777" w:rsidR="00506D2F" w:rsidRPr="0051544D" w:rsidRDefault="00506D2F" w:rsidP="0051544D">
      <w:pPr>
        <w:autoSpaceDE w:val="0"/>
        <w:autoSpaceDN w:val="0"/>
        <w:adjustRightInd w:val="0"/>
        <w:rPr>
          <w:rFonts w:cstheme="minorHAnsi"/>
          <w:kern w:val="0"/>
        </w:rPr>
      </w:pPr>
    </w:p>
    <w:p w14:paraId="70E351F4" w14:textId="77777777" w:rsidR="0051544D" w:rsidRPr="0051544D" w:rsidRDefault="0051544D" w:rsidP="0051544D">
      <w:pPr>
        <w:autoSpaceDE w:val="0"/>
        <w:autoSpaceDN w:val="0"/>
        <w:adjustRightInd w:val="0"/>
        <w:rPr>
          <w:rFonts w:cstheme="minorHAnsi"/>
          <w:kern w:val="0"/>
        </w:rPr>
      </w:pPr>
      <w:r w:rsidRPr="0051544D">
        <w:rPr>
          <w:rFonts w:ascii="Cambria Math" w:hAnsi="Cambria Math" w:cs="Cambria Math"/>
          <w:kern w:val="0"/>
        </w:rPr>
        <w:t>𝑃𝑃𝐼</w:t>
      </w:r>
      <w:r w:rsidRPr="0051544D">
        <w:rPr>
          <w:rFonts w:cstheme="minorHAnsi"/>
          <w:kern w:val="0"/>
        </w:rPr>
        <w:t xml:space="preserve"> = </w:t>
      </w:r>
      <w:r w:rsidRPr="0051544D">
        <w:rPr>
          <w:rFonts w:ascii="Cambria Math" w:hAnsi="Cambria Math" w:cs="Cambria Math"/>
          <w:kern w:val="0"/>
        </w:rPr>
        <w:t>𝑛𝑜</w:t>
      </w:r>
      <w:r w:rsidRPr="0051544D">
        <w:rPr>
          <w:rFonts w:cstheme="minorHAnsi"/>
          <w:kern w:val="0"/>
        </w:rPr>
        <w:t xml:space="preserve"> </w:t>
      </w:r>
      <w:r w:rsidRPr="0051544D">
        <w:rPr>
          <w:rFonts w:ascii="Cambria Math" w:hAnsi="Cambria Math" w:cs="Cambria Math"/>
          <w:kern w:val="0"/>
        </w:rPr>
        <w:t>𝑜𝑓</w:t>
      </w:r>
      <w:r w:rsidRPr="0051544D">
        <w:rPr>
          <w:rFonts w:cstheme="minorHAnsi"/>
          <w:kern w:val="0"/>
        </w:rPr>
        <w:t xml:space="preserve"> </w:t>
      </w:r>
      <w:r w:rsidRPr="0051544D">
        <w:rPr>
          <w:rFonts w:ascii="Cambria Math" w:hAnsi="Cambria Math" w:cs="Cambria Math"/>
          <w:kern w:val="0"/>
        </w:rPr>
        <w:t>𝑝𝑖𝑥𝑒𝑙𝑠</w:t>
      </w:r>
      <w:r w:rsidRPr="0051544D">
        <w:rPr>
          <w:rFonts w:cstheme="minorHAnsi"/>
          <w:kern w:val="0"/>
        </w:rPr>
        <w:t xml:space="preserve"> </w:t>
      </w:r>
      <w:r w:rsidRPr="0051544D">
        <w:rPr>
          <w:rFonts w:ascii="Cambria Math" w:hAnsi="Cambria Math" w:cs="Cambria Math"/>
          <w:kern w:val="0"/>
        </w:rPr>
        <w:t>𝑝𝑒𝑟</w:t>
      </w:r>
      <w:r w:rsidRPr="0051544D">
        <w:rPr>
          <w:rFonts w:cstheme="minorHAnsi"/>
          <w:kern w:val="0"/>
        </w:rPr>
        <w:t xml:space="preserve"> </w:t>
      </w:r>
      <w:r w:rsidRPr="0051544D">
        <w:rPr>
          <w:rFonts w:ascii="Cambria Math" w:hAnsi="Cambria Math" w:cs="Cambria Math"/>
          <w:kern w:val="0"/>
        </w:rPr>
        <w:t>𝑑𝑒𝑔𝑟𝑒𝑒</w:t>
      </w:r>
      <w:r w:rsidRPr="0051544D">
        <w:rPr>
          <w:rFonts w:cstheme="minorHAnsi"/>
          <w:kern w:val="0"/>
        </w:rPr>
        <w:t xml:space="preserve"> ÷ 0. 03431</w:t>
      </w:r>
    </w:p>
    <w:p w14:paraId="3BBC3A4E" w14:textId="0D05C936" w:rsidR="0051544D" w:rsidRPr="0051544D" w:rsidRDefault="0051544D" w:rsidP="0051544D">
      <w:pPr>
        <w:autoSpaceDE w:val="0"/>
        <w:autoSpaceDN w:val="0"/>
        <w:adjustRightInd w:val="0"/>
        <w:rPr>
          <w:rFonts w:cstheme="minorHAnsi"/>
          <w:kern w:val="0"/>
        </w:rPr>
      </w:pPr>
      <w:r w:rsidRPr="0051544D">
        <w:rPr>
          <w:rFonts w:ascii="Cambria Math" w:hAnsi="Cambria Math" w:cs="Cambria Math"/>
          <w:kern w:val="0"/>
        </w:rPr>
        <w:t>𝑃𝑃𝐼</w:t>
      </w:r>
      <w:r w:rsidRPr="0051544D">
        <w:rPr>
          <w:rFonts w:cstheme="minorHAnsi"/>
          <w:kern w:val="0"/>
        </w:rPr>
        <w:t xml:space="preserve"> = </w:t>
      </w:r>
      <w:r>
        <w:rPr>
          <w:rFonts w:cstheme="minorHAnsi"/>
          <w:kern w:val="0"/>
        </w:rPr>
        <w:t>80</w:t>
      </w:r>
      <w:r w:rsidRPr="0051544D">
        <w:rPr>
          <w:rFonts w:cstheme="minorHAnsi"/>
          <w:kern w:val="0"/>
        </w:rPr>
        <w:t xml:space="preserve">/0. 03431 = </w:t>
      </w:r>
      <w:r>
        <w:rPr>
          <w:rFonts w:cstheme="minorHAnsi"/>
          <w:kern w:val="0"/>
        </w:rPr>
        <w:t>2331</w:t>
      </w:r>
      <w:r w:rsidRPr="0051544D">
        <w:rPr>
          <w:rFonts w:cstheme="minorHAnsi"/>
          <w:kern w:val="0"/>
        </w:rPr>
        <w:t xml:space="preserve">. </w:t>
      </w:r>
      <w:r>
        <w:rPr>
          <w:rFonts w:cstheme="minorHAnsi"/>
          <w:kern w:val="0"/>
        </w:rPr>
        <w:t>681</w:t>
      </w:r>
      <w:r w:rsidRPr="0051544D">
        <w:rPr>
          <w:rFonts w:cstheme="minorHAnsi"/>
          <w:kern w:val="0"/>
        </w:rPr>
        <w:t xml:space="preserve"> </w:t>
      </w:r>
      <w:r w:rsidRPr="0051544D">
        <w:rPr>
          <w:rFonts w:ascii="Cambria Math" w:hAnsi="Cambria Math" w:cs="Cambria Math"/>
          <w:kern w:val="0"/>
        </w:rPr>
        <w:t>𝑝𝑖𝑥𝑒𝑙𝑠</w:t>
      </w:r>
      <w:r w:rsidRPr="0051544D">
        <w:rPr>
          <w:rFonts w:cstheme="minorHAnsi"/>
          <w:kern w:val="0"/>
        </w:rPr>
        <w:t xml:space="preserve"> </w:t>
      </w:r>
      <w:r w:rsidRPr="0051544D">
        <w:rPr>
          <w:rFonts w:ascii="Cambria Math" w:hAnsi="Cambria Math" w:cs="Cambria Math"/>
          <w:kern w:val="0"/>
        </w:rPr>
        <w:t>𝑝𝑒𝑟</w:t>
      </w:r>
      <w:r w:rsidRPr="0051544D">
        <w:rPr>
          <w:rFonts w:cstheme="minorHAnsi"/>
          <w:kern w:val="0"/>
        </w:rPr>
        <w:t xml:space="preserve"> </w:t>
      </w:r>
      <w:r w:rsidRPr="0051544D">
        <w:rPr>
          <w:rFonts w:ascii="Cambria Math" w:hAnsi="Cambria Math" w:cs="Cambria Math"/>
          <w:kern w:val="0"/>
        </w:rPr>
        <w:t>𝑖𝑛𝑐ℎ</w:t>
      </w:r>
    </w:p>
    <w:p w14:paraId="4E9734AA" w14:textId="1B7E00A7" w:rsidR="0051544D" w:rsidRDefault="0051544D" w:rsidP="0051544D">
      <w:pPr>
        <w:pStyle w:val="Default"/>
        <w:spacing w:line="360" w:lineRule="auto"/>
        <w:rPr>
          <w:rFonts w:asciiTheme="minorHAnsi" w:hAnsiTheme="minorHAnsi" w:cstheme="minorHAnsi"/>
        </w:rPr>
      </w:pPr>
      <w:r w:rsidRPr="0051544D">
        <w:rPr>
          <w:rFonts w:asciiTheme="minorHAnsi" w:hAnsiTheme="minorHAnsi" w:cstheme="minorHAnsi"/>
        </w:rPr>
        <w:t>Th</w:t>
      </w:r>
      <w:r w:rsidR="00506D2F">
        <w:rPr>
          <w:rFonts w:asciiTheme="minorHAnsi" w:hAnsiTheme="minorHAnsi" w:cstheme="minorHAnsi"/>
        </w:rPr>
        <w:t>us</w:t>
      </w:r>
      <w:r w:rsidRPr="0051544D">
        <w:rPr>
          <w:rFonts w:asciiTheme="minorHAnsi" w:hAnsiTheme="minorHAnsi" w:cstheme="minorHAnsi"/>
        </w:rPr>
        <w:t xml:space="preserve">, minimum PPI is </w:t>
      </w:r>
      <w:r w:rsidR="007F2E9B">
        <w:rPr>
          <w:rFonts w:cstheme="minorHAnsi"/>
        </w:rPr>
        <w:t>2331</w:t>
      </w:r>
      <w:r w:rsidR="007F2E9B" w:rsidRPr="0051544D">
        <w:rPr>
          <w:rFonts w:asciiTheme="minorHAnsi" w:hAnsiTheme="minorHAnsi" w:cstheme="minorHAnsi"/>
        </w:rPr>
        <w:t xml:space="preserve">. </w:t>
      </w:r>
      <w:r w:rsidR="007F2E9B">
        <w:rPr>
          <w:rFonts w:cstheme="minorHAnsi"/>
        </w:rPr>
        <w:t>681</w:t>
      </w:r>
      <w:r w:rsidR="007F2E9B" w:rsidRPr="0051544D">
        <w:rPr>
          <w:rFonts w:asciiTheme="minorHAnsi" w:hAnsiTheme="minorHAnsi" w:cstheme="minorHAnsi"/>
        </w:rPr>
        <w:t xml:space="preserve"> </w:t>
      </w:r>
      <w:r w:rsidRPr="0051544D">
        <w:rPr>
          <w:rFonts w:asciiTheme="minorHAnsi" w:hAnsiTheme="minorHAnsi" w:cstheme="minorHAnsi"/>
        </w:rPr>
        <w:t>PPI</w:t>
      </w:r>
    </w:p>
    <w:p w14:paraId="1FDF1B02" w14:textId="49BAF7D8" w:rsidR="0051544D" w:rsidRPr="0051544D" w:rsidRDefault="00506D2F" w:rsidP="001E2F3D">
      <w:pPr>
        <w:pStyle w:val="Default"/>
        <w:spacing w:line="360" w:lineRule="auto"/>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13A32009" wp14:editId="6971B1B2">
                <wp:simplePos x="0" y="0"/>
                <wp:positionH relativeFrom="column">
                  <wp:posOffset>-14990</wp:posOffset>
                </wp:positionH>
                <wp:positionV relativeFrom="paragraph">
                  <wp:posOffset>76438</wp:posOffset>
                </wp:positionV>
                <wp:extent cx="6340839" cy="0"/>
                <wp:effectExtent l="0" t="0" r="9525" b="12700"/>
                <wp:wrapNone/>
                <wp:docPr id="1480229204" name="Straight Connector 1"/>
                <wp:cNvGraphicFramePr/>
                <a:graphic xmlns:a="http://schemas.openxmlformats.org/drawingml/2006/main">
                  <a:graphicData uri="http://schemas.microsoft.com/office/word/2010/wordprocessingShape">
                    <wps:wsp>
                      <wps:cNvCnPr/>
                      <wps:spPr>
                        <a:xfrm flipV="1">
                          <a:off x="0" y="0"/>
                          <a:ext cx="63408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A298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6pt" to="498.1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" strokecolor="black [3200]" strokeweight=".5pt">
                <v:stroke joinstyle="miter"/>
              </v:line>
            </w:pict>
          </mc:Fallback>
        </mc:AlternateContent>
      </w:r>
    </w:p>
    <w:p w14:paraId="79E81FFF" w14:textId="77777777" w:rsidR="001E2F3D" w:rsidRPr="00506D2F" w:rsidRDefault="001E2F3D" w:rsidP="00506D2F">
      <w:pPr>
        <w:pStyle w:val="Default"/>
        <w:rPr>
          <w:rFonts w:asciiTheme="minorHAnsi" w:hAnsiTheme="minorHAnsi" w:cstheme="minorHAnsi"/>
          <w:b/>
          <w:bCs/>
          <w:i/>
          <w:iCs/>
          <w:sz w:val="22"/>
          <w:szCs w:val="22"/>
        </w:rPr>
      </w:pPr>
      <w:r w:rsidRPr="00506D2F">
        <w:rPr>
          <w:rFonts w:asciiTheme="minorHAnsi" w:hAnsiTheme="minorHAnsi" w:cstheme="minorHAnsi"/>
          <w:b/>
          <w:bCs/>
          <w:i/>
          <w:iCs/>
          <w:sz w:val="22"/>
          <w:szCs w:val="22"/>
        </w:rPr>
        <w:t xml:space="preserve">3) Consider a user in VR world who is fixating on a virtual object while rotating (e.g., yawing) his head. Consider a VR display with 60 FPS (frame per second) and let the display keep the image fixed until a new frame is scanned out on the display. What happens to the user’s perception of the virtual object? If there are any problems, propose methods to improve the user experience. </w:t>
      </w:r>
    </w:p>
    <w:p w14:paraId="3F0370DE" w14:textId="77777777" w:rsidR="0051544D" w:rsidRDefault="0051544D" w:rsidP="0051544D">
      <w:pPr>
        <w:pStyle w:val="Default"/>
        <w:spacing w:line="360" w:lineRule="auto"/>
        <w:rPr>
          <w:rFonts w:asciiTheme="minorHAnsi" w:hAnsiTheme="minorHAnsi" w:cstheme="minorHAnsi"/>
          <w:b/>
          <w:bCs/>
          <w:u w:val="single"/>
        </w:rPr>
      </w:pPr>
      <w:r w:rsidRPr="0051544D">
        <w:rPr>
          <w:rFonts w:asciiTheme="minorHAnsi" w:hAnsiTheme="minorHAnsi" w:cstheme="minorHAnsi"/>
          <w:b/>
          <w:bCs/>
          <w:u w:val="single"/>
        </w:rPr>
        <w:t>Ans:</w:t>
      </w:r>
    </w:p>
    <w:p w14:paraId="72D03BA4" w14:textId="2702BED8" w:rsidR="00506D2F" w:rsidRDefault="00CC0206" w:rsidP="00C41A0B">
      <w:pPr>
        <w:autoSpaceDE w:val="0"/>
        <w:autoSpaceDN w:val="0"/>
        <w:adjustRightInd w:val="0"/>
        <w:spacing w:line="276" w:lineRule="auto"/>
        <w:rPr>
          <w:rFonts w:cstheme="minorHAnsi"/>
          <w:kern w:val="0"/>
        </w:rPr>
      </w:pPr>
      <w:r w:rsidRPr="00CC0206">
        <w:rPr>
          <w:rFonts w:cstheme="minorHAnsi"/>
          <w:kern w:val="0"/>
        </w:rPr>
        <w:t>The virtual object slides under the retina and is fixed for 16.67 milliseconds when the user rotates their head</w:t>
      </w:r>
      <w:r>
        <w:rPr>
          <w:rFonts w:cstheme="minorHAnsi"/>
          <w:kern w:val="0"/>
        </w:rPr>
        <w:t xml:space="preserve"> </w:t>
      </w:r>
      <w:r w:rsidRPr="00CC0206">
        <w:rPr>
          <w:rFonts w:cstheme="minorHAnsi"/>
          <w:kern w:val="0"/>
        </w:rPr>
        <w:t>while using a VR display at 60 frames per second. The image display can be fixed for 2ms, then turned off,</w:t>
      </w:r>
      <w:r>
        <w:rPr>
          <w:rFonts w:cstheme="minorHAnsi"/>
          <w:kern w:val="0"/>
        </w:rPr>
        <w:t xml:space="preserve"> </w:t>
      </w:r>
      <w:r w:rsidRPr="00CC0206">
        <w:rPr>
          <w:rFonts w:cstheme="minorHAnsi"/>
          <w:kern w:val="0"/>
        </w:rPr>
        <w:t>to resolve this issue. Low persistence is the result of the eye's photoreceptors being able to capture the</w:t>
      </w:r>
      <w:r>
        <w:rPr>
          <w:rFonts w:cstheme="minorHAnsi"/>
          <w:kern w:val="0"/>
        </w:rPr>
        <w:t xml:space="preserve"> </w:t>
      </w:r>
      <w:r w:rsidRPr="00CC0206">
        <w:rPr>
          <w:rFonts w:cstheme="minorHAnsi"/>
          <w:kern w:val="0"/>
        </w:rPr>
        <w:t>image and the brain perceives the image. Flickering begins at a low persistence of 60 FPS, but this problem</w:t>
      </w:r>
      <w:r>
        <w:rPr>
          <w:rFonts w:cstheme="minorHAnsi"/>
          <w:kern w:val="0"/>
        </w:rPr>
        <w:t xml:space="preserve"> </w:t>
      </w:r>
      <w:r w:rsidRPr="00CC0206">
        <w:rPr>
          <w:rFonts w:cstheme="minorHAnsi"/>
          <w:kern w:val="0"/>
        </w:rPr>
        <w:t>can also be solved by raising the frame rate to 90 FPS. By implementing these improvements, the user can</w:t>
      </w:r>
      <w:r>
        <w:rPr>
          <w:rFonts w:cstheme="minorHAnsi"/>
          <w:kern w:val="0"/>
        </w:rPr>
        <w:t xml:space="preserve"> </w:t>
      </w:r>
      <w:r w:rsidRPr="00CC0206">
        <w:rPr>
          <w:rFonts w:cstheme="minorHAnsi"/>
          <w:kern w:val="0"/>
        </w:rPr>
        <w:t>have a good experience.</w:t>
      </w:r>
    </w:p>
    <w:p w14:paraId="5EF674CC" w14:textId="77777777" w:rsidR="00CC0206" w:rsidRDefault="00CC0206" w:rsidP="00C41A0B">
      <w:pPr>
        <w:autoSpaceDE w:val="0"/>
        <w:autoSpaceDN w:val="0"/>
        <w:adjustRightInd w:val="0"/>
        <w:spacing w:line="276" w:lineRule="auto"/>
        <w:rPr>
          <w:rFonts w:cstheme="minorHAnsi"/>
          <w:kern w:val="0"/>
        </w:rPr>
      </w:pPr>
    </w:p>
    <w:p w14:paraId="7D489490" w14:textId="354D9D06" w:rsidR="00CC0206" w:rsidRPr="00CC0206" w:rsidRDefault="001343DD" w:rsidP="00CC0206">
      <w:pPr>
        <w:autoSpaceDE w:val="0"/>
        <w:autoSpaceDN w:val="0"/>
        <w:adjustRightInd w:val="0"/>
        <w:rPr>
          <w:rFonts w:cstheme="minorHAnsi"/>
          <w:kern w:val="0"/>
        </w:rPr>
      </w:pPr>
      <w:r>
        <w:rPr>
          <w:rFonts w:cstheme="minorHAnsi"/>
          <w:noProof/>
          <w:kern w:val="0"/>
        </w:rPr>
        <mc:AlternateContent>
          <mc:Choice Requires="wps">
            <w:drawing>
              <wp:anchor distT="0" distB="0" distL="114300" distR="114300" simplePos="0" relativeHeight="251661312" behindDoc="0" locked="0" layoutInCell="1" allowOverlap="1" wp14:anchorId="7D8DB5E9" wp14:editId="051465B3">
                <wp:simplePos x="0" y="0"/>
                <wp:positionH relativeFrom="column">
                  <wp:posOffset>-52467</wp:posOffset>
                </wp:positionH>
                <wp:positionV relativeFrom="paragraph">
                  <wp:posOffset>41993</wp:posOffset>
                </wp:positionV>
                <wp:extent cx="6415791" cy="37476"/>
                <wp:effectExtent l="0" t="0" r="23495" b="13335"/>
                <wp:wrapNone/>
                <wp:docPr id="1070073009" name="Straight Connector 3"/>
                <wp:cNvGraphicFramePr/>
                <a:graphic xmlns:a="http://schemas.openxmlformats.org/drawingml/2006/main">
                  <a:graphicData uri="http://schemas.microsoft.com/office/word/2010/wordprocessingShape">
                    <wps:wsp>
                      <wps:cNvCnPr/>
                      <wps:spPr>
                        <a:xfrm flipV="1">
                          <a:off x="0" y="0"/>
                          <a:ext cx="6415791" cy="374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7538F3"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15pt,3.3pt" to="501.05pt,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" strokecolor="black [3200]" strokeweight=".5pt">
                <v:stroke joinstyle="miter"/>
              </v:line>
            </w:pict>
          </mc:Fallback>
        </mc:AlternateContent>
      </w:r>
    </w:p>
    <w:p w14:paraId="192F19F4" w14:textId="77777777" w:rsidR="0051544D" w:rsidRPr="001E2F3D" w:rsidRDefault="0051544D" w:rsidP="001E2F3D">
      <w:pPr>
        <w:pStyle w:val="Default"/>
        <w:spacing w:line="360" w:lineRule="auto"/>
        <w:rPr>
          <w:rFonts w:asciiTheme="minorHAnsi" w:hAnsiTheme="minorHAnsi" w:cstheme="minorHAnsi"/>
        </w:rPr>
      </w:pPr>
    </w:p>
    <w:p w14:paraId="592079C3" w14:textId="77777777" w:rsidR="001E2F3D" w:rsidRPr="00CC0206" w:rsidRDefault="001E2F3D" w:rsidP="00CC0206">
      <w:pPr>
        <w:pStyle w:val="Default"/>
        <w:contextualSpacing/>
        <w:rPr>
          <w:rFonts w:asciiTheme="minorHAnsi" w:hAnsiTheme="minorHAnsi" w:cstheme="minorHAnsi"/>
          <w:b/>
          <w:bCs/>
          <w:i/>
          <w:iCs/>
          <w:sz w:val="22"/>
          <w:szCs w:val="22"/>
        </w:rPr>
      </w:pPr>
      <w:r w:rsidRPr="00CC0206">
        <w:rPr>
          <w:rFonts w:asciiTheme="minorHAnsi" w:hAnsiTheme="minorHAnsi" w:cstheme="minorHAnsi"/>
          <w:b/>
          <w:bCs/>
          <w:i/>
          <w:iCs/>
          <w:sz w:val="22"/>
          <w:szCs w:val="22"/>
        </w:rPr>
        <w:t xml:space="preserve">4) Where is the virtual world generator (VWG) typically located in a VR system? How does using simpler object models (e.g., using objects with less triangles) help the virtual world generator? </w:t>
      </w:r>
    </w:p>
    <w:p w14:paraId="2016B978" w14:textId="77777777" w:rsidR="0051544D" w:rsidRDefault="0051544D" w:rsidP="0051544D">
      <w:pPr>
        <w:pStyle w:val="Default"/>
        <w:spacing w:line="360" w:lineRule="auto"/>
        <w:rPr>
          <w:rFonts w:asciiTheme="minorHAnsi" w:hAnsiTheme="minorHAnsi" w:cstheme="minorHAnsi"/>
          <w:b/>
          <w:bCs/>
          <w:u w:val="single"/>
        </w:rPr>
      </w:pPr>
      <w:r w:rsidRPr="0051544D">
        <w:rPr>
          <w:rFonts w:asciiTheme="minorHAnsi" w:hAnsiTheme="minorHAnsi" w:cstheme="minorHAnsi"/>
          <w:b/>
          <w:bCs/>
          <w:u w:val="single"/>
        </w:rPr>
        <w:t>Ans:</w:t>
      </w:r>
    </w:p>
    <w:p w14:paraId="18CD7F30" w14:textId="1227E9AC" w:rsidR="00CC0206" w:rsidRDefault="00CC0206" w:rsidP="00C41A0B">
      <w:pPr>
        <w:autoSpaceDE w:val="0"/>
        <w:autoSpaceDN w:val="0"/>
        <w:adjustRightInd w:val="0"/>
        <w:spacing w:line="276" w:lineRule="auto"/>
        <w:rPr>
          <w:rFonts w:cstheme="minorHAnsi"/>
          <w:kern w:val="0"/>
        </w:rPr>
      </w:pPr>
      <w:r w:rsidRPr="001343DD">
        <w:rPr>
          <w:rFonts w:cstheme="minorHAnsi"/>
          <w:kern w:val="0"/>
        </w:rPr>
        <w:t>The maintenance of the virtual world simulation is the primary responsibility of VWG. In addition to</w:t>
      </w:r>
      <w:r w:rsidR="001343DD" w:rsidRPr="001343DD">
        <w:rPr>
          <w:rFonts w:cstheme="minorHAnsi"/>
          <w:kern w:val="0"/>
        </w:rPr>
        <w:t xml:space="preserve"> </w:t>
      </w:r>
      <w:r w:rsidRPr="001343DD">
        <w:rPr>
          <w:rFonts w:cstheme="minorHAnsi"/>
          <w:kern w:val="0"/>
        </w:rPr>
        <w:t>accelerating rendering, a simplified model will place less of a computational load on the Virtual World</w:t>
      </w:r>
      <w:r w:rsidRPr="001343DD">
        <w:rPr>
          <w:rFonts w:cstheme="minorHAnsi"/>
          <w:kern w:val="0"/>
        </w:rPr>
        <w:t xml:space="preserve"> </w:t>
      </w:r>
      <w:r w:rsidRPr="001343DD">
        <w:rPr>
          <w:rFonts w:cstheme="minorHAnsi"/>
          <w:kern w:val="0"/>
        </w:rPr>
        <w:t>Generator. For dynamic worlds, the VWG maintains a virtual world simulation that moves all geometric</w:t>
      </w:r>
      <w:r w:rsidRPr="001343DD">
        <w:rPr>
          <w:rFonts w:cstheme="minorHAnsi"/>
          <w:kern w:val="0"/>
        </w:rPr>
        <w:t xml:space="preserve"> </w:t>
      </w:r>
      <w:r w:rsidRPr="001343DD">
        <w:rPr>
          <w:rFonts w:cstheme="minorHAnsi"/>
          <w:kern w:val="0"/>
        </w:rPr>
        <w:t>bodies while following physical laws that accurately reflect the real world. It needs to be capable of handling</w:t>
      </w:r>
      <w:r w:rsidRPr="001343DD">
        <w:rPr>
          <w:rFonts w:cstheme="minorHAnsi"/>
          <w:kern w:val="0"/>
        </w:rPr>
        <w:t xml:space="preserve"> </w:t>
      </w:r>
      <w:r w:rsidRPr="001343DD">
        <w:rPr>
          <w:rFonts w:cstheme="minorHAnsi"/>
          <w:kern w:val="0"/>
        </w:rPr>
        <w:t>the movements of avatars, falling objects, moving objects, swaying trees, and other motions. By using</w:t>
      </w:r>
      <w:r w:rsidRPr="001343DD">
        <w:rPr>
          <w:rFonts w:cstheme="minorHAnsi"/>
          <w:kern w:val="0"/>
        </w:rPr>
        <w:t xml:space="preserve"> </w:t>
      </w:r>
      <w:r w:rsidRPr="001343DD">
        <w:rPr>
          <w:rFonts w:cstheme="minorHAnsi"/>
          <w:kern w:val="0"/>
        </w:rPr>
        <w:t>simpler models, VWG would be able to update the objects much more quickly and contribute to enhancing</w:t>
      </w:r>
      <w:r w:rsidRPr="001343DD">
        <w:rPr>
          <w:rFonts w:cstheme="minorHAnsi"/>
          <w:kern w:val="0"/>
        </w:rPr>
        <w:t xml:space="preserve"> </w:t>
      </w:r>
      <w:r w:rsidRPr="001343DD">
        <w:rPr>
          <w:rFonts w:cstheme="minorHAnsi"/>
          <w:kern w:val="0"/>
        </w:rPr>
        <w:t>the user experience.</w:t>
      </w:r>
    </w:p>
    <w:p w14:paraId="5D935CA5" w14:textId="77777777" w:rsidR="00C41A0B" w:rsidRDefault="00C41A0B" w:rsidP="00CC0206">
      <w:pPr>
        <w:autoSpaceDE w:val="0"/>
        <w:autoSpaceDN w:val="0"/>
        <w:adjustRightInd w:val="0"/>
        <w:rPr>
          <w:rFonts w:cstheme="minorHAnsi"/>
          <w:kern w:val="0"/>
        </w:rPr>
      </w:pPr>
    </w:p>
    <w:p w14:paraId="491FA444" w14:textId="27A77617" w:rsidR="00CC0206" w:rsidRDefault="00CC0206" w:rsidP="00CC0206">
      <w:pPr>
        <w:autoSpaceDE w:val="0"/>
        <w:autoSpaceDN w:val="0"/>
        <w:adjustRightInd w:val="0"/>
        <w:rPr>
          <w:rFonts w:cstheme="minorHAnsi"/>
          <w:kern w:val="0"/>
          <w:sz w:val="22"/>
          <w:szCs w:val="22"/>
        </w:rPr>
      </w:pPr>
      <w:r>
        <w:rPr>
          <w:rFonts w:cstheme="minorHAnsi"/>
          <w:noProof/>
          <w:kern w:val="0"/>
          <w:sz w:val="22"/>
          <w:szCs w:val="22"/>
        </w:rPr>
        <mc:AlternateContent>
          <mc:Choice Requires="wps">
            <w:drawing>
              <wp:anchor distT="0" distB="0" distL="114300" distR="114300" simplePos="0" relativeHeight="251660288" behindDoc="0" locked="0" layoutInCell="1" allowOverlap="1" wp14:anchorId="5E6A1031" wp14:editId="0E99FFDE">
                <wp:simplePos x="0" y="0"/>
                <wp:positionH relativeFrom="column">
                  <wp:posOffset>-59961</wp:posOffset>
                </wp:positionH>
                <wp:positionV relativeFrom="paragraph">
                  <wp:posOffset>150151</wp:posOffset>
                </wp:positionV>
                <wp:extent cx="6287759" cy="37475"/>
                <wp:effectExtent l="0" t="0" r="24765" b="13335"/>
                <wp:wrapNone/>
                <wp:docPr id="545144337" name="Straight Connector 2"/>
                <wp:cNvGraphicFramePr/>
                <a:graphic xmlns:a="http://schemas.openxmlformats.org/drawingml/2006/main">
                  <a:graphicData uri="http://schemas.microsoft.com/office/word/2010/wordprocessingShape">
                    <wps:wsp>
                      <wps:cNvCnPr/>
                      <wps:spPr>
                        <a:xfrm flipV="1">
                          <a:off x="0" y="0"/>
                          <a:ext cx="6287759" cy="37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D8E7A"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11.8pt" to="490.4pt,1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" strokecolor="black [3200]" strokeweight=".5pt">
                <v:stroke joinstyle="miter"/>
              </v:line>
            </w:pict>
          </mc:Fallback>
        </mc:AlternateContent>
      </w:r>
    </w:p>
    <w:p w14:paraId="02383188" w14:textId="77777777" w:rsidR="00CC0206" w:rsidRPr="00CC0206" w:rsidRDefault="00CC0206" w:rsidP="00CC0206">
      <w:pPr>
        <w:autoSpaceDE w:val="0"/>
        <w:autoSpaceDN w:val="0"/>
        <w:adjustRightInd w:val="0"/>
        <w:rPr>
          <w:rFonts w:cstheme="minorHAnsi"/>
          <w:kern w:val="0"/>
          <w:sz w:val="22"/>
          <w:szCs w:val="22"/>
        </w:rPr>
      </w:pPr>
    </w:p>
    <w:p w14:paraId="68D3CAC4" w14:textId="77777777" w:rsidR="0051544D" w:rsidRPr="001E2F3D" w:rsidRDefault="0051544D" w:rsidP="001E2F3D">
      <w:pPr>
        <w:pStyle w:val="Default"/>
        <w:spacing w:line="360" w:lineRule="auto"/>
        <w:rPr>
          <w:rFonts w:asciiTheme="minorHAnsi" w:hAnsiTheme="minorHAnsi" w:cstheme="minorHAnsi"/>
        </w:rPr>
      </w:pPr>
    </w:p>
    <w:p w14:paraId="1AAFA355" w14:textId="4DEC1EE8" w:rsidR="00A51F54" w:rsidRPr="00CC0206" w:rsidRDefault="001E2F3D" w:rsidP="00CC0206">
      <w:pPr>
        <w:rPr>
          <w:rFonts w:cstheme="minorHAnsi"/>
          <w:b/>
          <w:bCs/>
          <w:i/>
          <w:iCs/>
          <w:sz w:val="22"/>
          <w:szCs w:val="22"/>
        </w:rPr>
      </w:pPr>
      <w:r w:rsidRPr="00CC0206">
        <w:rPr>
          <w:rFonts w:cstheme="minorHAnsi"/>
          <w:b/>
          <w:bCs/>
          <w:i/>
          <w:iCs/>
          <w:sz w:val="22"/>
          <w:szCs w:val="22"/>
        </w:rPr>
        <w:lastRenderedPageBreak/>
        <w:t>5) Describe the “post rendering image warp” method. Under what conditions black pixels appear on screen? Suggest a method to combat black pixels.</w:t>
      </w:r>
    </w:p>
    <w:p w14:paraId="67480992" w14:textId="77777777" w:rsidR="0051544D" w:rsidRDefault="0051544D" w:rsidP="0051544D">
      <w:pPr>
        <w:pStyle w:val="Default"/>
        <w:spacing w:line="360" w:lineRule="auto"/>
        <w:rPr>
          <w:rFonts w:asciiTheme="minorHAnsi" w:hAnsiTheme="minorHAnsi" w:cstheme="minorHAnsi"/>
          <w:b/>
          <w:bCs/>
          <w:u w:val="single"/>
        </w:rPr>
      </w:pPr>
      <w:r w:rsidRPr="0051544D">
        <w:rPr>
          <w:rFonts w:asciiTheme="minorHAnsi" w:hAnsiTheme="minorHAnsi" w:cstheme="minorHAnsi"/>
          <w:b/>
          <w:bCs/>
          <w:u w:val="single"/>
        </w:rPr>
        <w:t>Ans:</w:t>
      </w:r>
    </w:p>
    <w:p w14:paraId="56E51B5F" w14:textId="1FC7B7EC" w:rsidR="00CC0206" w:rsidRPr="001343DD" w:rsidRDefault="00CC0206" w:rsidP="001343DD">
      <w:pPr>
        <w:autoSpaceDE w:val="0"/>
        <w:autoSpaceDN w:val="0"/>
        <w:adjustRightInd w:val="0"/>
        <w:rPr>
          <w:rFonts w:cstheme="minorHAnsi"/>
          <w:color w:val="000000" w:themeColor="text1"/>
          <w:kern w:val="0"/>
        </w:rPr>
      </w:pPr>
      <w:r w:rsidRPr="00CC0206">
        <w:rPr>
          <w:rFonts w:cstheme="minorHAnsi"/>
          <w:color w:val="000000" w:themeColor="text1"/>
          <w:kern w:val="0"/>
        </w:rPr>
        <w:t>Post rendering image warp is the transformation adjustment that is performed in an</w:t>
      </w:r>
      <w:r w:rsidR="001343DD">
        <w:rPr>
          <w:rFonts w:cstheme="minorHAnsi"/>
          <w:color w:val="000000" w:themeColor="text1"/>
          <w:kern w:val="0"/>
        </w:rPr>
        <w:t xml:space="preserve"> </w:t>
      </w:r>
      <w:r w:rsidRPr="00CC0206">
        <w:rPr>
          <w:rFonts w:cstheme="minorHAnsi"/>
          <w:color w:val="000000" w:themeColor="text1"/>
          <w:kern w:val="0"/>
        </w:rPr>
        <w:t>image as needed before display, caused due to both latency and prediction error. It</w:t>
      </w:r>
      <w:r w:rsidR="001343DD">
        <w:rPr>
          <w:rFonts w:cstheme="minorHAnsi"/>
          <w:color w:val="000000" w:themeColor="text1"/>
          <w:kern w:val="0"/>
        </w:rPr>
        <w:t xml:space="preserve"> </w:t>
      </w:r>
      <w:r w:rsidRPr="00CC0206">
        <w:rPr>
          <w:rFonts w:cstheme="minorHAnsi"/>
          <w:color w:val="000000" w:themeColor="text1"/>
          <w:kern w:val="0"/>
        </w:rPr>
        <w:t>is done by rendering an image larger than the targeted display and when there is an</w:t>
      </w:r>
      <w:r w:rsidR="001343DD">
        <w:rPr>
          <w:rFonts w:cstheme="minorHAnsi"/>
          <w:color w:val="000000" w:themeColor="text1"/>
          <w:kern w:val="0"/>
        </w:rPr>
        <w:t xml:space="preserve"> </w:t>
      </w:r>
      <w:r w:rsidRPr="00CC0206">
        <w:rPr>
          <w:rFonts w:cstheme="minorHAnsi"/>
          <w:color w:val="000000" w:themeColor="text1"/>
          <w:kern w:val="0"/>
        </w:rPr>
        <w:t>error in prediction, the correct image is displayed by shifting the image relevant to</w:t>
      </w:r>
      <w:r w:rsidR="001343DD">
        <w:rPr>
          <w:rFonts w:cstheme="minorHAnsi"/>
          <w:color w:val="000000" w:themeColor="text1"/>
          <w:kern w:val="0"/>
        </w:rPr>
        <w:t xml:space="preserve"> </w:t>
      </w:r>
      <w:r w:rsidRPr="00CC0206">
        <w:rPr>
          <w:rFonts w:cstheme="minorHAnsi"/>
          <w:color w:val="000000" w:themeColor="text1"/>
          <w:kern w:val="0"/>
        </w:rPr>
        <w:t>the user viewpoint. Although this method overcomes prediction errors but when</w:t>
      </w:r>
      <w:r w:rsidR="001343DD">
        <w:rPr>
          <w:rFonts w:cstheme="minorHAnsi"/>
          <w:color w:val="000000" w:themeColor="text1"/>
          <w:kern w:val="0"/>
        </w:rPr>
        <w:t xml:space="preserve"> </w:t>
      </w:r>
      <w:r w:rsidRPr="00CC0206">
        <w:rPr>
          <w:rFonts w:cstheme="minorHAnsi"/>
          <w:color w:val="000000" w:themeColor="text1"/>
          <w:kern w:val="0"/>
        </w:rPr>
        <w:t xml:space="preserve">there are too many errors and a </w:t>
      </w:r>
      <w:proofErr w:type="gramStart"/>
      <w:r w:rsidR="001343DD" w:rsidRPr="00CC0206">
        <w:rPr>
          <w:rFonts w:cstheme="minorHAnsi"/>
          <w:color w:val="000000" w:themeColor="text1"/>
          <w:kern w:val="0"/>
        </w:rPr>
        <w:t>large</w:t>
      </w:r>
      <w:r w:rsidR="001343DD">
        <w:rPr>
          <w:rFonts w:cstheme="minorHAnsi"/>
          <w:color w:val="000000" w:themeColor="text1"/>
          <w:kern w:val="0"/>
        </w:rPr>
        <w:t xml:space="preserve"> </w:t>
      </w:r>
      <w:r w:rsidR="001343DD" w:rsidRPr="00CC0206">
        <w:rPr>
          <w:rFonts w:cstheme="minorHAnsi"/>
          <w:color w:val="000000" w:themeColor="text1"/>
          <w:kern w:val="0"/>
        </w:rPr>
        <w:t>rendered</w:t>
      </w:r>
      <w:proofErr w:type="gramEnd"/>
      <w:r w:rsidRPr="00CC0206">
        <w:rPr>
          <w:rFonts w:cstheme="minorHAnsi"/>
          <w:color w:val="000000" w:themeColor="text1"/>
          <w:kern w:val="0"/>
        </w:rPr>
        <w:t xml:space="preserve"> image is not enough to compensate</w:t>
      </w:r>
      <w:r w:rsidR="001343DD">
        <w:rPr>
          <w:rFonts w:cstheme="minorHAnsi"/>
          <w:color w:val="000000" w:themeColor="text1"/>
          <w:kern w:val="0"/>
        </w:rPr>
        <w:t xml:space="preserve"> </w:t>
      </w:r>
      <w:r w:rsidRPr="00CC0206">
        <w:rPr>
          <w:rFonts w:cstheme="minorHAnsi"/>
          <w:color w:val="000000" w:themeColor="text1"/>
          <w:kern w:val="0"/>
        </w:rPr>
        <w:t>for those errors, we see black pixels on screen as there is no rasterized data to use.</w:t>
      </w:r>
      <w:r w:rsidR="001343DD">
        <w:rPr>
          <w:rFonts w:cstheme="minorHAnsi"/>
          <w:color w:val="000000" w:themeColor="text1"/>
          <w:kern w:val="0"/>
        </w:rPr>
        <w:t xml:space="preserve"> </w:t>
      </w:r>
      <w:r w:rsidRPr="00CC0206">
        <w:rPr>
          <w:rFonts w:cstheme="minorHAnsi"/>
          <w:color w:val="000000" w:themeColor="text1"/>
          <w:kern w:val="0"/>
        </w:rPr>
        <w:t>These black pixels generally appear on the sides of the screen, and we can combat</w:t>
      </w:r>
      <w:r w:rsidR="001343DD">
        <w:rPr>
          <w:rFonts w:cstheme="minorHAnsi"/>
          <w:color w:val="000000" w:themeColor="text1"/>
          <w:kern w:val="0"/>
        </w:rPr>
        <w:t xml:space="preserve"> </w:t>
      </w:r>
      <w:r w:rsidRPr="00CC0206">
        <w:rPr>
          <w:rFonts w:cstheme="minorHAnsi"/>
          <w:color w:val="000000" w:themeColor="text1"/>
          <w:kern w:val="0"/>
        </w:rPr>
        <w:t>black pixels by repeating the pixels from the rendered image edge.</w:t>
      </w:r>
    </w:p>
    <w:p w14:paraId="035ECF6C" w14:textId="4B1D69C6" w:rsidR="0051544D" w:rsidRPr="001E2F3D" w:rsidRDefault="001343DD" w:rsidP="001E2F3D">
      <w:pPr>
        <w:spacing w:line="360" w:lineRule="auto"/>
        <w:rPr>
          <w:rFonts w:cstheme="minorHAnsi"/>
        </w:rPr>
      </w:pPr>
      <w:r>
        <w:rPr>
          <w:rFonts w:cstheme="minorHAnsi"/>
          <w:noProof/>
        </w:rPr>
        <mc:AlternateContent>
          <mc:Choice Requires="wps">
            <w:drawing>
              <wp:anchor distT="0" distB="0" distL="114300" distR="114300" simplePos="0" relativeHeight="251663360" behindDoc="0" locked="0" layoutInCell="1" allowOverlap="1" wp14:anchorId="426FA41A" wp14:editId="4B7E76B6">
                <wp:simplePos x="0" y="0"/>
                <wp:positionH relativeFrom="column">
                  <wp:posOffset>-52467</wp:posOffset>
                </wp:positionH>
                <wp:positionV relativeFrom="paragraph">
                  <wp:posOffset>296576</wp:posOffset>
                </wp:positionV>
                <wp:extent cx="6543207" cy="67456"/>
                <wp:effectExtent l="0" t="0" r="22860" b="21590"/>
                <wp:wrapNone/>
                <wp:docPr id="556157370" name="Straight Connector 5"/>
                <wp:cNvGraphicFramePr/>
                <a:graphic xmlns:a="http://schemas.openxmlformats.org/drawingml/2006/main">
                  <a:graphicData uri="http://schemas.microsoft.com/office/word/2010/wordprocessingShape">
                    <wps:wsp>
                      <wps:cNvCnPr/>
                      <wps:spPr>
                        <a:xfrm flipV="1">
                          <a:off x="0" y="0"/>
                          <a:ext cx="6543207" cy="674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9BD4BD"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15pt,23.35pt" to="511.05pt,2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" strokecolor="black [3200]" strokeweight=".5pt">
                <v:stroke joinstyle="miter"/>
              </v:line>
            </w:pict>
          </mc:Fallback>
        </mc:AlternateContent>
      </w:r>
    </w:p>
    <w:sectPr w:rsidR="0051544D" w:rsidRPr="001E2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3D"/>
    <w:rsid w:val="001343DD"/>
    <w:rsid w:val="001E2F3D"/>
    <w:rsid w:val="002611BB"/>
    <w:rsid w:val="00506D2F"/>
    <w:rsid w:val="0051544D"/>
    <w:rsid w:val="00644763"/>
    <w:rsid w:val="0074630F"/>
    <w:rsid w:val="007F2E9B"/>
    <w:rsid w:val="007F5CB0"/>
    <w:rsid w:val="00A51F54"/>
    <w:rsid w:val="00B6752A"/>
    <w:rsid w:val="00C41A0B"/>
    <w:rsid w:val="00C65A5E"/>
    <w:rsid w:val="00CC0206"/>
    <w:rsid w:val="00CC43A5"/>
    <w:rsid w:val="00D23166"/>
    <w:rsid w:val="00E829D4"/>
    <w:rsid w:val="00EB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DD75"/>
  <w15:chartTrackingRefBased/>
  <w15:docId w15:val="{7081A9AC-AC01-F84C-A787-95664D16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2F3D"/>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2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Chitradevi Maruthavanan</dc:creator>
  <cp:keywords/>
  <dc:description/>
  <cp:lastModifiedBy>Chitradevi Maruthavanan</cp:lastModifiedBy>
  <cp:revision>13</cp:revision>
  <dcterms:created xsi:type="dcterms:W3CDTF">2023-08-07T22:56:00Z</dcterms:created>
  <dcterms:modified xsi:type="dcterms:W3CDTF">2023-08-09T21:28:00Z</dcterms:modified>
</cp:coreProperties>
</file>