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BE6" w:rsidRPr="00A41BE6" w:rsidRDefault="00A41BE6" w:rsidP="00A41BE6">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A41BE6">
        <w:rPr>
          <w:rFonts w:ascii="Segoe UI" w:eastAsia="Times New Roman" w:hAnsi="Segoe UI" w:cs="Segoe UI"/>
          <w:b/>
          <w:bCs/>
          <w:color w:val="24292F"/>
          <w:kern w:val="36"/>
          <w:sz w:val="48"/>
          <w:szCs w:val="48"/>
        </w:rPr>
        <w:t>Sea Level Predictor</w:t>
      </w:r>
    </w:p>
    <w:p w:rsidR="00A41BE6" w:rsidRPr="00A41BE6" w:rsidRDefault="00A41BE6" w:rsidP="00A41BE6">
      <w:pPr>
        <w:shd w:val="clear" w:color="auto" w:fill="FFFFFF"/>
        <w:spacing w:after="240" w:line="240" w:lineRule="auto"/>
        <w:rPr>
          <w:rFonts w:ascii="Segoe UI" w:eastAsia="Times New Roman" w:hAnsi="Segoe UI" w:cs="Segoe UI"/>
          <w:color w:val="24292F"/>
          <w:sz w:val="24"/>
          <w:szCs w:val="24"/>
        </w:rPr>
      </w:pPr>
      <w:r w:rsidRPr="00A41BE6">
        <w:rPr>
          <w:rFonts w:ascii="Segoe UI" w:eastAsia="Times New Roman" w:hAnsi="Segoe UI" w:cs="Segoe UI"/>
          <w:color w:val="24292F"/>
          <w:sz w:val="24"/>
          <w:szCs w:val="24"/>
        </w:rPr>
        <w:t>You will analyze a dataset of the global average sea level change since 1880. You will use the data to predict the sea level change through year 2050.</w:t>
      </w:r>
    </w:p>
    <w:p w:rsidR="00A41BE6" w:rsidRPr="00A41BE6" w:rsidRDefault="00A41BE6" w:rsidP="00A41BE6">
      <w:pPr>
        <w:shd w:val="clear" w:color="auto" w:fill="FFFFFF"/>
        <w:spacing w:after="240" w:line="240" w:lineRule="auto"/>
        <w:rPr>
          <w:rFonts w:ascii="Segoe UI" w:eastAsia="Times New Roman" w:hAnsi="Segoe UI" w:cs="Segoe UI"/>
          <w:color w:val="24292F"/>
          <w:sz w:val="24"/>
          <w:szCs w:val="24"/>
        </w:rPr>
      </w:pPr>
      <w:r w:rsidRPr="00A41BE6">
        <w:rPr>
          <w:rFonts w:ascii="Segoe UI" w:eastAsia="Times New Roman" w:hAnsi="Segoe UI" w:cs="Segoe UI"/>
          <w:color w:val="24292F"/>
          <w:sz w:val="24"/>
          <w:szCs w:val="24"/>
        </w:rPr>
        <w:t>Use the data to complete the following tasks:</w:t>
      </w:r>
    </w:p>
    <w:p w:rsidR="00A41BE6" w:rsidRPr="00A41BE6" w:rsidRDefault="00A41BE6" w:rsidP="00A41BE6">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rPr>
      </w:pPr>
      <w:r w:rsidRPr="00A41BE6">
        <w:rPr>
          <w:rFonts w:ascii="Segoe UI" w:eastAsia="Times New Roman" w:hAnsi="Segoe UI" w:cs="Segoe UI"/>
          <w:color w:val="24292F"/>
          <w:sz w:val="24"/>
          <w:szCs w:val="24"/>
        </w:rPr>
        <w:t>Use Pandas to import the data from </w:t>
      </w:r>
      <w:r w:rsidRPr="00A41BE6">
        <w:rPr>
          <w:rFonts w:ascii="Consolas" w:eastAsia="Times New Roman" w:hAnsi="Consolas" w:cs="Courier New"/>
          <w:color w:val="24292F"/>
          <w:sz w:val="20"/>
          <w:szCs w:val="20"/>
        </w:rPr>
        <w:t>epa-sea-level.csv</w:t>
      </w:r>
      <w:r w:rsidRPr="00A41BE6">
        <w:rPr>
          <w:rFonts w:ascii="Segoe UI" w:eastAsia="Times New Roman" w:hAnsi="Segoe UI" w:cs="Segoe UI"/>
          <w:color w:val="24292F"/>
          <w:sz w:val="24"/>
          <w:szCs w:val="24"/>
        </w:rPr>
        <w:t>.</w:t>
      </w:r>
    </w:p>
    <w:p w:rsidR="00A41BE6" w:rsidRPr="00A41BE6" w:rsidRDefault="00A41BE6" w:rsidP="00A41BE6">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41BE6">
        <w:rPr>
          <w:rFonts w:ascii="Segoe UI" w:eastAsia="Times New Roman" w:hAnsi="Segoe UI" w:cs="Segoe UI"/>
          <w:color w:val="24292F"/>
          <w:sz w:val="24"/>
          <w:szCs w:val="24"/>
        </w:rPr>
        <w:t xml:space="preserve">Use </w:t>
      </w:r>
      <w:proofErr w:type="spellStart"/>
      <w:r w:rsidRPr="00A41BE6">
        <w:rPr>
          <w:rFonts w:ascii="Segoe UI" w:eastAsia="Times New Roman" w:hAnsi="Segoe UI" w:cs="Segoe UI"/>
          <w:color w:val="24292F"/>
          <w:sz w:val="24"/>
          <w:szCs w:val="24"/>
        </w:rPr>
        <w:t>matplotlib</w:t>
      </w:r>
      <w:proofErr w:type="spellEnd"/>
      <w:r w:rsidRPr="00A41BE6">
        <w:rPr>
          <w:rFonts w:ascii="Segoe UI" w:eastAsia="Times New Roman" w:hAnsi="Segoe UI" w:cs="Segoe UI"/>
          <w:color w:val="24292F"/>
          <w:sz w:val="24"/>
          <w:szCs w:val="24"/>
        </w:rPr>
        <w:t xml:space="preserve"> to create a scatter plot using the "Year" column as the x-axis and the "CSIRO Adjusted Sea Level" column as the y-</w:t>
      </w:r>
      <w:proofErr w:type="spellStart"/>
      <w:r w:rsidRPr="00A41BE6">
        <w:rPr>
          <w:rFonts w:ascii="Segoe UI" w:eastAsia="Times New Roman" w:hAnsi="Segoe UI" w:cs="Segoe UI"/>
          <w:color w:val="24292F"/>
          <w:sz w:val="24"/>
          <w:szCs w:val="24"/>
        </w:rPr>
        <w:t>axix</w:t>
      </w:r>
      <w:proofErr w:type="spellEnd"/>
      <w:r w:rsidRPr="00A41BE6">
        <w:rPr>
          <w:rFonts w:ascii="Segoe UI" w:eastAsia="Times New Roman" w:hAnsi="Segoe UI" w:cs="Segoe UI"/>
          <w:color w:val="24292F"/>
          <w:sz w:val="24"/>
          <w:szCs w:val="24"/>
        </w:rPr>
        <w:t>.</w:t>
      </w:r>
    </w:p>
    <w:p w:rsidR="00A41BE6" w:rsidRPr="00A41BE6" w:rsidRDefault="00A41BE6" w:rsidP="00A41BE6">
      <w:pPr>
        <w:numPr>
          <w:ilvl w:val="0"/>
          <w:numId w:val="4"/>
        </w:numPr>
        <w:shd w:val="clear" w:color="auto" w:fill="FFFFFF"/>
        <w:spacing w:after="0" w:afterAutospacing="1" w:line="240" w:lineRule="auto"/>
        <w:rPr>
          <w:rFonts w:ascii="Segoe UI" w:eastAsia="Times New Roman" w:hAnsi="Segoe UI" w:cs="Segoe UI"/>
          <w:color w:val="24292F"/>
          <w:sz w:val="24"/>
          <w:szCs w:val="24"/>
        </w:rPr>
      </w:pPr>
      <w:r w:rsidRPr="00A41BE6">
        <w:rPr>
          <w:rFonts w:ascii="Segoe UI" w:eastAsia="Times New Roman" w:hAnsi="Segoe UI" w:cs="Segoe UI"/>
          <w:color w:val="24292F"/>
          <w:sz w:val="24"/>
          <w:szCs w:val="24"/>
        </w:rPr>
        <w:t>Use the </w:t>
      </w:r>
      <w:proofErr w:type="spellStart"/>
      <w:r w:rsidRPr="00A41BE6">
        <w:rPr>
          <w:rFonts w:ascii="Consolas" w:eastAsia="Times New Roman" w:hAnsi="Consolas" w:cs="Courier New"/>
          <w:color w:val="24292F"/>
          <w:sz w:val="20"/>
          <w:szCs w:val="20"/>
        </w:rPr>
        <w:t>linregress</w:t>
      </w:r>
      <w:proofErr w:type="spellEnd"/>
      <w:r w:rsidRPr="00A41BE6">
        <w:rPr>
          <w:rFonts w:ascii="Segoe UI" w:eastAsia="Times New Roman" w:hAnsi="Segoe UI" w:cs="Segoe UI"/>
          <w:color w:val="24292F"/>
          <w:sz w:val="24"/>
          <w:szCs w:val="24"/>
        </w:rPr>
        <w:t> function from </w:t>
      </w:r>
      <w:proofErr w:type="spellStart"/>
      <w:r w:rsidRPr="00A41BE6">
        <w:rPr>
          <w:rFonts w:ascii="Consolas" w:eastAsia="Times New Roman" w:hAnsi="Consolas" w:cs="Courier New"/>
          <w:color w:val="24292F"/>
          <w:sz w:val="20"/>
          <w:szCs w:val="20"/>
        </w:rPr>
        <w:t>scipy.stats</w:t>
      </w:r>
      <w:proofErr w:type="spellEnd"/>
      <w:r w:rsidRPr="00A41BE6">
        <w:rPr>
          <w:rFonts w:ascii="Segoe UI" w:eastAsia="Times New Roman" w:hAnsi="Segoe UI" w:cs="Segoe UI"/>
          <w:color w:val="24292F"/>
          <w:sz w:val="24"/>
          <w:szCs w:val="24"/>
        </w:rPr>
        <w:t> to get the slope and y-intercept of the line of best fit. Plot the line of best fit over the top of the scatter plot. Make the line go through the year 2050 to predict the sea level rise in 2050.</w:t>
      </w:r>
    </w:p>
    <w:p w:rsidR="00A41BE6" w:rsidRPr="00A41BE6" w:rsidRDefault="00A41BE6" w:rsidP="00A41BE6">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41BE6">
        <w:rPr>
          <w:rFonts w:ascii="Segoe UI" w:eastAsia="Times New Roman" w:hAnsi="Segoe UI" w:cs="Segoe UI"/>
          <w:color w:val="24292F"/>
          <w:sz w:val="24"/>
          <w:szCs w:val="24"/>
        </w:rPr>
        <w:t>Plot a new line of best fit just using the data from year 2000 through the most recent year in the dataset. Make the line also go through the year 2050 to predict the sea level rise in 2050 if the rate of rise continues as it has since the year 2000.</w:t>
      </w:r>
    </w:p>
    <w:p w:rsidR="00A41BE6" w:rsidRPr="00A41BE6" w:rsidRDefault="00A41BE6" w:rsidP="00A41BE6">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41BE6">
        <w:rPr>
          <w:rFonts w:ascii="Segoe UI" w:eastAsia="Times New Roman" w:hAnsi="Segoe UI" w:cs="Segoe UI"/>
          <w:color w:val="24292F"/>
          <w:sz w:val="24"/>
          <w:szCs w:val="24"/>
        </w:rPr>
        <w:t>The x label should be "Year", the y label should be "Sea Level (inches)", and the title should be "Rise in Sea Level".</w:t>
      </w:r>
    </w:p>
    <w:p w:rsidR="00A41BE6" w:rsidRPr="00A41BE6" w:rsidRDefault="00A41BE6" w:rsidP="00A41BE6">
      <w:pPr>
        <w:shd w:val="clear" w:color="auto" w:fill="FFFFFF"/>
        <w:spacing w:before="360" w:after="240" w:line="240" w:lineRule="auto"/>
        <w:outlineLvl w:val="2"/>
        <w:rPr>
          <w:rFonts w:ascii="Segoe UI" w:eastAsia="Times New Roman" w:hAnsi="Segoe UI" w:cs="Segoe UI"/>
          <w:b/>
          <w:bCs/>
          <w:color w:val="24292F"/>
          <w:sz w:val="30"/>
          <w:szCs w:val="30"/>
        </w:rPr>
      </w:pPr>
      <w:r w:rsidRPr="00A41BE6">
        <w:rPr>
          <w:rFonts w:ascii="Segoe UI" w:eastAsia="Times New Roman" w:hAnsi="Segoe UI" w:cs="Segoe UI"/>
          <w:b/>
          <w:bCs/>
          <w:color w:val="24292F"/>
          <w:sz w:val="30"/>
          <w:szCs w:val="30"/>
        </w:rPr>
        <w:t>Data Source</w:t>
      </w:r>
    </w:p>
    <w:p w:rsidR="00A41BE6" w:rsidRPr="00A41BE6" w:rsidRDefault="00A41BE6" w:rsidP="00A41BE6">
      <w:pPr>
        <w:shd w:val="clear" w:color="auto" w:fill="FFFFFF"/>
        <w:spacing w:after="240" w:line="240" w:lineRule="auto"/>
        <w:rPr>
          <w:rFonts w:ascii="Segoe UI" w:eastAsia="Times New Roman" w:hAnsi="Segoe UI" w:cs="Segoe UI"/>
          <w:color w:val="24292F"/>
          <w:sz w:val="24"/>
          <w:szCs w:val="24"/>
        </w:rPr>
      </w:pPr>
      <w:r w:rsidRPr="00A41BE6">
        <w:rPr>
          <w:rFonts w:ascii="Segoe UI" w:eastAsia="Times New Roman" w:hAnsi="Segoe UI" w:cs="Segoe UI"/>
          <w:color w:val="24292F"/>
          <w:sz w:val="24"/>
          <w:szCs w:val="24"/>
        </w:rPr>
        <w:t>Global Average Absolute Sea Level Change, 1880-2014 from the US Environmental Protection Agency using data from CSIRO, 2015; NOAA, 2015. </w:t>
      </w:r>
      <w:hyperlink r:id="rId5" w:history="1">
        <w:r w:rsidRPr="00A41BE6">
          <w:rPr>
            <w:rFonts w:ascii="Segoe UI" w:eastAsia="Times New Roman" w:hAnsi="Segoe UI" w:cs="Segoe UI"/>
            <w:color w:val="0000FF"/>
            <w:sz w:val="24"/>
            <w:szCs w:val="24"/>
          </w:rPr>
          <w:t>https://datahub.io/core/sea-level-rise</w:t>
        </w:r>
      </w:hyperlink>
    </w:p>
    <w:p w:rsidR="00A41BE6" w:rsidRPr="00A41BE6" w:rsidRDefault="00A41BE6" w:rsidP="00A41BE6">
      <w:pPr>
        <w:shd w:val="clear" w:color="auto" w:fill="FFFFFF"/>
        <w:spacing w:after="100" w:afterAutospacing="1" w:line="240" w:lineRule="auto"/>
        <w:rPr>
          <w:rFonts w:ascii="Segoe UI" w:eastAsia="Times New Roman" w:hAnsi="Segoe UI" w:cs="Segoe UI"/>
          <w:color w:val="24292F"/>
          <w:sz w:val="24"/>
          <w:szCs w:val="24"/>
        </w:rPr>
      </w:pPr>
      <w:hyperlink r:id="rId6" w:history="1">
        <w:proofErr w:type="spellStart"/>
        <w:r w:rsidRPr="00A41BE6">
          <w:rPr>
            <w:rFonts w:ascii="Segoe UI" w:eastAsia="Times New Roman" w:hAnsi="Segoe UI" w:cs="Segoe UI"/>
            <w:color w:val="0000FF"/>
            <w:sz w:val="24"/>
            <w:szCs w:val="24"/>
          </w:rPr>
          <w:t>FreeCodeCamp</w:t>
        </w:r>
        <w:proofErr w:type="spellEnd"/>
      </w:hyperlink>
    </w:p>
    <w:p w:rsidR="00823F0C" w:rsidRDefault="00823F0C">
      <w:bookmarkStart w:id="0" w:name="_GoBack"/>
      <w:bookmarkEnd w:id="0"/>
    </w:p>
    <w:sectPr w:rsidR="0082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07ECD"/>
    <w:multiLevelType w:val="multilevel"/>
    <w:tmpl w:val="B1B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7458F"/>
    <w:multiLevelType w:val="multilevel"/>
    <w:tmpl w:val="8C7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60968"/>
    <w:multiLevelType w:val="multilevel"/>
    <w:tmpl w:val="3084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FE398E"/>
    <w:multiLevelType w:val="multilevel"/>
    <w:tmpl w:val="987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2F"/>
    <w:rsid w:val="00167C2F"/>
    <w:rsid w:val="0031170C"/>
    <w:rsid w:val="006735B2"/>
    <w:rsid w:val="00823F0C"/>
    <w:rsid w:val="00A41BE6"/>
    <w:rsid w:val="00C9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C208E-0B0C-43BB-8905-F4AA8A1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39661">
      <w:bodyDiv w:val="1"/>
      <w:marLeft w:val="0"/>
      <w:marRight w:val="0"/>
      <w:marTop w:val="0"/>
      <w:marBottom w:val="0"/>
      <w:divBdr>
        <w:top w:val="none" w:sz="0" w:space="0" w:color="auto"/>
        <w:left w:val="none" w:sz="0" w:space="0" w:color="auto"/>
        <w:bottom w:val="none" w:sz="0" w:space="0" w:color="auto"/>
        <w:right w:val="none" w:sz="0" w:space="0" w:color="auto"/>
      </w:divBdr>
    </w:div>
    <w:div w:id="859708351">
      <w:bodyDiv w:val="1"/>
      <w:marLeft w:val="0"/>
      <w:marRight w:val="0"/>
      <w:marTop w:val="0"/>
      <w:marBottom w:val="0"/>
      <w:divBdr>
        <w:top w:val="none" w:sz="0" w:space="0" w:color="auto"/>
        <w:left w:val="none" w:sz="0" w:space="0" w:color="auto"/>
        <w:bottom w:val="none" w:sz="0" w:space="0" w:color="auto"/>
        <w:right w:val="none" w:sz="0" w:space="0" w:color="auto"/>
      </w:divBdr>
    </w:div>
    <w:div w:id="1174879870">
      <w:bodyDiv w:val="1"/>
      <w:marLeft w:val="0"/>
      <w:marRight w:val="0"/>
      <w:marTop w:val="0"/>
      <w:marBottom w:val="0"/>
      <w:divBdr>
        <w:top w:val="none" w:sz="0" w:space="0" w:color="auto"/>
        <w:left w:val="none" w:sz="0" w:space="0" w:color="auto"/>
        <w:bottom w:val="none" w:sz="0" w:space="0" w:color="auto"/>
        <w:right w:val="none" w:sz="0" w:space="0" w:color="auto"/>
      </w:divBdr>
    </w:div>
    <w:div w:id="1433352272">
      <w:bodyDiv w:val="1"/>
      <w:marLeft w:val="0"/>
      <w:marRight w:val="0"/>
      <w:marTop w:val="0"/>
      <w:marBottom w:val="0"/>
      <w:divBdr>
        <w:top w:val="none" w:sz="0" w:space="0" w:color="auto"/>
        <w:left w:val="none" w:sz="0" w:space="0" w:color="auto"/>
        <w:bottom w:val="none" w:sz="0" w:space="0" w:color="auto"/>
        <w:right w:val="none" w:sz="0" w:space="0" w:color="auto"/>
      </w:divBdr>
    </w:div>
    <w:div w:id="1628925104">
      <w:bodyDiv w:val="1"/>
      <w:marLeft w:val="0"/>
      <w:marRight w:val="0"/>
      <w:marTop w:val="0"/>
      <w:marBottom w:val="0"/>
      <w:divBdr>
        <w:top w:val="none" w:sz="0" w:space="0" w:color="auto"/>
        <w:left w:val="none" w:sz="0" w:space="0" w:color="auto"/>
        <w:bottom w:val="none" w:sz="0" w:space="0" w:color="auto"/>
        <w:right w:val="none" w:sz="0" w:space="0" w:color="auto"/>
      </w:divBdr>
      <w:divsChild>
        <w:div w:id="617878341">
          <w:marLeft w:val="0"/>
          <w:marRight w:val="0"/>
          <w:marTop w:val="0"/>
          <w:marBottom w:val="240"/>
          <w:divBdr>
            <w:top w:val="none" w:sz="0" w:space="0" w:color="auto"/>
            <w:left w:val="none" w:sz="0" w:space="0" w:color="auto"/>
            <w:bottom w:val="none" w:sz="0" w:space="0" w:color="auto"/>
            <w:right w:val="none" w:sz="0" w:space="0" w:color="auto"/>
          </w:divBdr>
        </w:div>
        <w:div w:id="1483424512">
          <w:marLeft w:val="0"/>
          <w:marRight w:val="0"/>
          <w:marTop w:val="0"/>
          <w:marBottom w:val="240"/>
          <w:divBdr>
            <w:top w:val="none" w:sz="0" w:space="0" w:color="auto"/>
            <w:left w:val="none" w:sz="0" w:space="0" w:color="auto"/>
            <w:bottom w:val="none" w:sz="0" w:space="0" w:color="auto"/>
            <w:right w:val="none" w:sz="0" w:space="0" w:color="auto"/>
          </w:divBdr>
        </w:div>
      </w:divsChild>
    </w:div>
    <w:div w:id="177393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learn/data-analysis-with-python/data-analysis-with-python-projects/sea-level-predictor" TargetMode="External"/><Relationship Id="rId5" Type="http://schemas.openxmlformats.org/officeDocument/2006/relationships/hyperlink" Target="https://datahub.io/core/sea-level-r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2022-05-02T07:00:00Z</dcterms:created>
  <dcterms:modified xsi:type="dcterms:W3CDTF">2022-05-02T07:00:00Z</dcterms:modified>
</cp:coreProperties>
</file>